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8DB3" w14:textId="3D9B5B75" w:rsidR="009D30B8" w:rsidRPr="009D30B8" w:rsidRDefault="009D30B8" w:rsidP="009D30B8">
      <w:pPr>
        <w:pStyle w:val="Heading1"/>
      </w:pPr>
      <w:r w:rsidRPr="009D30B8">
        <w:t>Load-Balancing Clusters</w:t>
      </w:r>
    </w:p>
    <w:p w14:paraId="53C84CD3" w14:textId="46382A85" w:rsidR="009D30B8" w:rsidRDefault="009D30B8" w:rsidP="009D30B8">
      <w:pPr>
        <w:rPr>
          <w:rFonts w:ascii="Roboto Mono" w:hAnsi="Roboto Mono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F5FC27F" w14:textId="3C2ADF60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 </w:t>
      </w:r>
      <w:r w:rsidRPr="009D30B8">
        <w:rPr>
          <w:rFonts w:ascii="Roboto Mono" w:hAnsi="Roboto Mono"/>
          <w:b/>
          <w:bCs/>
        </w:rPr>
        <w:t>Load-Balancing Cluster</w:t>
      </w:r>
      <w:r w:rsidRPr="009D30B8">
        <w:rPr>
          <w:rFonts w:ascii="Roboto Mono" w:hAnsi="Roboto Mono"/>
        </w:rPr>
        <w:t xml:space="preserve"> is a type of </w:t>
      </w:r>
      <w:r w:rsidRPr="009D30B8">
        <w:rPr>
          <w:rFonts w:ascii="Roboto Mono" w:hAnsi="Roboto Mono"/>
          <w:b/>
          <w:bCs/>
        </w:rPr>
        <w:t>cluster system</w:t>
      </w:r>
      <w:r w:rsidRPr="009D30B8">
        <w:rPr>
          <w:rFonts w:ascii="Roboto Mono" w:hAnsi="Roboto Mono"/>
        </w:rPr>
        <w:t xml:space="preserve"> designed to </w:t>
      </w:r>
      <w:r w:rsidRPr="009D30B8">
        <w:rPr>
          <w:rFonts w:ascii="Roboto Mono" w:hAnsi="Roboto Mono"/>
          <w:b/>
          <w:bCs/>
        </w:rPr>
        <w:t>distribute incoming requests evenly</w:t>
      </w:r>
      <w:r w:rsidRPr="009D30B8">
        <w:rPr>
          <w:rFonts w:ascii="Roboto Mono" w:hAnsi="Roboto Mono"/>
        </w:rPr>
        <w:t xml:space="preserve"> across multiple servers (nodes) to ensure </w:t>
      </w:r>
      <w:r w:rsidRPr="009D30B8">
        <w:rPr>
          <w:rFonts w:ascii="Roboto Mono" w:hAnsi="Roboto Mono"/>
          <w:b/>
          <w:bCs/>
        </w:rPr>
        <w:t>high performance, reliability, and responsiveness</w:t>
      </w:r>
      <w:r w:rsidRPr="009D30B8">
        <w:rPr>
          <w:rFonts w:ascii="Roboto Mono" w:hAnsi="Roboto Mono"/>
        </w:rPr>
        <w:t>.</w:t>
      </w:r>
    </w:p>
    <w:p w14:paraId="17B5845D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It is commonly used for </w:t>
      </w:r>
      <w:r w:rsidRPr="009D30B8">
        <w:rPr>
          <w:rFonts w:ascii="Roboto Mono" w:hAnsi="Roboto Mono"/>
          <w:b/>
          <w:bCs/>
        </w:rPr>
        <w:t>web servers, application servers, and network services</w:t>
      </w:r>
      <w:r w:rsidRPr="009D30B8">
        <w:rPr>
          <w:rFonts w:ascii="Roboto Mono" w:hAnsi="Roboto Mono"/>
        </w:rPr>
        <w:t xml:space="preserve"> where many clients make simultaneous requests.</w:t>
      </w:r>
    </w:p>
    <w:p w14:paraId="29A3B1F0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5AF38CBC">
          <v:rect id="_x0000_i1187" style="width:0;height:1.5pt" o:hralign="center" o:hrstd="t" o:hr="t" fillcolor="#a0a0a0" stroked="f"/>
        </w:pict>
      </w:r>
    </w:p>
    <w:p w14:paraId="07EE08FA" w14:textId="77777777" w:rsidR="009D30B8" w:rsidRDefault="009D30B8" w:rsidP="009D30B8">
      <w:pPr>
        <w:pStyle w:val="Heading2"/>
      </w:pPr>
      <w:r w:rsidRPr="009D30B8">
        <w:t>Definition</w:t>
      </w:r>
    </w:p>
    <w:p w14:paraId="59304BE0" w14:textId="2CDBBC7F" w:rsidR="009D30B8" w:rsidRPr="009D30B8" w:rsidRDefault="009D30B8" w:rsidP="009D30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1DB088E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 </w:t>
      </w:r>
      <w:r w:rsidRPr="009D30B8">
        <w:rPr>
          <w:rFonts w:ascii="Roboto Mono" w:hAnsi="Roboto Mono"/>
          <w:b/>
          <w:bCs/>
        </w:rPr>
        <w:t>Load-Balancing Cluster</w:t>
      </w:r>
      <w:r w:rsidRPr="009D30B8">
        <w:rPr>
          <w:rFonts w:ascii="Roboto Mono" w:hAnsi="Roboto Mono"/>
        </w:rPr>
        <w:t>:</w:t>
      </w:r>
    </w:p>
    <w:p w14:paraId="5AE41018" w14:textId="77777777" w:rsidR="009D30B8" w:rsidRPr="009D30B8" w:rsidRDefault="009D30B8" w:rsidP="009D30B8">
      <w:pPr>
        <w:numPr>
          <w:ilvl w:val="0"/>
          <w:numId w:val="9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Distributes client requests among multiple nodes</w:t>
      </w:r>
    </w:p>
    <w:p w14:paraId="7A4A40C2" w14:textId="77777777" w:rsidR="009D30B8" w:rsidRPr="009D30B8" w:rsidRDefault="009D30B8" w:rsidP="009D30B8">
      <w:pPr>
        <w:numPr>
          <w:ilvl w:val="0"/>
          <w:numId w:val="9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Prevents any single server from being overloaded</w:t>
      </w:r>
    </w:p>
    <w:p w14:paraId="0DA33CBA" w14:textId="77777777" w:rsidR="009D30B8" w:rsidRPr="009D30B8" w:rsidRDefault="009D30B8" w:rsidP="009D30B8">
      <w:pPr>
        <w:numPr>
          <w:ilvl w:val="0"/>
          <w:numId w:val="9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Appears as a </w:t>
      </w:r>
      <w:r w:rsidRPr="009D30B8">
        <w:rPr>
          <w:rFonts w:ascii="Roboto Mono" w:hAnsi="Roboto Mono"/>
          <w:b/>
          <w:bCs/>
        </w:rPr>
        <w:t>single system</w:t>
      </w:r>
      <w:r w:rsidRPr="009D30B8">
        <w:rPr>
          <w:rFonts w:ascii="Roboto Mono" w:hAnsi="Roboto Mono"/>
        </w:rPr>
        <w:t xml:space="preserve"> to users</w:t>
      </w:r>
    </w:p>
    <w:p w14:paraId="4A5D74ED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4C6B00DB">
          <v:rect id="_x0000_i1188" style="width:0;height:1.5pt" o:hralign="center" o:hrstd="t" o:hr="t" fillcolor="#a0a0a0" stroked="f"/>
        </w:pict>
      </w:r>
    </w:p>
    <w:p w14:paraId="7E5B7B44" w14:textId="77777777" w:rsidR="009D30B8" w:rsidRDefault="009D30B8" w:rsidP="009D30B8">
      <w:pPr>
        <w:pStyle w:val="Heading2"/>
      </w:pPr>
      <w:r w:rsidRPr="009D30B8">
        <w:t>Architecture Diagram</w:t>
      </w:r>
    </w:p>
    <w:p w14:paraId="59AF88C0" w14:textId="3E1E045E" w:rsidR="009D30B8" w:rsidRDefault="009D30B8" w:rsidP="009D30B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D8D461D" w14:textId="6E8A5C0D" w:rsidR="009D30B8" w:rsidRPr="009D30B8" w:rsidRDefault="009D30B8" w:rsidP="009D30B8">
      <w:r>
        <w:rPr>
          <w:noProof/>
        </w:rPr>
        <w:drawing>
          <wp:inline distT="0" distB="0" distL="0" distR="0" wp14:anchorId="4CFA5AA7" wp14:editId="29717D5F">
            <wp:extent cx="5943600" cy="1984375"/>
            <wp:effectExtent l="0" t="0" r="0" b="0"/>
            <wp:docPr id="214606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6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D15F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+----------------+</w:t>
      </w:r>
    </w:p>
    <w:p w14:paraId="6630F21D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lastRenderedPageBreak/>
        <w:t xml:space="preserve">        | Load </w:t>
      </w:r>
      <w:proofErr w:type="gramStart"/>
      <w:r w:rsidRPr="009D30B8">
        <w:rPr>
          <w:rFonts w:ascii="Roboto Mono" w:hAnsi="Roboto Mono"/>
        </w:rPr>
        <w:t>Balancer  |</w:t>
      </w:r>
      <w:proofErr w:type="gramEnd"/>
    </w:p>
    <w:p w14:paraId="7EC5431C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+----------------+</w:t>
      </w:r>
    </w:p>
    <w:p w14:paraId="70AC7DAF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  /      |      \</w:t>
      </w:r>
    </w:p>
    <w:p w14:paraId="245E8DCC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    /       |       \</w:t>
      </w:r>
    </w:p>
    <w:p w14:paraId="5A72A240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+---------+ +---------+ +---------+</w:t>
      </w:r>
    </w:p>
    <w:p w14:paraId="7AC7549A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| Node </w:t>
      </w:r>
      <w:proofErr w:type="gramStart"/>
      <w:r w:rsidRPr="009D30B8">
        <w:rPr>
          <w:rFonts w:ascii="Roboto Mono" w:hAnsi="Roboto Mono"/>
        </w:rPr>
        <w:t>1  |</w:t>
      </w:r>
      <w:proofErr w:type="gramEnd"/>
      <w:r w:rsidRPr="009D30B8">
        <w:rPr>
          <w:rFonts w:ascii="Roboto Mono" w:hAnsi="Roboto Mono"/>
        </w:rPr>
        <w:t xml:space="preserve"> | Node </w:t>
      </w:r>
      <w:proofErr w:type="gramStart"/>
      <w:r w:rsidRPr="009D30B8">
        <w:rPr>
          <w:rFonts w:ascii="Roboto Mono" w:hAnsi="Roboto Mono"/>
        </w:rPr>
        <w:t>2  |</w:t>
      </w:r>
      <w:proofErr w:type="gramEnd"/>
      <w:r w:rsidRPr="009D30B8">
        <w:rPr>
          <w:rFonts w:ascii="Roboto Mono" w:hAnsi="Roboto Mono"/>
        </w:rPr>
        <w:t xml:space="preserve"> | Node </w:t>
      </w:r>
      <w:proofErr w:type="gramStart"/>
      <w:r w:rsidRPr="009D30B8">
        <w:rPr>
          <w:rFonts w:ascii="Roboto Mono" w:hAnsi="Roboto Mono"/>
        </w:rPr>
        <w:t>3  |</w:t>
      </w:r>
      <w:proofErr w:type="gramEnd"/>
    </w:p>
    <w:p w14:paraId="4C05929A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     +---------+ +---------+ +---------+</w:t>
      </w:r>
    </w:p>
    <w:p w14:paraId="0CD60520" w14:textId="77777777" w:rsidR="009D30B8" w:rsidRPr="009D30B8" w:rsidRDefault="009D30B8" w:rsidP="009D30B8">
      <w:pPr>
        <w:numPr>
          <w:ilvl w:val="0"/>
          <w:numId w:val="10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Load Balancer:</w:t>
      </w:r>
      <w:r w:rsidRPr="009D30B8">
        <w:rPr>
          <w:rFonts w:ascii="Roboto Mono" w:hAnsi="Roboto Mono"/>
        </w:rPr>
        <w:t xml:space="preserve"> Directs requests to the least busy or fastest node</w:t>
      </w:r>
    </w:p>
    <w:p w14:paraId="098F54AD" w14:textId="77777777" w:rsidR="009D30B8" w:rsidRPr="009D30B8" w:rsidRDefault="009D30B8" w:rsidP="009D30B8">
      <w:pPr>
        <w:numPr>
          <w:ilvl w:val="0"/>
          <w:numId w:val="10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t>Nodes:</w:t>
      </w:r>
      <w:r w:rsidRPr="009D30B8">
        <w:rPr>
          <w:rFonts w:ascii="Roboto Mono" w:hAnsi="Roboto Mono"/>
        </w:rPr>
        <w:t xml:space="preserve"> Process requests and return results to clients</w:t>
      </w:r>
    </w:p>
    <w:p w14:paraId="5AB01F3A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400CB55D">
          <v:rect id="_x0000_i1189" style="width:0;height:1.5pt" o:hralign="center" o:hrstd="t" o:hr="t" fillcolor="#a0a0a0" stroked="f"/>
        </w:pict>
      </w:r>
    </w:p>
    <w:p w14:paraId="31AADE9F" w14:textId="77777777" w:rsidR="009D30B8" w:rsidRDefault="009D30B8" w:rsidP="009D30B8">
      <w:pPr>
        <w:pStyle w:val="Heading2"/>
      </w:pPr>
      <w:r w:rsidRPr="009D30B8">
        <w:t>How It Works</w:t>
      </w:r>
    </w:p>
    <w:p w14:paraId="1C0C018B" w14:textId="13A3F04A" w:rsidR="009D30B8" w:rsidRPr="009D30B8" w:rsidRDefault="009D30B8" w:rsidP="009D30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32B387B" w14:textId="77777777" w:rsidR="009D30B8" w:rsidRPr="009D30B8" w:rsidRDefault="009D30B8" w:rsidP="009D30B8">
      <w:pPr>
        <w:numPr>
          <w:ilvl w:val="0"/>
          <w:numId w:val="1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Client sends a request to the </w:t>
      </w:r>
      <w:r w:rsidRPr="009D30B8">
        <w:rPr>
          <w:rFonts w:ascii="Roboto Mono" w:hAnsi="Roboto Mono"/>
          <w:b/>
          <w:bCs/>
        </w:rPr>
        <w:t>load balancer</w:t>
      </w:r>
    </w:p>
    <w:p w14:paraId="2C227B6F" w14:textId="77777777" w:rsidR="009D30B8" w:rsidRPr="009D30B8" w:rsidRDefault="009D30B8" w:rsidP="009D30B8">
      <w:pPr>
        <w:numPr>
          <w:ilvl w:val="0"/>
          <w:numId w:val="1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Load balancer decides which node should handle the request</w:t>
      </w:r>
    </w:p>
    <w:p w14:paraId="41E6265F" w14:textId="77777777" w:rsidR="009D30B8" w:rsidRPr="009D30B8" w:rsidRDefault="009D30B8" w:rsidP="009D30B8">
      <w:pPr>
        <w:numPr>
          <w:ilvl w:val="0"/>
          <w:numId w:val="1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Node processes the request and returns the response</w:t>
      </w:r>
    </w:p>
    <w:p w14:paraId="355ADB36" w14:textId="77777777" w:rsidR="009D30B8" w:rsidRPr="009D30B8" w:rsidRDefault="009D30B8" w:rsidP="009D30B8">
      <w:pPr>
        <w:numPr>
          <w:ilvl w:val="0"/>
          <w:numId w:val="11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Load is distributed evenly across all nodes</w:t>
      </w:r>
    </w:p>
    <w:p w14:paraId="79987224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42968887">
          <v:rect id="_x0000_i1190" style="width:0;height:1.5pt" o:hralign="center" o:hrstd="t" o:hr="t" fillcolor="#a0a0a0" stroked="f"/>
        </w:pict>
      </w:r>
    </w:p>
    <w:p w14:paraId="685FD2E0" w14:textId="77777777" w:rsidR="009D30B8" w:rsidRDefault="009D30B8" w:rsidP="009D30B8">
      <w:pPr>
        <w:pStyle w:val="Heading2"/>
      </w:pPr>
      <w:r w:rsidRPr="009D30B8">
        <w:t>Key Characteristics</w:t>
      </w:r>
    </w:p>
    <w:p w14:paraId="5A88E8BF" w14:textId="5155C08D" w:rsidR="009D30B8" w:rsidRPr="009D30B8" w:rsidRDefault="009D30B8" w:rsidP="009D30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F29C8B2" w14:textId="77777777" w:rsidR="009D30B8" w:rsidRPr="009D30B8" w:rsidRDefault="009D30B8" w:rsidP="009D30B8">
      <w:pPr>
        <w:numPr>
          <w:ilvl w:val="0"/>
          <w:numId w:val="12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Evenly distributes workload</w:t>
      </w:r>
    </w:p>
    <w:p w14:paraId="41052F07" w14:textId="77777777" w:rsidR="009D30B8" w:rsidRPr="009D30B8" w:rsidRDefault="009D30B8" w:rsidP="009D30B8">
      <w:pPr>
        <w:numPr>
          <w:ilvl w:val="0"/>
          <w:numId w:val="12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Improves system performance and response time</w:t>
      </w:r>
    </w:p>
    <w:p w14:paraId="7EE9FBA0" w14:textId="77777777" w:rsidR="009D30B8" w:rsidRPr="009D30B8" w:rsidRDefault="009D30B8" w:rsidP="009D30B8">
      <w:pPr>
        <w:numPr>
          <w:ilvl w:val="0"/>
          <w:numId w:val="12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Provides </w:t>
      </w:r>
      <w:r w:rsidRPr="009D30B8">
        <w:rPr>
          <w:rFonts w:ascii="Roboto Mono" w:hAnsi="Roboto Mono"/>
          <w:b/>
          <w:bCs/>
        </w:rPr>
        <w:t>fault tolerance</w:t>
      </w:r>
      <w:r w:rsidRPr="009D30B8">
        <w:rPr>
          <w:rFonts w:ascii="Roboto Mono" w:hAnsi="Roboto Mono"/>
        </w:rPr>
        <w:t xml:space="preserve"> (if one node fails, others handle requests)</w:t>
      </w:r>
    </w:p>
    <w:p w14:paraId="71673264" w14:textId="77777777" w:rsidR="009D30B8" w:rsidRPr="009D30B8" w:rsidRDefault="009D30B8" w:rsidP="009D30B8">
      <w:pPr>
        <w:numPr>
          <w:ilvl w:val="0"/>
          <w:numId w:val="12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Nodes can be added or removed without affecting service</w:t>
      </w:r>
    </w:p>
    <w:p w14:paraId="1F051D8B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lastRenderedPageBreak/>
        <w:pict w14:anchorId="2400716C">
          <v:rect id="_x0000_i1191" style="width:0;height:1.5pt" o:hralign="center" o:hrstd="t" o:hr="t" fillcolor="#a0a0a0" stroked="f"/>
        </w:pict>
      </w:r>
    </w:p>
    <w:p w14:paraId="224B10AD" w14:textId="77777777" w:rsidR="009D30B8" w:rsidRDefault="009D30B8" w:rsidP="009D30B8">
      <w:pPr>
        <w:pStyle w:val="Heading2"/>
      </w:pPr>
      <w:r w:rsidRPr="009D30B8">
        <w:t>Applications</w:t>
      </w:r>
    </w:p>
    <w:p w14:paraId="71A6066E" w14:textId="095190D7" w:rsidR="009D30B8" w:rsidRPr="009D30B8" w:rsidRDefault="009D30B8" w:rsidP="009D30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4CB72A6" w14:textId="77777777" w:rsidR="009D30B8" w:rsidRPr="009D30B8" w:rsidRDefault="009D30B8" w:rsidP="009D30B8">
      <w:pPr>
        <w:numPr>
          <w:ilvl w:val="0"/>
          <w:numId w:val="1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Web server farms (e.g., Google, Amazon, Facebook)</w:t>
      </w:r>
    </w:p>
    <w:p w14:paraId="7BFA0DD0" w14:textId="77777777" w:rsidR="009D30B8" w:rsidRPr="009D30B8" w:rsidRDefault="009D30B8" w:rsidP="009D30B8">
      <w:pPr>
        <w:numPr>
          <w:ilvl w:val="0"/>
          <w:numId w:val="1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E-commerce websites</w:t>
      </w:r>
    </w:p>
    <w:p w14:paraId="42F0D7A7" w14:textId="77777777" w:rsidR="009D30B8" w:rsidRPr="009D30B8" w:rsidRDefault="009D30B8" w:rsidP="009D30B8">
      <w:pPr>
        <w:numPr>
          <w:ilvl w:val="0"/>
          <w:numId w:val="1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Online gaming servers</w:t>
      </w:r>
    </w:p>
    <w:p w14:paraId="2C8DFB82" w14:textId="77777777" w:rsidR="009D30B8" w:rsidRPr="009D30B8" w:rsidRDefault="009D30B8" w:rsidP="009D30B8">
      <w:pPr>
        <w:numPr>
          <w:ilvl w:val="0"/>
          <w:numId w:val="13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Cloud applications with high traffic</w:t>
      </w:r>
    </w:p>
    <w:p w14:paraId="5DF67BE6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400BEF90">
          <v:rect id="_x0000_i1192" style="width:0;height:1.5pt" o:hralign="center" o:hrstd="t" o:hr="t" fillcolor="#a0a0a0" stroked="f"/>
        </w:pict>
      </w:r>
    </w:p>
    <w:p w14:paraId="53FBFFF1" w14:textId="77777777" w:rsidR="009D30B8" w:rsidRDefault="009D30B8" w:rsidP="009D30B8">
      <w:pPr>
        <w:pStyle w:val="Heading2"/>
      </w:pPr>
      <w:r w:rsidRPr="009D30B8">
        <w:t>Advantages</w:t>
      </w:r>
    </w:p>
    <w:p w14:paraId="6950F8A4" w14:textId="625F9453" w:rsidR="009D30B8" w:rsidRPr="009D30B8" w:rsidRDefault="009D30B8" w:rsidP="009D30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596B525" w14:textId="77777777" w:rsidR="009D30B8" w:rsidRPr="009D30B8" w:rsidRDefault="009D30B8" w:rsidP="009D30B8">
      <w:pPr>
        <w:numPr>
          <w:ilvl w:val="0"/>
          <w:numId w:val="1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Prevents server overload</w:t>
      </w:r>
    </w:p>
    <w:p w14:paraId="01AFF1D6" w14:textId="77777777" w:rsidR="009D30B8" w:rsidRPr="009D30B8" w:rsidRDefault="009D30B8" w:rsidP="009D30B8">
      <w:pPr>
        <w:numPr>
          <w:ilvl w:val="0"/>
          <w:numId w:val="1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Ensures high availability and reliability</w:t>
      </w:r>
    </w:p>
    <w:p w14:paraId="55DD445B" w14:textId="77777777" w:rsidR="009D30B8" w:rsidRPr="009D30B8" w:rsidRDefault="009D30B8" w:rsidP="009D30B8">
      <w:pPr>
        <w:numPr>
          <w:ilvl w:val="0"/>
          <w:numId w:val="1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Scalable (new nodes can be added easily)</w:t>
      </w:r>
    </w:p>
    <w:p w14:paraId="249437F2" w14:textId="77777777" w:rsidR="009D30B8" w:rsidRPr="009D30B8" w:rsidRDefault="009D30B8" w:rsidP="009D30B8">
      <w:pPr>
        <w:numPr>
          <w:ilvl w:val="0"/>
          <w:numId w:val="14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Can improve response time and performance</w:t>
      </w:r>
    </w:p>
    <w:p w14:paraId="65330412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24F22B0D">
          <v:rect id="_x0000_i1193" style="width:0;height:1.5pt" o:hralign="center" o:hrstd="t" o:hr="t" fillcolor="#a0a0a0" stroked="f"/>
        </w:pict>
      </w:r>
    </w:p>
    <w:p w14:paraId="7130197A" w14:textId="77777777" w:rsidR="009D30B8" w:rsidRDefault="009D30B8" w:rsidP="009D30B8">
      <w:pPr>
        <w:pStyle w:val="Heading2"/>
      </w:pPr>
      <w:r w:rsidRPr="009D30B8">
        <w:t>Disadvantages</w:t>
      </w:r>
    </w:p>
    <w:p w14:paraId="3E34F3D9" w14:textId="107B8F32" w:rsidR="009D30B8" w:rsidRPr="009D30B8" w:rsidRDefault="009D30B8" w:rsidP="009D30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D4E4F96" w14:textId="77777777" w:rsidR="009D30B8" w:rsidRPr="009D30B8" w:rsidRDefault="009D30B8" w:rsidP="009D30B8">
      <w:pPr>
        <w:numPr>
          <w:ilvl w:val="0"/>
          <w:numId w:val="1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Requires additional hardware/software (load balancer)</w:t>
      </w:r>
    </w:p>
    <w:p w14:paraId="2050077C" w14:textId="77777777" w:rsidR="009D30B8" w:rsidRPr="009D30B8" w:rsidRDefault="009D30B8" w:rsidP="009D30B8">
      <w:pPr>
        <w:numPr>
          <w:ilvl w:val="0"/>
          <w:numId w:val="1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Load balancer can become a </w:t>
      </w:r>
      <w:r w:rsidRPr="009D30B8">
        <w:rPr>
          <w:rFonts w:ascii="Roboto Mono" w:hAnsi="Roboto Mono"/>
          <w:b/>
          <w:bCs/>
        </w:rPr>
        <w:t>single point of failure</w:t>
      </w:r>
      <w:r w:rsidRPr="009D30B8">
        <w:rPr>
          <w:rFonts w:ascii="Roboto Mono" w:hAnsi="Roboto Mono"/>
        </w:rPr>
        <w:t xml:space="preserve"> if not redundant</w:t>
      </w:r>
    </w:p>
    <w:p w14:paraId="393BD94B" w14:textId="77777777" w:rsidR="009D30B8" w:rsidRPr="009D30B8" w:rsidRDefault="009D30B8" w:rsidP="009D30B8">
      <w:pPr>
        <w:numPr>
          <w:ilvl w:val="0"/>
          <w:numId w:val="15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>Configuration and maintenance can be complex</w:t>
      </w:r>
    </w:p>
    <w:p w14:paraId="480BE365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796A4CFD">
          <v:rect id="_x0000_i1194" style="width:0;height:1.5pt" o:hralign="center" o:hrstd="t" o:hr="t" fillcolor="#a0a0a0" stroked="f"/>
        </w:pict>
      </w:r>
    </w:p>
    <w:p w14:paraId="0B1F68AB" w14:textId="77777777" w:rsidR="009D30B8" w:rsidRDefault="009D30B8" w:rsidP="009D30B8">
      <w:pPr>
        <w:pStyle w:val="Heading2"/>
      </w:pPr>
      <w:r w:rsidRPr="009D30B8">
        <w:t>Simple Analogy</w:t>
      </w:r>
    </w:p>
    <w:p w14:paraId="3E0204CC" w14:textId="24154F9F" w:rsidR="009D30B8" w:rsidRPr="009D30B8" w:rsidRDefault="009D30B8" w:rsidP="009D30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EFF2CD4" w14:textId="77777777" w:rsidR="009D30B8" w:rsidRPr="009D30B8" w:rsidRDefault="009D30B8" w:rsidP="009D30B8">
      <w:pPr>
        <w:numPr>
          <w:ilvl w:val="0"/>
          <w:numId w:val="16"/>
        </w:numPr>
        <w:rPr>
          <w:rFonts w:ascii="Roboto Mono" w:hAnsi="Roboto Mono"/>
        </w:rPr>
      </w:pPr>
      <w:r w:rsidRPr="009D30B8">
        <w:rPr>
          <w:rFonts w:ascii="Roboto Mono" w:hAnsi="Roboto Mono"/>
          <w:b/>
          <w:bCs/>
        </w:rPr>
        <w:lastRenderedPageBreak/>
        <w:t>Load-Balancing Cluster:</w:t>
      </w:r>
      <w:r w:rsidRPr="009D30B8">
        <w:rPr>
          <w:rFonts w:ascii="Roboto Mono" w:hAnsi="Roboto Mono"/>
        </w:rPr>
        <w:t xml:space="preserve"> Multiple cashiers at a supermarket, with a manager directing customers to the least busy cashier</w:t>
      </w:r>
    </w:p>
    <w:p w14:paraId="2E67B083" w14:textId="77777777" w:rsidR="009D30B8" w:rsidRPr="009D30B8" w:rsidRDefault="009D30B8" w:rsidP="009D30B8">
      <w:pPr>
        <w:numPr>
          <w:ilvl w:val="0"/>
          <w:numId w:val="16"/>
        </w:numPr>
        <w:rPr>
          <w:rFonts w:ascii="Roboto Mono" w:hAnsi="Roboto Mono"/>
        </w:rPr>
      </w:pPr>
      <w:r w:rsidRPr="009D30B8">
        <w:rPr>
          <w:rFonts w:ascii="Roboto Mono" w:hAnsi="Roboto Mono"/>
        </w:rPr>
        <w:t xml:space="preserve">Ensures that </w:t>
      </w:r>
      <w:r w:rsidRPr="009D30B8">
        <w:rPr>
          <w:rFonts w:ascii="Roboto Mono" w:hAnsi="Roboto Mono"/>
          <w:b/>
          <w:bCs/>
        </w:rPr>
        <w:t>no cashier is overloaded</w:t>
      </w:r>
      <w:r w:rsidRPr="009D30B8">
        <w:rPr>
          <w:rFonts w:ascii="Roboto Mono" w:hAnsi="Roboto Mono"/>
        </w:rPr>
        <w:t>, and customers are served quickly</w:t>
      </w:r>
    </w:p>
    <w:p w14:paraId="5AEB4FDB" w14:textId="77777777" w:rsidR="009D30B8" w:rsidRPr="009D30B8" w:rsidRDefault="009D30B8" w:rsidP="009D30B8">
      <w:pPr>
        <w:rPr>
          <w:rFonts w:ascii="Roboto Mono" w:hAnsi="Roboto Mono"/>
        </w:rPr>
      </w:pPr>
      <w:r w:rsidRPr="009D30B8">
        <w:rPr>
          <w:rFonts w:ascii="Roboto Mono" w:hAnsi="Roboto Mono"/>
        </w:rPr>
        <w:pict w14:anchorId="7E1879BF">
          <v:rect id="_x0000_i1195" style="width:0;height:1.5pt" o:hralign="center" o:hrstd="t" o:hr="t" fillcolor="#a0a0a0" stroked="f"/>
        </w:pict>
      </w:r>
    </w:p>
    <w:p w14:paraId="5F11E5E5" w14:textId="77777777" w:rsidR="009D30B8" w:rsidRPr="009D30B8" w:rsidRDefault="009D30B8" w:rsidP="009D30B8">
      <w:pPr>
        <w:rPr>
          <w:rFonts w:ascii="Roboto Mono" w:hAnsi="Roboto Mono"/>
        </w:rPr>
      </w:pPr>
    </w:p>
    <w:p w14:paraId="1C53232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808"/>
    <w:multiLevelType w:val="multilevel"/>
    <w:tmpl w:val="554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09D2"/>
    <w:multiLevelType w:val="multilevel"/>
    <w:tmpl w:val="F9D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E558A"/>
    <w:multiLevelType w:val="multilevel"/>
    <w:tmpl w:val="8AE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91079"/>
    <w:multiLevelType w:val="multilevel"/>
    <w:tmpl w:val="657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33BD0"/>
    <w:multiLevelType w:val="multilevel"/>
    <w:tmpl w:val="BCD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E2C63"/>
    <w:multiLevelType w:val="multilevel"/>
    <w:tmpl w:val="2AD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E0A96"/>
    <w:multiLevelType w:val="multilevel"/>
    <w:tmpl w:val="BD9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71AF1"/>
    <w:multiLevelType w:val="multilevel"/>
    <w:tmpl w:val="9B4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F4BED"/>
    <w:multiLevelType w:val="multilevel"/>
    <w:tmpl w:val="1A4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54806"/>
    <w:multiLevelType w:val="multilevel"/>
    <w:tmpl w:val="98F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322E3"/>
    <w:multiLevelType w:val="multilevel"/>
    <w:tmpl w:val="152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A5A09"/>
    <w:multiLevelType w:val="multilevel"/>
    <w:tmpl w:val="C5C0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0917BB"/>
    <w:multiLevelType w:val="multilevel"/>
    <w:tmpl w:val="31F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A322A"/>
    <w:multiLevelType w:val="multilevel"/>
    <w:tmpl w:val="4F4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355BC"/>
    <w:multiLevelType w:val="multilevel"/>
    <w:tmpl w:val="B8B6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C00708"/>
    <w:multiLevelType w:val="multilevel"/>
    <w:tmpl w:val="E63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933278">
    <w:abstractNumId w:val="15"/>
  </w:num>
  <w:num w:numId="2" w16cid:durableId="931209477">
    <w:abstractNumId w:val="6"/>
  </w:num>
  <w:num w:numId="3" w16cid:durableId="1345211464">
    <w:abstractNumId w:val="14"/>
  </w:num>
  <w:num w:numId="4" w16cid:durableId="665211273">
    <w:abstractNumId w:val="2"/>
  </w:num>
  <w:num w:numId="5" w16cid:durableId="1939947460">
    <w:abstractNumId w:val="5"/>
  </w:num>
  <w:num w:numId="6" w16cid:durableId="1409762916">
    <w:abstractNumId w:val="1"/>
  </w:num>
  <w:num w:numId="7" w16cid:durableId="535581089">
    <w:abstractNumId w:val="3"/>
  </w:num>
  <w:num w:numId="8" w16cid:durableId="1972706482">
    <w:abstractNumId w:val="10"/>
  </w:num>
  <w:num w:numId="9" w16cid:durableId="888957613">
    <w:abstractNumId w:val="8"/>
  </w:num>
  <w:num w:numId="10" w16cid:durableId="1572230211">
    <w:abstractNumId w:val="4"/>
  </w:num>
  <w:num w:numId="11" w16cid:durableId="2131705328">
    <w:abstractNumId w:val="11"/>
  </w:num>
  <w:num w:numId="12" w16cid:durableId="1795321605">
    <w:abstractNumId w:val="12"/>
  </w:num>
  <w:num w:numId="13" w16cid:durableId="1564636440">
    <w:abstractNumId w:val="7"/>
  </w:num>
  <w:num w:numId="14" w16cid:durableId="1993292466">
    <w:abstractNumId w:val="13"/>
  </w:num>
  <w:num w:numId="15" w16cid:durableId="788009453">
    <w:abstractNumId w:val="0"/>
  </w:num>
  <w:num w:numId="16" w16cid:durableId="1182008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6D"/>
    <w:rsid w:val="002D1F4F"/>
    <w:rsid w:val="00711B4D"/>
    <w:rsid w:val="0077586D"/>
    <w:rsid w:val="008952B3"/>
    <w:rsid w:val="009D30B8"/>
    <w:rsid w:val="00A70480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C80B"/>
  <w15:chartTrackingRefBased/>
  <w15:docId w15:val="{B5B46803-F570-4685-932D-0A39325F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2026-01-17T06:31:00Z</dcterms:created>
  <dcterms:modified xsi:type="dcterms:W3CDTF">2026-01-17T06:38:00Z</dcterms:modified>
</cp:coreProperties>
</file>