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A328" w14:textId="56E65BCA" w:rsidR="00083391" w:rsidRDefault="0008217D" w:rsidP="00083391">
      <w:pPr>
        <w:pStyle w:val="Heading1"/>
      </w:pPr>
      <w:r>
        <w:t>H</w:t>
      </w:r>
      <w:r w:rsidR="00083391">
        <w:t xml:space="preserve">eaders of </w:t>
      </w:r>
      <w:r>
        <w:t>R</w:t>
      </w:r>
      <w:r w:rsidR="00083391">
        <w:t xml:space="preserve">equest or </w:t>
      </w:r>
      <w:r>
        <w:t>R</w:t>
      </w:r>
      <w:r w:rsidR="00083391">
        <w:t xml:space="preserve">esponses </w:t>
      </w:r>
    </w:p>
    <w:p w14:paraId="4712FED0" w14:textId="77777777" w:rsidR="00083391" w:rsidRDefault="00083391" w:rsidP="00083391">
      <w:pPr>
        <w:pStyle w:val="Heading2"/>
        <w:keepNext w:val="0"/>
        <w:keepLines w:val="0"/>
        <w:spacing w:before="280"/>
      </w:pPr>
      <w:bookmarkStart w:id="0" w:name="_5048nsek40k4" w:colFirst="0" w:colLast="0"/>
      <w:bookmarkEnd w:id="0"/>
      <w:r>
        <w:t>🔹 What are Headers in Requests and Responses?</w:t>
      </w:r>
    </w:p>
    <w:p w14:paraId="3EC63DC4" w14:textId="77777777" w:rsidR="00083391" w:rsidRDefault="00083391" w:rsidP="00083391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63C57A0" w14:textId="77777777" w:rsidR="00083391" w:rsidRDefault="00083391" w:rsidP="00083391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Headers</w:t>
      </w:r>
      <w:r>
        <w:rPr>
          <w:rFonts w:ascii="Roboto Mono" w:eastAsia="Roboto Mono" w:hAnsi="Roboto Mono"/>
          <w:sz w:val="24"/>
        </w:rPr>
        <w:t xml:space="preserve"> are key-value pairs sent with HTTP </w:t>
      </w:r>
      <w:r>
        <w:rPr>
          <w:rFonts w:ascii="Roboto Mono" w:eastAsia="Roboto Mono" w:hAnsi="Roboto Mono"/>
          <w:b/>
          <w:bCs/>
          <w:sz w:val="24"/>
        </w:rPr>
        <w:t>requests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responses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  <w:t xml:space="preserve"> They carry </w:t>
      </w:r>
      <w:r>
        <w:rPr>
          <w:rFonts w:ascii="Roboto Mono" w:eastAsia="Roboto Mono" w:hAnsi="Roboto Mono"/>
          <w:b/>
          <w:bCs/>
          <w:sz w:val="24"/>
        </w:rPr>
        <w:t>metadata</w:t>
      </w:r>
      <w:r>
        <w:rPr>
          <w:rFonts w:ascii="Roboto Mono" w:eastAsia="Roboto Mono" w:hAnsi="Roboto Mono"/>
          <w:sz w:val="24"/>
        </w:rPr>
        <w:t>—information about the data being sent or how the message should be handled.</w:t>
      </w:r>
    </w:p>
    <w:p w14:paraId="63FA83A4" w14:textId="77777777" w:rsidR="00083391" w:rsidRDefault="00083391" w:rsidP="00083391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There are </w:t>
      </w:r>
      <w:r>
        <w:rPr>
          <w:rFonts w:ascii="Roboto Mono" w:eastAsia="Roboto Mono" w:hAnsi="Roboto Mono"/>
          <w:b/>
          <w:bCs/>
          <w:sz w:val="24"/>
        </w:rPr>
        <w:t>hundreds</w:t>
      </w:r>
      <w:r>
        <w:rPr>
          <w:rFonts w:ascii="Roboto Mono" w:eastAsia="Roboto Mono" w:hAnsi="Roboto Mono"/>
          <w:sz w:val="24"/>
        </w:rPr>
        <w:t xml:space="preserve"> of headers, but here's a breakdown of the most common and useful ones:</w:t>
      </w:r>
    </w:p>
    <w:p w14:paraId="1C9927B6" w14:textId="77777777" w:rsidR="00083391" w:rsidRDefault="00000000" w:rsidP="00083391">
      <w:r>
        <w:rPr>
          <w:rFonts w:ascii="Roboto Mono" w:eastAsia="Roboto Mono" w:hAnsi="Roboto Mono"/>
          <w:sz w:val="24"/>
        </w:rPr>
        <w:pict w14:anchorId="0980F3B0">
          <v:rect id="_x0000_i1025" style="width:0;height:1.5pt" o:hralign="center" o:hrstd="t" o:hr="t" fillcolor="#a0a0a0" stroked="f"/>
        </w:pict>
      </w:r>
    </w:p>
    <w:p w14:paraId="3A9531A2" w14:textId="77777777" w:rsidR="00083391" w:rsidRDefault="00083391" w:rsidP="00083391">
      <w:pPr>
        <w:pStyle w:val="Heading2"/>
      </w:pPr>
      <w:bookmarkStart w:id="1" w:name="_1erwa2d9fxua" w:colFirst="0" w:colLast="0"/>
      <w:bookmarkEnd w:id="1"/>
      <w:r>
        <w:rPr>
          <w:rFonts w:ascii="Arial Unicode MS" w:eastAsia="Arial Unicode MS" w:hAnsi="Arial Unicode MS" w:cs="Arial Unicode MS"/>
        </w:rPr>
        <w:t>✅ 1. Common Request Headers (Client → Server)</w:t>
      </w:r>
    </w:p>
    <w:p w14:paraId="089DD664" w14:textId="77777777" w:rsidR="00083391" w:rsidRDefault="00083391" w:rsidP="000833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3884"/>
        <w:gridCol w:w="3540"/>
      </w:tblGrid>
      <w:tr w:rsidR="00083391" w14:paraId="4D1FEF72" w14:textId="77777777" w:rsidTr="00DC7A33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7932" w14:textId="77777777" w:rsidR="00083391" w:rsidRDefault="00083391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Header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35DB" w14:textId="77777777" w:rsidR="00083391" w:rsidRDefault="00083391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B900" w14:textId="77777777" w:rsidR="00083391" w:rsidRDefault="00083391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083391" w14:paraId="12986D9E" w14:textId="77777777" w:rsidTr="00DC7A33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B5F7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Host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9E7E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Domain name of the server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38D7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Host: www.example.com</w:t>
            </w:r>
          </w:p>
        </w:tc>
      </w:tr>
      <w:tr w:rsidR="00083391" w14:paraId="4D722417" w14:textId="77777777" w:rsidTr="00DC7A33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2143F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User-Agent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AA86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Info about the client (browser/app)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B76A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User-Agent: Mozilla/5.0</w:t>
            </w:r>
          </w:p>
        </w:tc>
      </w:tr>
      <w:tr w:rsidR="00083391" w14:paraId="17001787" w14:textId="77777777" w:rsidTr="00DC7A33">
        <w:trPr>
          <w:trHeight w:val="69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643E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Accept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68DA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Types of content the client can handle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543B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Accept: text/html, application/json</w:t>
            </w:r>
          </w:p>
        </w:tc>
      </w:tr>
      <w:tr w:rsidR="00083391" w14:paraId="1140F95C" w14:textId="77777777" w:rsidTr="00DC7A33">
        <w:trPr>
          <w:trHeight w:val="8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6371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Accept-Language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D83E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Preferred languages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9579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Accept-Language: en-US</w:t>
            </w:r>
          </w:p>
        </w:tc>
      </w:tr>
      <w:tr w:rsidR="00083391" w14:paraId="4964F7B6" w14:textId="77777777" w:rsidTr="00DC7A33">
        <w:trPr>
          <w:trHeight w:val="8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ECF5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Accept-Encoding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1EC3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Accepted compression types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FBAD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Accept-Encoding: gzip, deflate</w:t>
            </w:r>
          </w:p>
        </w:tc>
      </w:tr>
      <w:tr w:rsidR="00083391" w14:paraId="6B916A59" w14:textId="77777777" w:rsidTr="00DC7A33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CF1E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Content-Type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8F1C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Type of data in the request body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FD83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Content-Type: application/json</w:t>
            </w:r>
          </w:p>
        </w:tc>
      </w:tr>
      <w:tr w:rsidR="00083391" w14:paraId="00186E8C" w14:textId="77777777" w:rsidTr="00DC7A33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B76B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Content-Length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4AAE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Length of the body in bytes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3C1A2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Content-Length: 234</w:t>
            </w:r>
          </w:p>
        </w:tc>
      </w:tr>
      <w:tr w:rsidR="00083391" w14:paraId="028CE075" w14:textId="77777777" w:rsidTr="00DC7A33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ACBA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Authorization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3A6F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Authentication credentials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73CA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Authorization: Bearer token123</w:t>
            </w:r>
          </w:p>
        </w:tc>
      </w:tr>
      <w:tr w:rsidR="00083391" w14:paraId="26B1C2FD" w14:textId="77777777" w:rsidTr="00DC7A33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9456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Cookie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8B0D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Cookies sent by the client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13A2D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Cookie: sessionId=abc123</w:t>
            </w:r>
          </w:p>
        </w:tc>
      </w:tr>
      <w:tr w:rsidR="00083391" w14:paraId="22D00706" w14:textId="77777777" w:rsidTr="00DC7A33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3A4E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Referer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865F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Page that linked to the current request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C1A8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Referer: https://google.com</w:t>
            </w:r>
          </w:p>
        </w:tc>
      </w:tr>
      <w:tr w:rsidR="00083391" w14:paraId="262C6BB2" w14:textId="77777777" w:rsidTr="00DC7A33">
        <w:trPr>
          <w:trHeight w:val="8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457A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Origin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1A10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Origin of the request (used with CORS)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88E4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Origin: https://example.com</w:t>
            </w:r>
          </w:p>
        </w:tc>
      </w:tr>
      <w:tr w:rsidR="00083391" w14:paraId="4706E395" w14:textId="77777777" w:rsidTr="00DC7A33">
        <w:trPr>
          <w:trHeight w:val="8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C4F7A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Connection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BD8E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Controls whether to keep the connection alive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E04E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Connection: keep-alive</w:t>
            </w:r>
          </w:p>
        </w:tc>
      </w:tr>
    </w:tbl>
    <w:p w14:paraId="6E559D66" w14:textId="77777777" w:rsidR="00083391" w:rsidRDefault="00000000" w:rsidP="00083391">
      <w:r>
        <w:rPr>
          <w:rFonts w:ascii="Roboto Mono" w:eastAsia="Roboto Mono" w:hAnsi="Roboto Mono"/>
          <w:sz w:val="24"/>
        </w:rPr>
        <w:pict w14:anchorId="33116787">
          <v:rect id="_x0000_i1026" style="width:0;height:1.5pt" o:hralign="center" o:hrstd="t" o:hr="t" fillcolor="#a0a0a0" stroked="f"/>
        </w:pict>
      </w:r>
    </w:p>
    <w:p w14:paraId="65843CD3" w14:textId="77777777" w:rsidR="00083391" w:rsidRDefault="00083391" w:rsidP="0008339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fcjny74kusj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2. Common Response Headers (Server → Client)</w:t>
      </w:r>
    </w:p>
    <w:p w14:paraId="1D1E64B7" w14:textId="77777777" w:rsidR="00083391" w:rsidRDefault="00083391" w:rsidP="000833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1"/>
        <w:gridCol w:w="2865"/>
        <w:gridCol w:w="3734"/>
      </w:tblGrid>
      <w:tr w:rsidR="00083391" w14:paraId="5482AC3B" w14:textId="77777777" w:rsidTr="00DC7A33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6FD6" w14:textId="77777777" w:rsidR="00083391" w:rsidRDefault="00083391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Header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36CA" w14:textId="77777777" w:rsidR="00083391" w:rsidRDefault="00083391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B93F" w14:textId="77777777" w:rsidR="00083391" w:rsidRDefault="00083391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083391" w14:paraId="490274EF" w14:textId="77777777" w:rsidTr="00DC7A33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4780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Content-Type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BAD6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Type of data in the response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8C92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Content-Type: text/html</w:t>
            </w:r>
          </w:p>
        </w:tc>
      </w:tr>
      <w:tr w:rsidR="00083391" w14:paraId="7028E93B" w14:textId="77777777" w:rsidTr="00DC7A33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E1FE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Content-Length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C010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Length of the body in bytes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30A24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Content-Length: 512</w:t>
            </w:r>
          </w:p>
        </w:tc>
      </w:tr>
      <w:tr w:rsidR="00083391" w14:paraId="0D192747" w14:textId="77777777" w:rsidTr="00DC7A33">
        <w:trPr>
          <w:trHeight w:val="69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7AAF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Set-Cookie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8E53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Sends cookies to the client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DEA4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Set-Cookie: sessionId=abc123; Path=/;</w:t>
            </w:r>
          </w:p>
        </w:tc>
      </w:tr>
      <w:tr w:rsidR="00083391" w14:paraId="6FFC26D6" w14:textId="77777777" w:rsidTr="00DC7A33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7F46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Cache-Control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367E9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Caching policies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3A6D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Cache-Control: no-cache</w:t>
            </w:r>
          </w:p>
        </w:tc>
      </w:tr>
      <w:tr w:rsidR="00083391" w14:paraId="2ED58D09" w14:textId="77777777" w:rsidTr="00DC7A33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C545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Expires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C6B4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When the response should expire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AAAD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Expires: Wed, 21 Oct 2025 07:28:00 GMT</w:t>
            </w:r>
          </w:p>
        </w:tc>
      </w:tr>
      <w:tr w:rsidR="00083391" w14:paraId="351881CA" w14:textId="77777777" w:rsidTr="00DC7A33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521C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Location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CCB9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Redirect URL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92CC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Location: https://newsite.com</w:t>
            </w:r>
          </w:p>
        </w:tc>
      </w:tr>
      <w:tr w:rsidR="00083391" w14:paraId="67E64B62" w14:textId="77777777" w:rsidTr="00DC7A33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7E885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Access-Control-Allow-Origin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EA64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CORS settings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E163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Access-Control-Allow-Origin: *</w:t>
            </w:r>
          </w:p>
        </w:tc>
      </w:tr>
      <w:tr w:rsidR="00083391" w14:paraId="6DC2CE4E" w14:textId="77777777" w:rsidTr="00DC7A33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E631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WWW-Authenticate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9562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Used in 401 responses for login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9130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WWW-Authenticate: Basic</w:t>
            </w:r>
          </w:p>
        </w:tc>
      </w:tr>
      <w:tr w:rsidR="00083391" w14:paraId="771B623D" w14:textId="77777777" w:rsidTr="00DC7A33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6784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236C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Info about the server software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B25D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Server: Apache/2.4.41</w:t>
            </w:r>
          </w:p>
        </w:tc>
      </w:tr>
      <w:tr w:rsidR="00083391" w14:paraId="080F9A5F" w14:textId="77777777" w:rsidTr="00DC7A33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B0CC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ETag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7F05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Used for cache validation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8E7F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ETag: "abc123xyz"</w:t>
            </w:r>
          </w:p>
        </w:tc>
      </w:tr>
      <w:tr w:rsidR="00083391" w14:paraId="43759E93" w14:textId="77777777" w:rsidTr="00DC7A33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E848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Date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EDB8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Date and time of the response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8455" w14:textId="77777777" w:rsidR="00083391" w:rsidRDefault="00083391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Date: Tue, 03 Jun 2025 14:30:00 GMT</w:t>
            </w:r>
          </w:p>
        </w:tc>
      </w:tr>
    </w:tbl>
    <w:p w14:paraId="1251443F" w14:textId="77777777" w:rsidR="00083391" w:rsidRDefault="00000000" w:rsidP="00083391">
      <w:r>
        <w:rPr>
          <w:rFonts w:ascii="Roboto Mono" w:eastAsia="Roboto Mono" w:hAnsi="Roboto Mono"/>
          <w:sz w:val="24"/>
        </w:rPr>
        <w:pict w14:anchorId="3DBD6F8C">
          <v:rect id="_x0000_i1027" style="width:0;height:1.5pt" o:hralign="center" o:hrstd="t" o:hr="t" fillcolor="#a0a0a0" stroked="f"/>
        </w:pict>
      </w:r>
    </w:p>
    <w:p w14:paraId="52B3EC5E" w14:textId="77777777" w:rsidR="00083391" w:rsidRDefault="00083391" w:rsidP="0008339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52srm4t7720q" w:colFirst="0" w:colLast="0"/>
      <w:bookmarkEnd w:id="3"/>
      <w:r>
        <w:rPr>
          <w:b/>
          <w:bCs/>
          <w:sz w:val="34"/>
          <w:szCs w:val="34"/>
        </w:rPr>
        <w:t>🔁 Bonus: Some Headers Appear in Both Requests and Responses</w:t>
      </w:r>
    </w:p>
    <w:p w14:paraId="5B7FB6ED" w14:textId="77777777" w:rsidR="00083391" w:rsidRDefault="00083391" w:rsidP="000833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625"/>
      </w:tblGrid>
      <w:tr w:rsidR="00083391" w14:paraId="5D15FD25" w14:textId="77777777" w:rsidTr="00DC7A33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987B3" w14:textId="77777777" w:rsidR="00083391" w:rsidRDefault="00083391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Header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C38F" w14:textId="77777777" w:rsidR="00083391" w:rsidRDefault="00083391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083391" w14:paraId="7F4EFA80" w14:textId="77777777" w:rsidTr="00DC7A33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5720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Content-Type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2291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Type of data being sent or received</w:t>
            </w:r>
          </w:p>
        </w:tc>
      </w:tr>
      <w:tr w:rsidR="00083391" w14:paraId="5392E45D" w14:textId="77777777" w:rsidTr="00DC7A33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FAF0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Content-Length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752D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Size of the body in bytes</w:t>
            </w:r>
          </w:p>
        </w:tc>
      </w:tr>
      <w:tr w:rsidR="00083391" w14:paraId="51215A96" w14:textId="77777777" w:rsidTr="00DC7A33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9349" w14:textId="77777777" w:rsidR="00083391" w:rsidRDefault="00083391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Connection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26A6" w14:textId="77777777" w:rsidR="00083391" w:rsidRDefault="00083391" w:rsidP="00DC7A33">
            <w:r>
              <w:rPr>
                <w:rFonts w:ascii="Roboto Mono" w:eastAsia="Roboto Mono" w:hAnsi="Roboto Mono"/>
                <w:sz w:val="24"/>
              </w:rPr>
              <w:t>Manage TCP connection (keep-alive or close)</w:t>
            </w:r>
          </w:p>
        </w:tc>
      </w:tr>
    </w:tbl>
    <w:p w14:paraId="079D13BF" w14:textId="77777777" w:rsidR="00083391" w:rsidRDefault="00000000" w:rsidP="00083391">
      <w:r>
        <w:rPr>
          <w:rFonts w:ascii="Roboto Mono" w:eastAsia="Roboto Mono" w:hAnsi="Roboto Mono"/>
          <w:sz w:val="24"/>
        </w:rPr>
        <w:pict w14:anchorId="276D2EF8">
          <v:rect id="_x0000_i1028" style="width:0;height:1.5pt" o:hralign="center" o:hrstd="t" o:hr="t" fillcolor="#a0a0a0" stroked="f"/>
        </w:pict>
      </w:r>
    </w:p>
    <w:p w14:paraId="300B4567" w14:textId="77777777" w:rsidR="00083391" w:rsidRDefault="00083391" w:rsidP="00083391">
      <w:pPr>
        <w:spacing w:before="240" w:after="240"/>
      </w:pPr>
    </w:p>
    <w:p w14:paraId="3B72510B" w14:textId="77777777" w:rsidR="00083391" w:rsidRDefault="00083391" w:rsidP="00083391">
      <w:pPr>
        <w:spacing w:before="240" w:after="240"/>
      </w:pPr>
    </w:p>
    <w:p w14:paraId="2B9BD78F" w14:textId="77777777" w:rsidR="00083391" w:rsidRDefault="00083391" w:rsidP="00083391">
      <w:pPr>
        <w:spacing w:before="240" w:after="240"/>
      </w:pPr>
    </w:p>
    <w:p w14:paraId="14A94425" w14:textId="77777777" w:rsidR="00083391" w:rsidRDefault="00083391" w:rsidP="00083391">
      <w:pPr>
        <w:spacing w:before="240" w:after="240"/>
      </w:pPr>
    </w:p>
    <w:p w14:paraId="307813A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3B"/>
    <w:rsid w:val="0008217D"/>
    <w:rsid w:val="00083391"/>
    <w:rsid w:val="002D1F4F"/>
    <w:rsid w:val="00711B4D"/>
    <w:rsid w:val="008952B3"/>
    <w:rsid w:val="00930684"/>
    <w:rsid w:val="00966B3B"/>
    <w:rsid w:val="00A70480"/>
    <w:rsid w:val="00BF2A9A"/>
    <w:rsid w:val="00E1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5A38"/>
  <w15:chartTrackingRefBased/>
  <w15:docId w15:val="{8AC037A0-E3DE-426E-B257-0788904B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39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B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B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B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B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B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B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B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B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B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B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B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B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6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2026-01-17T11:16:00Z</dcterms:created>
  <dcterms:modified xsi:type="dcterms:W3CDTF">2026-01-17T11:26:00Z</dcterms:modified>
</cp:coreProperties>
</file>