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D3AA" w14:textId="5A2BDE6B" w:rsidR="00B877E3" w:rsidRDefault="00B877E3" w:rsidP="00B877E3">
      <w:pPr>
        <w:pStyle w:val="Heading1"/>
      </w:pPr>
      <w:r>
        <w:t>Relationship Between a Request and a REST API</w:t>
      </w:r>
    </w:p>
    <w:p w14:paraId="5186F32E" w14:textId="77777777" w:rsidR="00B877E3" w:rsidRDefault="00B877E3" w:rsidP="00B877E3">
      <w:pPr>
        <w:pStyle w:val="Heading2"/>
        <w:keepNext w:val="0"/>
        <w:keepLines w:val="0"/>
        <w:spacing w:before="280"/>
      </w:pPr>
      <w:bookmarkStart w:id="0" w:name="_vzwvmgyt7tt4" w:colFirst="0" w:colLast="0"/>
      <w:bookmarkEnd w:id="0"/>
      <w:r>
        <w:t>🔹 What Is the Relationship Between a Request and a REST API?</w:t>
      </w:r>
    </w:p>
    <w:p w14:paraId="412BFE0F" w14:textId="77777777" w:rsidR="00B877E3" w:rsidRDefault="00B877E3" w:rsidP="00B877E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FBE50D4" w14:textId="77777777" w:rsidR="00B877E3" w:rsidRDefault="00B877E3" w:rsidP="00B877E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REST API</w:t>
      </w:r>
      <w:r>
        <w:rPr>
          <w:rFonts w:ascii="Roboto Mono" w:eastAsia="Roboto Mono" w:hAnsi="Roboto Mono"/>
          <w:sz w:val="24"/>
        </w:rPr>
        <w:t xml:space="preserve"> (Representational State Transfer API) is a way for </w:t>
      </w:r>
      <w:r>
        <w:rPr>
          <w:rFonts w:ascii="Roboto Mono" w:eastAsia="Roboto Mono" w:hAnsi="Roboto Mono"/>
          <w:b/>
          <w:bCs/>
          <w:sz w:val="24"/>
        </w:rPr>
        <w:t>clients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servers</w:t>
      </w:r>
      <w:r>
        <w:rPr>
          <w:rFonts w:ascii="Roboto Mono" w:eastAsia="Roboto Mono" w:hAnsi="Roboto Mono"/>
          <w:sz w:val="24"/>
        </w:rPr>
        <w:t xml:space="preserve"> to communicate using </w:t>
      </w:r>
      <w:r>
        <w:rPr>
          <w:rFonts w:ascii="Roboto Mono" w:eastAsia="Roboto Mono" w:hAnsi="Roboto Mono"/>
          <w:b/>
          <w:bCs/>
          <w:sz w:val="24"/>
        </w:rPr>
        <w:t>HTTP requests</w:t>
      </w:r>
      <w:r>
        <w:rPr>
          <w:rFonts w:ascii="Roboto Mono" w:eastAsia="Roboto Mono" w:hAnsi="Roboto Mono"/>
          <w:sz w:val="24"/>
        </w:rPr>
        <w:t xml:space="preserve"> and responses.</w:t>
      </w:r>
    </w:p>
    <w:p w14:paraId="532FA484" w14:textId="77777777" w:rsidR="00B877E3" w:rsidRDefault="00B877E3" w:rsidP="00B877E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So, the </w:t>
      </w:r>
      <w:r>
        <w:rPr>
          <w:rFonts w:ascii="Roboto Mono" w:eastAsia="Roboto Mono" w:hAnsi="Roboto Mono"/>
          <w:b/>
          <w:bCs/>
          <w:sz w:val="24"/>
        </w:rPr>
        <w:t>request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action the client performs</w:t>
      </w:r>
      <w:r>
        <w:rPr>
          <w:rFonts w:ascii="Roboto Mono" w:eastAsia="Roboto Mono" w:hAnsi="Roboto Mono"/>
          <w:sz w:val="24"/>
        </w:rPr>
        <w:t xml:space="preserve">, and the </w:t>
      </w:r>
      <w:r>
        <w:rPr>
          <w:rFonts w:ascii="Roboto Mono" w:eastAsia="Roboto Mono" w:hAnsi="Roboto Mono"/>
          <w:b/>
          <w:bCs/>
          <w:sz w:val="24"/>
        </w:rPr>
        <w:t>REST API</w:t>
      </w:r>
      <w:r>
        <w:rPr>
          <w:rFonts w:ascii="Roboto Mono" w:eastAsia="Roboto Mono" w:hAnsi="Roboto Mono"/>
          <w:sz w:val="24"/>
        </w:rPr>
        <w:t xml:space="preserve"> defines the </w:t>
      </w:r>
      <w:r>
        <w:rPr>
          <w:rFonts w:ascii="Roboto Mono" w:eastAsia="Roboto Mono" w:hAnsi="Roboto Mono"/>
          <w:b/>
          <w:bCs/>
          <w:sz w:val="24"/>
        </w:rPr>
        <w:t>rules and structure</w:t>
      </w:r>
      <w:r>
        <w:rPr>
          <w:rFonts w:ascii="Roboto Mono" w:eastAsia="Roboto Mono" w:hAnsi="Roboto Mono"/>
          <w:sz w:val="24"/>
        </w:rPr>
        <w:t xml:space="preserve"> for how that action is carried out.</w:t>
      </w:r>
    </w:p>
    <w:p w14:paraId="65C72B13" w14:textId="77777777" w:rsidR="00B877E3" w:rsidRDefault="00000000" w:rsidP="00B877E3">
      <w:r>
        <w:rPr>
          <w:rFonts w:ascii="Roboto Mono" w:eastAsia="Roboto Mono" w:hAnsi="Roboto Mono"/>
          <w:sz w:val="24"/>
        </w:rPr>
        <w:pict w14:anchorId="5C802256">
          <v:rect id="_x0000_i1025" style="width:0;height:1.5pt" o:hralign="center" o:hrstd="t" o:hr="t" fillcolor="#a0a0a0" stroked="f"/>
        </w:pict>
      </w:r>
    </w:p>
    <w:p w14:paraId="24CC70EA" w14:textId="77777777" w:rsidR="00B877E3" w:rsidRDefault="00B877E3" w:rsidP="00B877E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vstd3pe1e87y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Relationship Explained:</w:t>
      </w:r>
    </w:p>
    <w:p w14:paraId="521481E5" w14:textId="77777777" w:rsidR="00B877E3" w:rsidRDefault="00B877E3" w:rsidP="00B877E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8000"/>
      </w:tblGrid>
      <w:tr w:rsidR="00B877E3" w14:paraId="0C247652" w14:textId="77777777" w:rsidTr="00DC7A33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1391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Concept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98A9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Explanation</w:t>
            </w:r>
          </w:p>
        </w:tc>
      </w:tr>
      <w:tr w:rsidR="00B877E3" w14:paraId="32658414" w14:textId="77777777" w:rsidTr="00DC7A33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E2FB" w14:textId="77777777" w:rsidR="00B877E3" w:rsidRDefault="00B877E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Request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A40E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The message the client sends to ask for data or perform an action (e.g., create, read, update, delete).</w:t>
            </w:r>
          </w:p>
        </w:tc>
      </w:tr>
      <w:tr w:rsidR="00B877E3" w14:paraId="77951E99" w14:textId="77777777" w:rsidTr="00DC7A33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C8AE" w14:textId="77777777" w:rsidR="00B877E3" w:rsidRDefault="00B877E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REST API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BE1C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A set of rules (architecture) that tells how requests should be structured and how the server should respond.</w:t>
            </w:r>
          </w:p>
        </w:tc>
      </w:tr>
    </w:tbl>
    <w:p w14:paraId="2EC3B909" w14:textId="77777777" w:rsidR="00B877E3" w:rsidRDefault="00B877E3" w:rsidP="00B877E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request</w:t>
      </w:r>
      <w:r>
        <w:rPr>
          <w:rFonts w:ascii="Roboto Mono" w:eastAsia="Roboto Mono" w:hAnsi="Roboto Mono"/>
          <w:sz w:val="24"/>
        </w:rPr>
        <w:t xml:space="preserve"> is how you </w:t>
      </w:r>
      <w:r>
        <w:rPr>
          <w:rFonts w:ascii="Roboto Mono" w:eastAsia="Roboto Mono" w:hAnsi="Roboto Mono"/>
          <w:b/>
          <w:bCs/>
          <w:sz w:val="24"/>
        </w:rPr>
        <w:t>interact with</w:t>
      </w:r>
      <w:r>
        <w:rPr>
          <w:rFonts w:ascii="Roboto Mono" w:eastAsia="Roboto Mono" w:hAnsi="Roboto Mono"/>
          <w:sz w:val="24"/>
        </w:rPr>
        <w:t xml:space="preserve"> a </w:t>
      </w:r>
      <w:r>
        <w:rPr>
          <w:rFonts w:ascii="Roboto Mono" w:eastAsia="Roboto Mono" w:hAnsi="Roboto Mono"/>
          <w:b/>
          <w:bCs/>
          <w:sz w:val="24"/>
        </w:rPr>
        <w:t>REST API</w:t>
      </w:r>
      <w:r>
        <w:rPr>
          <w:rFonts w:ascii="Roboto Mono" w:eastAsia="Roboto Mono" w:hAnsi="Roboto Mono"/>
          <w:sz w:val="24"/>
        </w:rPr>
        <w:t>.</w:t>
      </w:r>
    </w:p>
    <w:p w14:paraId="259E6603" w14:textId="77777777" w:rsidR="00B877E3" w:rsidRDefault="00000000" w:rsidP="00B877E3">
      <w:r>
        <w:rPr>
          <w:rFonts w:ascii="Roboto Mono" w:eastAsia="Roboto Mono" w:hAnsi="Roboto Mono"/>
          <w:sz w:val="24"/>
        </w:rPr>
        <w:pict w14:anchorId="3AB228EA">
          <v:rect id="_x0000_i1026" style="width:0;height:1.5pt" o:hralign="center" o:hrstd="t" o:hr="t" fillcolor="#a0a0a0" stroked="f"/>
        </w:pict>
      </w:r>
    </w:p>
    <w:p w14:paraId="48BC4F77" w14:textId="77777777" w:rsidR="00B877E3" w:rsidRDefault="00B877E3" w:rsidP="00B877E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ohut7gtueaud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Example of a REST API Request</w:t>
      </w:r>
    </w:p>
    <w:p w14:paraId="7B4161EB" w14:textId="77777777" w:rsidR="00B877E3" w:rsidRDefault="00B877E3" w:rsidP="00B877E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6565E79" w14:textId="77777777" w:rsidR="00B877E3" w:rsidRDefault="00B877E3" w:rsidP="00B877E3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Let’s say there's a REST API for users:</w:t>
      </w:r>
    </w:p>
    <w:p w14:paraId="0A73033B" w14:textId="77777777" w:rsidR="00B877E3" w:rsidRDefault="00B877E3" w:rsidP="00B877E3">
      <w:pPr>
        <w:spacing w:before="240" w:after="240"/>
      </w:pPr>
      <w:r>
        <w:rPr>
          <w:noProof/>
        </w:rPr>
        <w:drawing>
          <wp:inline distT="114300" distB="114300" distL="114300" distR="114300" wp14:anchorId="6F1E7A81" wp14:editId="7F4E8E30">
            <wp:extent cx="5943600" cy="8128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F958B" w14:textId="77777777" w:rsidR="00B877E3" w:rsidRDefault="00B877E3" w:rsidP="00B877E3">
      <w:r>
        <w:rPr>
          <w:rFonts w:ascii="Roboto Mono" w:eastAsia="Roboto Mono" w:hAnsi="Roboto Mono"/>
          <w:sz w:val="24"/>
        </w:rPr>
        <w:t xml:space="preserve">GET </w:t>
      </w:r>
      <w:hyperlink r:id="rId6">
        <w:r>
          <w:rPr>
            <w:color w:val="1155CC"/>
            <w:u w:val="single"/>
          </w:rPr>
          <w:t>https://api.example.com/users/5</w:t>
        </w:r>
      </w:hyperlink>
    </w:p>
    <w:p w14:paraId="7D28EEA7" w14:textId="77777777" w:rsidR="00B877E3" w:rsidRDefault="00B877E3" w:rsidP="00B877E3">
      <w:r>
        <w:rPr>
          <w:noProof/>
        </w:rPr>
        <w:drawing>
          <wp:inline distT="114300" distB="114300" distL="114300" distR="114300" wp14:anchorId="03B1B3DD" wp14:editId="534DD277">
            <wp:extent cx="5943600" cy="157480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871EF" w14:textId="77777777" w:rsidR="00B877E3" w:rsidRDefault="00B877E3" w:rsidP="00B877E3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8045"/>
      </w:tblGrid>
      <w:tr w:rsidR="00B877E3" w14:paraId="2403903F" w14:textId="77777777" w:rsidTr="00DC7A33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9BA4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Part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B6CC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B877E3" w14:paraId="7A581660" w14:textId="77777777" w:rsidTr="00DC7A33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7616" w14:textId="77777777" w:rsidR="00B877E3" w:rsidRDefault="00B877E3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GET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C027C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HTTP method</w:t>
            </w:r>
            <w:r>
              <w:rPr>
                <w:rFonts w:ascii="Roboto Mono" w:eastAsia="Roboto Mono" w:hAnsi="Roboto Mono"/>
                <w:sz w:val="24"/>
              </w:rPr>
              <w:t xml:space="preserve"> – client wants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read</w:t>
            </w:r>
            <w:r>
              <w:rPr>
                <w:rFonts w:ascii="Roboto Mono" w:eastAsia="Roboto Mono" w:hAnsi="Roboto Mono"/>
                <w:sz w:val="24"/>
              </w:rPr>
              <w:t xml:space="preserve"> data</w:t>
            </w:r>
          </w:p>
        </w:tc>
      </w:tr>
      <w:tr w:rsidR="00B877E3" w14:paraId="4251DDD2" w14:textId="77777777" w:rsidTr="00DC7A33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5E15" w14:textId="77777777" w:rsidR="00B877E3" w:rsidRDefault="00B877E3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/users/5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1330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resource path</w:t>
            </w:r>
            <w:r>
              <w:rPr>
                <w:rFonts w:ascii="Roboto Mono" w:eastAsia="Roboto Mono" w:hAnsi="Roboto Mono"/>
                <w:sz w:val="24"/>
              </w:rPr>
              <w:t xml:space="preserve"> – the client wants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user #5</w:t>
            </w:r>
          </w:p>
        </w:tc>
      </w:tr>
      <w:tr w:rsidR="00B877E3" w14:paraId="2731E7A2" w14:textId="77777777" w:rsidTr="00DC7A33">
        <w:trPr>
          <w:trHeight w:val="78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A2C5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REST API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4577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 xml:space="preserve">Tells the server how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interpret</w:t>
            </w:r>
            <w:r>
              <w:rPr>
                <w:rFonts w:ascii="Roboto Mono" w:eastAsia="Roboto Mono" w:hAnsi="Roboto Mono"/>
                <w:sz w:val="24"/>
              </w:rPr>
              <w:t xml:space="preserve"> that request and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return user data</w:t>
            </w:r>
            <w:r>
              <w:rPr>
                <w:rFonts w:ascii="Roboto Mono" w:eastAsia="Roboto Mono" w:hAnsi="Roboto Mono"/>
                <w:sz w:val="24"/>
              </w:rPr>
              <w:t xml:space="preserve"> in a standardized format (usually JSON)</w:t>
            </w:r>
          </w:p>
        </w:tc>
      </w:tr>
    </w:tbl>
    <w:p w14:paraId="40900001" w14:textId="77777777" w:rsidR="00B877E3" w:rsidRDefault="00000000" w:rsidP="00B877E3">
      <w:r>
        <w:rPr>
          <w:rFonts w:ascii="Roboto Mono" w:eastAsia="Roboto Mono" w:hAnsi="Roboto Mono"/>
          <w:sz w:val="24"/>
        </w:rPr>
        <w:pict w14:anchorId="5FD87385">
          <v:rect id="_x0000_i1027" style="width:0;height:1.5pt" o:hralign="center" o:hrstd="t" o:hr="t" fillcolor="#a0a0a0" stroked="f"/>
        </w:pict>
      </w:r>
    </w:p>
    <w:p w14:paraId="6F5CEB25" w14:textId="77777777" w:rsidR="00B877E3" w:rsidRDefault="00B877E3" w:rsidP="00B877E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jkhchyh75mx4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HTTP Methods Used in REST APIs (Mapped to Actions)</w:t>
      </w:r>
    </w:p>
    <w:p w14:paraId="5AB5E0E7" w14:textId="77777777" w:rsidR="00B877E3" w:rsidRDefault="00B877E3" w:rsidP="00B877E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190"/>
        <w:gridCol w:w="2900"/>
      </w:tblGrid>
      <w:tr w:rsidR="00B877E3" w14:paraId="250034A4" w14:textId="77777777" w:rsidTr="00DC7A33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DE81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HTTP Method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B383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Action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685B" w14:textId="77777777" w:rsidR="00B877E3" w:rsidRDefault="00B877E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REST Meaning</w:t>
            </w:r>
          </w:p>
        </w:tc>
      </w:tr>
      <w:tr w:rsidR="00B877E3" w14:paraId="72AE8966" w14:textId="77777777" w:rsidTr="00DC7A33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394B" w14:textId="77777777" w:rsidR="00B877E3" w:rsidRDefault="00B877E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GET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B131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Read data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4818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Retrieve a resource</w:t>
            </w:r>
          </w:p>
        </w:tc>
      </w:tr>
      <w:tr w:rsidR="00B877E3" w14:paraId="6BDC6F3D" w14:textId="77777777" w:rsidTr="00DC7A33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063B" w14:textId="77777777" w:rsidR="00B877E3" w:rsidRDefault="00B877E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POST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DDA0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Create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14F2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Add a new resource</w:t>
            </w:r>
          </w:p>
        </w:tc>
      </w:tr>
      <w:tr w:rsidR="00B877E3" w14:paraId="10D91D8C" w14:textId="77777777" w:rsidTr="00DC7A33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6383" w14:textId="77777777" w:rsidR="00B877E3" w:rsidRDefault="00B877E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PUT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3EE0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Update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109D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Update an existing resource</w:t>
            </w:r>
          </w:p>
        </w:tc>
      </w:tr>
      <w:tr w:rsidR="00B877E3" w14:paraId="2239283F" w14:textId="77777777" w:rsidTr="00DC7A33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3469" w14:textId="77777777" w:rsidR="00B877E3" w:rsidRDefault="00B877E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DELETE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94F6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Remove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5BBC" w14:textId="77777777" w:rsidR="00B877E3" w:rsidRDefault="00B877E3" w:rsidP="00DC7A33">
            <w:r>
              <w:rPr>
                <w:rFonts w:ascii="Roboto Mono" w:eastAsia="Roboto Mono" w:hAnsi="Roboto Mono"/>
                <w:sz w:val="24"/>
              </w:rPr>
              <w:t>Delete a resource</w:t>
            </w:r>
          </w:p>
        </w:tc>
      </w:tr>
    </w:tbl>
    <w:p w14:paraId="05C9B06A" w14:textId="77777777" w:rsidR="00B877E3" w:rsidRDefault="00000000" w:rsidP="00B877E3">
      <w:r>
        <w:rPr>
          <w:rFonts w:ascii="Roboto Mono" w:eastAsia="Roboto Mono" w:hAnsi="Roboto Mono"/>
          <w:sz w:val="24"/>
        </w:rPr>
        <w:pict w14:anchorId="0DD49F58">
          <v:rect id="_x0000_i1028" style="width:0;height:1.5pt" o:hralign="center" o:hrstd="t" o:hr="t" fillcolor="#a0a0a0" stroked="f"/>
        </w:pict>
      </w:r>
    </w:p>
    <w:p w14:paraId="2581767A" w14:textId="77777777" w:rsidR="00B877E3" w:rsidRDefault="00B877E3" w:rsidP="00B877E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2m7ts8iby9oh" w:colFirst="0" w:colLast="0"/>
      <w:bookmarkEnd w:id="4"/>
      <w:r>
        <w:rPr>
          <w:b/>
          <w:bCs/>
          <w:sz w:val="34"/>
          <w:szCs w:val="34"/>
        </w:rPr>
        <w:t>🧠 Key Point:</w:t>
      </w:r>
    </w:p>
    <w:p w14:paraId="72AAE0FD" w14:textId="77777777" w:rsidR="00B877E3" w:rsidRDefault="00B877E3" w:rsidP="00B877E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0862C5E" w14:textId="77777777" w:rsidR="00B877E3" w:rsidRDefault="00B877E3" w:rsidP="00B877E3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request</w:t>
      </w:r>
      <w:r>
        <w:rPr>
          <w:rFonts w:ascii="Roboto Mono" w:eastAsia="Roboto Mono" w:hAnsi="Roboto Mono"/>
          <w:sz w:val="24"/>
        </w:rPr>
        <w:t xml:space="preserve"> is how a client </w:t>
      </w:r>
      <w:r>
        <w:rPr>
          <w:rFonts w:ascii="Roboto Mono" w:eastAsia="Roboto Mono" w:hAnsi="Roboto Mono"/>
          <w:b/>
          <w:bCs/>
          <w:sz w:val="24"/>
        </w:rPr>
        <w:t>uses</w:t>
      </w:r>
      <w:r>
        <w:rPr>
          <w:rFonts w:ascii="Roboto Mono" w:eastAsia="Roboto Mono" w:hAnsi="Roboto Mono"/>
          <w:sz w:val="24"/>
        </w:rPr>
        <w:t xml:space="preserve"> a </w:t>
      </w:r>
      <w:r>
        <w:rPr>
          <w:rFonts w:ascii="Roboto Mono" w:eastAsia="Roboto Mono" w:hAnsi="Roboto Mono"/>
          <w:b/>
          <w:bCs/>
          <w:sz w:val="24"/>
        </w:rPr>
        <w:t>REST API</w:t>
      </w:r>
      <w:r>
        <w:rPr>
          <w:rFonts w:ascii="Roboto Mono" w:eastAsia="Roboto Mono" w:hAnsi="Roboto Mono"/>
          <w:sz w:val="24"/>
        </w:rPr>
        <w:t xml:space="preserve"> to access or change resources on the server.</w:t>
      </w:r>
    </w:p>
    <w:p w14:paraId="5660DFB3" w14:textId="77777777" w:rsidR="00B877E3" w:rsidRDefault="00000000" w:rsidP="00B877E3">
      <w:r>
        <w:rPr>
          <w:rFonts w:ascii="Roboto Mono" w:eastAsia="Roboto Mono" w:hAnsi="Roboto Mono"/>
          <w:sz w:val="24"/>
        </w:rPr>
        <w:pict w14:anchorId="30F1A745">
          <v:rect id="_x0000_i1029" style="width:0;height:1.5pt" o:hralign="center" o:hrstd="t" o:hr="t" fillcolor="#a0a0a0" stroked="f"/>
        </w:pict>
      </w:r>
    </w:p>
    <w:p w14:paraId="5D72AFCA" w14:textId="77777777" w:rsidR="00B877E3" w:rsidRDefault="00B877E3" w:rsidP="00B877E3">
      <w:pPr>
        <w:pStyle w:val="Heading2"/>
        <w:keepNext w:val="0"/>
        <w:keepLines w:val="0"/>
        <w:spacing w:before="280"/>
      </w:pPr>
      <w:bookmarkStart w:id="5" w:name="_3xbgmel0oyg3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13CEC974" w14:textId="77777777" w:rsidR="00B877E3" w:rsidRDefault="00B877E3" w:rsidP="00B877E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F131E49" w14:textId="77777777" w:rsidR="00B877E3" w:rsidRDefault="00B877E3" w:rsidP="00B877E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client request</w:t>
      </w:r>
      <w:r>
        <w:rPr>
          <w:rFonts w:ascii="Roboto Mono" w:eastAsia="Roboto Mono" w:hAnsi="Roboto Mono"/>
          <w:sz w:val="24"/>
        </w:rPr>
        <w:t xml:space="preserve"> is the action.</w:t>
      </w:r>
      <w:r>
        <w:rPr>
          <w:rFonts w:ascii="Roboto Mono" w:eastAsia="Roboto Mono" w:hAnsi="Roboto Mono"/>
          <w:sz w:val="24"/>
        </w:rPr>
        <w:br/>
      </w:r>
    </w:p>
    <w:p w14:paraId="1B7DCABC" w14:textId="77777777" w:rsidR="00B877E3" w:rsidRDefault="00B877E3" w:rsidP="00B877E3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REST API</w:t>
      </w:r>
      <w:r>
        <w:rPr>
          <w:rFonts w:ascii="Roboto Mono" w:eastAsia="Roboto Mono" w:hAnsi="Roboto Mono"/>
          <w:sz w:val="24"/>
        </w:rPr>
        <w:t xml:space="preserve"> is the system that defines </w:t>
      </w:r>
      <w:r>
        <w:rPr>
          <w:rFonts w:ascii="Roboto Mono" w:eastAsia="Roboto Mono" w:hAnsi="Roboto Mono"/>
          <w:b/>
          <w:bCs/>
          <w:sz w:val="24"/>
        </w:rPr>
        <w:t>how</w:t>
      </w:r>
      <w:r>
        <w:rPr>
          <w:rFonts w:ascii="Roboto Mono" w:eastAsia="Roboto Mono" w:hAnsi="Roboto Mono"/>
          <w:sz w:val="24"/>
        </w:rPr>
        <w:t xml:space="preserve"> that action should happen using HTTP.</w:t>
      </w:r>
      <w:r>
        <w:rPr>
          <w:rFonts w:ascii="Roboto Mono" w:eastAsia="Roboto Mono" w:hAnsi="Roboto Mono"/>
          <w:sz w:val="24"/>
        </w:rPr>
        <w:br/>
      </w:r>
    </w:p>
    <w:p w14:paraId="43D75DA5" w14:textId="77777777" w:rsidR="00B877E3" w:rsidRDefault="00B877E3" w:rsidP="00B877E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REST APIs use </w:t>
      </w:r>
      <w:r>
        <w:rPr>
          <w:rFonts w:ascii="Roboto Mono" w:eastAsia="Roboto Mono" w:hAnsi="Roboto Mono"/>
          <w:b/>
          <w:bCs/>
          <w:sz w:val="24"/>
        </w:rPr>
        <w:t>standard request types (GET, POST, etc.)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URLs</w:t>
      </w:r>
      <w:r>
        <w:rPr>
          <w:rFonts w:ascii="Roboto Mono" w:eastAsia="Roboto Mono" w:hAnsi="Roboto Mono"/>
          <w:sz w:val="24"/>
        </w:rPr>
        <w:t xml:space="preserve"> to interact with resources.</w:t>
      </w:r>
      <w:r>
        <w:rPr>
          <w:rFonts w:ascii="Roboto Mono" w:eastAsia="Roboto Mono" w:hAnsi="Roboto Mono"/>
          <w:sz w:val="24"/>
        </w:rPr>
        <w:br/>
      </w:r>
    </w:p>
    <w:p w14:paraId="38306A7E" w14:textId="77777777" w:rsidR="00B877E3" w:rsidRDefault="00B877E3" w:rsidP="00B877E3">
      <w:pPr>
        <w:spacing w:before="240" w:after="240"/>
      </w:pPr>
      <w:r>
        <w:rPr>
          <w:rFonts w:ascii="Roboto Mono" w:eastAsia="Roboto Mono" w:hAnsi="Roboto Mono"/>
          <w:sz w:val="24"/>
        </w:rPr>
        <w:t>Let me know if you want a working example using code like JavaScript or Python!</w:t>
      </w:r>
    </w:p>
    <w:p w14:paraId="34723EAA" w14:textId="77777777" w:rsidR="00B877E3" w:rsidRDefault="00B877E3" w:rsidP="00B877E3"/>
    <w:p w14:paraId="1DDABFE6" w14:textId="77777777" w:rsidR="00B877E3" w:rsidRDefault="00B877E3" w:rsidP="00B877E3"/>
    <w:p w14:paraId="6C00A09C" w14:textId="77777777" w:rsidR="00B877E3" w:rsidRDefault="00B877E3" w:rsidP="00B877E3"/>
    <w:p w14:paraId="26D39A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D271E"/>
    <w:multiLevelType w:val="multilevel"/>
    <w:tmpl w:val="C1020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141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C0"/>
    <w:rsid w:val="002075D6"/>
    <w:rsid w:val="002D1F4F"/>
    <w:rsid w:val="00711B4D"/>
    <w:rsid w:val="008952B3"/>
    <w:rsid w:val="00917878"/>
    <w:rsid w:val="00A61079"/>
    <w:rsid w:val="00A70480"/>
    <w:rsid w:val="00B877E3"/>
    <w:rsid w:val="00BF2A9A"/>
    <w:rsid w:val="00E8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8918"/>
  <w15:chartTrackingRefBased/>
  <w15:docId w15:val="{0C26B538-1651-450E-9A0B-CF7982F0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7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example.com/users/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2026-01-17T11:16:00Z</dcterms:created>
  <dcterms:modified xsi:type="dcterms:W3CDTF">2026-01-17T11:27:00Z</dcterms:modified>
</cp:coreProperties>
</file>