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RobotoMono-bold.ttf" ContentType="application/x-font-ttf"/>
  <Override PartName="/word/fonts/RobotoMono-boldItalic.ttf" ContentType="application/x-font-ttf"/>
  <Override PartName="/word/fonts/RobotoMono-italic.ttf" ContentType="application/x-font-ttf"/>
  <Override PartName="/word/fonts/RobotoMono-regular.ttf" ContentType="application/x-font-tt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7gdgiib0a8ho" w:id="0"/>
      <w:bookmarkEnd w:id="0"/>
      <w:r w:rsidDel="00000000" w:rsidR="00000000" w:rsidRPr="00000000">
        <w:rPr>
          <w:rtl w:val="0"/>
        </w:rPr>
        <w:t xml:space="preserve">1-Website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before="280" w:lineRule="auto"/>
        <w:rPr/>
      </w:pPr>
      <w:bookmarkStart w:colFirst="0" w:colLast="0" w:name="_72u5euv4yxwb" w:id="1"/>
      <w:bookmarkEnd w:id="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What is a Website?</w:t>
      </w:r>
    </w:p>
    <w:p w:rsidR="00000000" w:rsidDel="00000000" w:rsidP="00000000" w:rsidRDefault="00000000" w:rsidRPr="00000000" w14:paraId="00000003">
      <w:pPr>
        <w:spacing w:line="276" w:lineRule="auto"/>
        <w:rPr/>
      </w:pP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#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S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o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u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r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c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22"/>
          <w:highlight w:val="dark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22"/>
          <w:highlight w:val="dark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C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h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a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t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g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p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t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(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G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P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T</w:t>
      </w:r>
      <w:r>
        <w:rPr>
          <w:rFonts w:ascii="Cambria Math" w:hAnsi="Cambria Math" w:eastAsia="Cambria Math" w:cs="Cambria Math"/>
          <w:b/>
          <w:i w:val="0"/>
          <w:color w:val="000000"/>
          <w:sz w:val="22"/>
          <w:highlight w:val="darkGray"/>
        </w:rPr>
        <w:t>‑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5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M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i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n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i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)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a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t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[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1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/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1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4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/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2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0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2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6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]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A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Website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is a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collection of related web pages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that are hosted on a server and accessed through a web browser using a domain name (like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rtl w:val="0"/>
        </w:rPr>
        <w:t xml:space="preserve">example.com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).</w:t>
      </w:r>
    </w:p>
    <w:p w:rsidR="00000000" w:rsidDel="00000000" w:rsidP="00000000" w:rsidRDefault="00000000" w:rsidRPr="00000000" w14:paraId="00000005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It’s like a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digital book or storefront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that shows content (text, images, videos) on the Internet.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Fonts w:ascii="Roboto Mono" w:hAnsi="Roboto Mono" w:eastAsia="Roboto Mono"/>
          <w:sz w:val="24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before="280" w:lineRule="auto"/>
        <w:rPr/>
      </w:pPr>
      <w:bookmarkStart w:colFirst="0" w:colLast="0" w:name="_p535y3jw0klu" w:id="2"/>
      <w:bookmarkEnd w:id="2"/>
      <w:r w:rsidDel="00000000" w:rsidR="00000000" w:rsidRPr="00000000">
        <w:rPr>
          <w:rtl w:val="0"/>
        </w:rPr>
        <w:t xml:space="preserve">🧭 Example Websites:</w:t>
      </w:r>
    </w:p>
    <w:p w:rsidR="00000000" w:rsidDel="00000000" w:rsidP="00000000" w:rsidRDefault="00000000" w:rsidRPr="00000000" w14:paraId="00000008">
      <w:pPr>
        <w:spacing w:line="276" w:lineRule="auto"/>
        <w:rPr>
          <w:b w:val="1"/>
          <w:bCs w:val="1"/>
          <w:sz w:val="14"/>
          <w:szCs w:val="14"/>
          <w:shd w:fill="b7b7b7" w:val="clear"/>
        </w:rPr>
      </w:pP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#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S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o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u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r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c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22"/>
          <w:highlight w:val="dark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22"/>
          <w:highlight w:val="dark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C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h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a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t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g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p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t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(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G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P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T</w:t>
      </w:r>
      <w:r>
        <w:rPr>
          <w:rFonts w:ascii="Cambria Math" w:hAnsi="Cambria Math" w:eastAsia="Cambria Math" w:cs="Cambria Math"/>
          <w:b/>
          <w:i w:val="0"/>
          <w:color w:val="000000"/>
          <w:sz w:val="22"/>
          <w:highlight w:val="darkGray"/>
        </w:rPr>
        <w:t>‑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5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M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i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n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i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)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a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t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[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1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/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1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4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/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2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0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2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6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]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993900"/>
            <wp:effectExtent b="0" l="0" r="0" t="0"/>
            <wp:docPr id="18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93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1"/>
        <w:tblW w:w="808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10"/>
        <w:gridCol w:w="2870"/>
        <w:gridCol w:w="3305"/>
        <w:tblGridChange w:id="0">
          <w:tblGrid>
            <w:gridCol w:w="1910"/>
            <w:gridCol w:w="2870"/>
            <w:gridCol w:w="330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Website Type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Example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Purpose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News Website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CNN.com, BBC.com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Shows latest news and articles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Blog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WordPress blog, Medium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Personal or professional writing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Portfolio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Behance, personal websites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Show off skills and projects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Business Website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Company.com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Presents services, contact info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Landing Page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Product promo pages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Convert visitors to leads/sales</w:t>
            </w:r>
          </w:p>
        </w:tc>
      </w:tr>
    </w:tbl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Fonts w:ascii="Roboto Mono" w:hAnsi="Roboto Mono" w:eastAsia="Roboto Mono"/>
          <w:sz w:val="24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1D">
      <w:pPr>
        <w:pStyle w:val="Heading2"/>
        <w:keepNext w:val="0"/>
        <w:keepLines w:val="0"/>
        <w:spacing w:before="280" w:lineRule="auto"/>
        <w:rPr/>
      </w:pPr>
      <w:bookmarkStart w:colFirst="0" w:colLast="0" w:name="_z7d1ck3wbfni" w:id="3"/>
      <w:bookmarkEnd w:id="3"/>
      <w:r w:rsidDel="00000000" w:rsidR="00000000" w:rsidRPr="00000000">
        <w:rPr>
          <w:rtl w:val="0"/>
        </w:rPr>
        <w:t xml:space="preserve">🧱 What is a Website Made Of?</w:t>
      </w:r>
    </w:p>
    <w:p w:rsidR="00000000" w:rsidDel="00000000" w:rsidP="00000000" w:rsidRDefault="00000000" w:rsidRPr="00000000" w14:paraId="0000001E">
      <w:pPr>
        <w:spacing w:line="276" w:lineRule="auto"/>
        <w:rPr>
          <w:b w:val="1"/>
          <w:bCs w:val="1"/>
          <w:sz w:val="14"/>
          <w:szCs w:val="14"/>
          <w:shd w:fill="b7b7b7" w:val="clear"/>
        </w:rPr>
      </w:pP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#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S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o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u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r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c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22"/>
          <w:highlight w:val="dark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22"/>
          <w:highlight w:val="dark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C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h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a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t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g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p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t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(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G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P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T</w:t>
      </w:r>
      <w:r>
        <w:rPr>
          <w:rFonts w:ascii="Cambria Math" w:hAnsi="Cambria Math" w:eastAsia="Cambria Math" w:cs="Cambria Math"/>
          <w:b/>
          <w:i w:val="0"/>
          <w:color w:val="000000"/>
          <w:sz w:val="22"/>
          <w:highlight w:val="darkGray"/>
        </w:rPr>
        <w:t>‑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5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M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i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n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i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)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a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t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[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1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/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1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4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/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2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0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2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6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]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574800"/>
            <wp:effectExtent b="0" l="0" r="0" t="0"/>
            <wp:docPr id="4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7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2"/>
        <w:tblW w:w="536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30"/>
        <w:gridCol w:w="3935"/>
        <w:tblGridChange w:id="0">
          <w:tblGrid>
            <w:gridCol w:w="1430"/>
            <w:gridCol w:w="393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Technology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Role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HTML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Structure (headings, paragraphs, links)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CSS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Styling (colors, fonts, layout)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JavaScript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Interactivity (menus, sliders, forms)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Web Server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Stores and delivers the website files</w:t>
            </w:r>
          </w:p>
        </w:tc>
      </w:tr>
    </w:tbl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Fonts w:ascii="Roboto Mono" w:hAnsi="Roboto Mono" w:eastAsia="Roboto Mono"/>
          <w:sz w:val="24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2B">
      <w:pPr>
        <w:pStyle w:val="Heading2"/>
        <w:keepNext w:val="0"/>
        <w:keepLines w:val="0"/>
        <w:spacing w:before="280" w:lineRule="auto"/>
        <w:rPr/>
      </w:pPr>
      <w:bookmarkStart w:colFirst="0" w:colLast="0" w:name="_k340bm5rabzf" w:id="4"/>
      <w:bookmarkEnd w:id="4"/>
      <w:r w:rsidDel="00000000" w:rsidR="00000000" w:rsidRPr="00000000">
        <w:rPr>
          <w:rtl w:val="0"/>
        </w:rPr>
        <w:t xml:space="preserve">📶 How a Website Works:</w:t>
      </w:r>
    </w:p>
    <w:p w:rsidR="00000000" w:rsidDel="00000000" w:rsidP="00000000" w:rsidRDefault="00000000" w:rsidRPr="00000000" w14:paraId="0000002C">
      <w:pPr>
        <w:spacing w:line="276" w:lineRule="auto"/>
        <w:rPr/>
      </w:pP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#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S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o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u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r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c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22"/>
          <w:highlight w:val="dark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22"/>
          <w:highlight w:val="dark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C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h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a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t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g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p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t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(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G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P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T</w:t>
      </w:r>
      <w:r>
        <w:rPr>
          <w:rFonts w:ascii="Cambria Math" w:hAnsi="Cambria Math" w:eastAsia="Cambria Math" w:cs="Cambria Math"/>
          <w:b/>
          <w:i w:val="0"/>
          <w:color w:val="000000"/>
          <w:sz w:val="22"/>
          <w:highlight w:val="darkGray"/>
        </w:rPr>
        <w:t>‑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5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M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i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n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i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)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a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t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[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1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/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1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4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/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2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0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2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6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]</w:t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You type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rtl w:val="0"/>
        </w:rPr>
        <w:t xml:space="preserve">example.com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in your browser</w:t>
        <w:br w:type="textWrapping"/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The browser sends a request to the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web server</w:t>
        <w:br w:type="textWrapping"/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The server responds with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HTML/CSS/JS files</w:t>
        <w:br w:type="textWrapping"/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The browser renders and displays the page</w:t>
        <w:br w:type="textWrapping"/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Fonts w:ascii="Roboto Mono" w:hAnsi="Roboto Mono" w:eastAsia="Roboto Mono"/>
          <w:sz w:val="24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32">
      <w:pPr>
        <w:pStyle w:val="Heading2"/>
        <w:keepNext w:val="0"/>
        <w:keepLines w:val="0"/>
        <w:spacing w:before="280" w:lineRule="auto"/>
        <w:rPr/>
      </w:pPr>
      <w:bookmarkStart w:colFirst="0" w:colLast="0" w:name="_u1tt3ur4jhy7" w:id="5"/>
      <w:bookmarkEnd w:id="5"/>
      <w:r w:rsidDel="00000000" w:rsidR="00000000" w:rsidRPr="00000000">
        <w:rPr>
          <w:rtl w:val="0"/>
        </w:rPr>
        <w:t xml:space="preserve">🕵️‍♂️ Website vs Web App</w:t>
      </w:r>
    </w:p>
    <w:p w:rsidR="00000000" w:rsidDel="00000000" w:rsidP="00000000" w:rsidRDefault="00000000" w:rsidRPr="00000000" w14:paraId="00000033">
      <w:pPr>
        <w:spacing w:line="276" w:lineRule="auto"/>
        <w:rPr>
          <w:b w:val="1"/>
          <w:bCs w:val="1"/>
          <w:sz w:val="14"/>
          <w:szCs w:val="14"/>
          <w:shd w:fill="b7b7b7" w:val="clear"/>
        </w:rPr>
      </w:pP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#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S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o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u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r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c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22"/>
          <w:highlight w:val="dark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22"/>
          <w:highlight w:val="dark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C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h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a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t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g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p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t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(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G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P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T</w:t>
      </w:r>
      <w:r>
        <w:rPr>
          <w:rFonts w:ascii="Cambria Math" w:hAnsi="Cambria Math" w:eastAsia="Cambria Math" w:cs="Cambria Math"/>
          <w:b/>
          <w:i w:val="0"/>
          <w:color w:val="000000"/>
          <w:sz w:val="22"/>
          <w:highlight w:val="darkGray"/>
        </w:rPr>
        <w:t>‑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5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M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i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n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i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)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a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t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[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1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/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1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4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/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2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0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2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6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]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320800"/>
            <wp:effectExtent b="0" l="0" r="0" t="0"/>
            <wp:docPr id="2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2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3"/>
        <w:tblW w:w="73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00"/>
        <w:gridCol w:w="2090"/>
        <w:gridCol w:w="3905"/>
        <w:tblGridChange w:id="0">
          <w:tblGrid>
            <w:gridCol w:w="1400"/>
            <w:gridCol w:w="2090"/>
            <w:gridCol w:w="390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Feature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Website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Web App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Purpose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Share info/content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Allow users to interact / perform tasks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Interactivity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Minimal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High (forms, updates, logic)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Examples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Blog, company site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Gmail, Facebook, Trello</w:t>
            </w:r>
          </w:p>
        </w:tc>
      </w:tr>
    </w:tbl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Fonts w:ascii="Roboto Mono" w:hAnsi="Roboto Mono" w:eastAsia="Roboto Mono"/>
          <w:sz w:val="24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42">
      <w:pPr>
        <w:pStyle w:val="Heading2"/>
        <w:keepNext w:val="0"/>
        <w:keepLines w:val="0"/>
        <w:spacing w:before="280" w:lineRule="auto"/>
        <w:rPr/>
      </w:pPr>
      <w:bookmarkStart w:colFirst="0" w:colLast="0" w:name="_vuygj1s1rq7b" w:id="6"/>
      <w:bookmarkEnd w:id="6"/>
      <w:r w:rsidDel="00000000" w:rsidR="00000000" w:rsidRPr="00000000">
        <w:rPr>
          <w:rtl w:val="0"/>
        </w:rPr>
        <w:t xml:space="preserve">🧠 Summary</w:t>
      </w:r>
    </w:p>
    <w:p w:rsidR="00000000" w:rsidDel="00000000" w:rsidP="00000000" w:rsidRDefault="00000000" w:rsidRPr="00000000" w14:paraId="00000043">
      <w:pPr>
        <w:spacing w:line="276" w:lineRule="auto"/>
        <w:rPr>
          <w:b w:val="1"/>
          <w:bCs w:val="1"/>
          <w:sz w:val="14"/>
          <w:szCs w:val="14"/>
          <w:shd w:fill="b7b7b7" w:val="clear"/>
        </w:rPr>
      </w:pP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#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S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o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u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r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c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22"/>
          <w:highlight w:val="dark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22"/>
          <w:highlight w:val="dark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C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h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a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t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g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p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t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(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G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P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T</w:t>
      </w:r>
      <w:r>
        <w:rPr>
          <w:rFonts w:ascii="Cambria Math" w:hAnsi="Cambria Math" w:eastAsia="Cambria Math" w:cs="Cambria Math"/>
          <w:b/>
          <w:i w:val="0"/>
          <w:color w:val="000000"/>
          <w:sz w:val="22"/>
          <w:highlight w:val="darkGray"/>
        </w:rPr>
        <w:t>‑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5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M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i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n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i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)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a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t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[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1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/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1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4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/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2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0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2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6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]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587500"/>
            <wp:effectExtent b="0" l="0" r="0" t="0"/>
            <wp:docPr id="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8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4"/>
        <w:tblW w:w="51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65"/>
        <w:gridCol w:w="3860"/>
        <w:tblGridChange w:id="0">
          <w:tblGrid>
            <w:gridCol w:w="1265"/>
            <w:gridCol w:w="386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Term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Website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What is it?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A set of web pages on a domain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Built with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HTML, CSS, sometimes JavaScript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Viewed 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Web browsers (Chrome, Firefox, etc.)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Purpose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To show information to visitors</w:t>
            </w:r>
          </w:p>
        </w:tc>
      </w:tr>
    </w:tbl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Fonts w:ascii="Roboto Mono" w:hAnsi="Roboto Mono" w:eastAsia="Roboto Mono"/>
          <w:sz w:val="24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Would you like to create a simple website (like a portfolio or landing page) together step-by-step?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52">
      <w:pPr>
        <w:pStyle w:val="Heading1"/>
        <w:rPr/>
      </w:pPr>
      <w:bookmarkStart w:colFirst="0" w:colLast="0" w:name="_hpplc0ikszir" w:id="7"/>
      <w:bookmarkEnd w:id="7"/>
      <w:r w:rsidDel="00000000" w:rsidR="00000000" w:rsidRPr="00000000">
        <w:rPr>
          <w:rtl w:val="0"/>
        </w:rPr>
        <w:t xml:space="preserve">2-Web App</w:t>
      </w:r>
    </w:p>
    <w:p w:rsidR="00000000" w:rsidDel="00000000" w:rsidP="00000000" w:rsidRDefault="00000000" w:rsidRPr="00000000" w14:paraId="00000053">
      <w:pPr>
        <w:pStyle w:val="Heading2"/>
        <w:keepNext w:val="0"/>
        <w:keepLines w:val="0"/>
        <w:spacing w:before="280" w:lineRule="auto"/>
        <w:rPr/>
      </w:pPr>
      <w:bookmarkStart w:colFirst="0" w:colLast="0" w:name="_ldu8zemexb56" w:id="8"/>
      <w:bookmarkEnd w:id="8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What is a Web App?</w:t>
      </w:r>
    </w:p>
    <w:p w:rsidR="00000000" w:rsidDel="00000000" w:rsidP="00000000" w:rsidRDefault="00000000" w:rsidRPr="00000000" w14:paraId="00000054">
      <w:pPr>
        <w:spacing w:line="276" w:lineRule="auto"/>
        <w:rPr/>
      </w:pP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#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S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o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u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r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c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22"/>
          <w:highlight w:val="dark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22"/>
          <w:highlight w:val="dark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C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h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a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t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g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p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t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(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G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P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T</w:t>
      </w:r>
      <w:r>
        <w:rPr>
          <w:rFonts w:ascii="Cambria Math" w:hAnsi="Cambria Math" w:eastAsia="Cambria Math" w:cs="Cambria Math"/>
          <w:b/>
          <w:i w:val="0"/>
          <w:color w:val="000000"/>
          <w:sz w:val="22"/>
          <w:highlight w:val="darkGray"/>
        </w:rPr>
        <w:t>‑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5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M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i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n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i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)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a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t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[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1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/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1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4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/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2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0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2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6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]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A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Web App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(Web Application) is a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software application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that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runs in a web browser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instead of being installed on your device.</w:t>
      </w:r>
    </w:p>
    <w:p w:rsidR="00000000" w:rsidDel="00000000" w:rsidP="00000000" w:rsidRDefault="00000000" w:rsidRPr="00000000" w14:paraId="00000056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It's like a program (app), but you access and use it through a website.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Fonts w:ascii="Roboto Mono" w:hAnsi="Roboto Mono" w:eastAsia="Roboto Mono"/>
          <w:sz w:val="24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58">
      <w:pPr>
        <w:pStyle w:val="Heading2"/>
        <w:keepNext w:val="0"/>
        <w:keepLines w:val="0"/>
        <w:spacing w:before="280" w:lineRule="auto"/>
        <w:rPr/>
      </w:pPr>
      <w:bookmarkStart w:colFirst="0" w:colLast="0" w:name="_ci10vmitw72p" w:id="9"/>
      <w:bookmarkEnd w:id="9"/>
      <w:r w:rsidDel="00000000" w:rsidR="00000000" w:rsidRPr="00000000">
        <w:rPr>
          <w:rtl w:val="0"/>
        </w:rPr>
        <w:t xml:space="preserve">🧠 Key Idea:</w:t>
      </w:r>
    </w:p>
    <w:p w:rsidR="00000000" w:rsidDel="00000000" w:rsidP="00000000" w:rsidRDefault="00000000" w:rsidRPr="00000000" w14:paraId="00000059">
      <w:pPr>
        <w:spacing w:line="276" w:lineRule="auto"/>
        <w:rPr/>
      </w:pP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#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S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o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u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r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c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22"/>
          <w:highlight w:val="dark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22"/>
          <w:highlight w:val="dark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C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h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a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t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g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p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t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(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G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P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T</w:t>
      </w:r>
      <w:r>
        <w:rPr>
          <w:rFonts w:ascii="Cambria Math" w:hAnsi="Cambria Math" w:eastAsia="Cambria Math" w:cs="Cambria Math"/>
          <w:b/>
          <w:i w:val="0"/>
          <w:color w:val="000000"/>
          <w:sz w:val="22"/>
          <w:highlight w:val="darkGray"/>
        </w:rPr>
        <w:t>‑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5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M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i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n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i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)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a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t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[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1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/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1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4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/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2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0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2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6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]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A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website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shows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information</w:t>
        <w:br w:type="textWrapping"/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A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web app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lets you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do things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(interact, input, edit, manage)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Fonts w:ascii="Roboto Mono" w:hAnsi="Roboto Mono" w:eastAsia="Roboto Mono"/>
          <w:sz w:val="24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5C">
      <w:pPr>
        <w:pStyle w:val="Heading2"/>
        <w:keepNext w:val="0"/>
        <w:keepLines w:val="0"/>
        <w:spacing w:before="280" w:lineRule="auto"/>
        <w:rPr/>
      </w:pPr>
      <w:bookmarkStart w:colFirst="0" w:colLast="0" w:name="_7x2xiv35jzt0" w:id="10"/>
      <w:bookmarkEnd w:id="10"/>
      <w:r w:rsidDel="00000000" w:rsidR="00000000" w:rsidRPr="00000000">
        <w:rPr>
          <w:rtl w:val="0"/>
        </w:rPr>
        <w:t xml:space="preserve">📱 Examples of Web Apps:</w:t>
      </w:r>
    </w:p>
    <w:p w:rsidR="00000000" w:rsidDel="00000000" w:rsidP="00000000" w:rsidRDefault="00000000" w:rsidRPr="00000000" w14:paraId="0000005D">
      <w:pPr>
        <w:spacing w:line="276" w:lineRule="auto"/>
        <w:rPr>
          <w:b w:val="1"/>
          <w:bCs w:val="1"/>
          <w:sz w:val="14"/>
          <w:szCs w:val="14"/>
          <w:shd w:fill="b7b7b7" w:val="clear"/>
        </w:rPr>
      </w:pP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#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S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o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u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r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c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22"/>
          <w:highlight w:val="dark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22"/>
          <w:highlight w:val="dark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C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h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a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t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g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p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t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(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G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P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T</w:t>
      </w:r>
      <w:r>
        <w:rPr>
          <w:rFonts w:ascii="Cambria Math" w:hAnsi="Cambria Math" w:eastAsia="Cambria Math" w:cs="Cambria Math"/>
          <w:b/>
          <w:i w:val="0"/>
          <w:color w:val="000000"/>
          <w:sz w:val="22"/>
          <w:highlight w:val="darkGray"/>
        </w:rPr>
        <w:t>‑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5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M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i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n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i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)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a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t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[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1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/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1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4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/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2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0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2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6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]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006600"/>
            <wp:effectExtent b="0" l="0" r="0" t="0"/>
            <wp:docPr id="8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06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5"/>
        <w:tblW w:w="88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65"/>
        <w:gridCol w:w="2435"/>
        <w:gridCol w:w="4205"/>
        <w:tblGridChange w:id="0">
          <w:tblGrid>
            <w:gridCol w:w="2165"/>
            <w:gridCol w:w="2435"/>
            <w:gridCol w:w="420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App Type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Example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What It Does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Email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Gmail, Outlook Web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Send, receive, organize emails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Document Editing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Google Docs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Create &amp; edit documents in your browser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Messaging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WhatsApp Web, Slack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Chat in real-time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Banking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Online banking portals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Transfer money, view balances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E-commerce Admin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Shopify Dashboard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Manage products, orders, and customers</w:t>
            </w:r>
          </w:p>
        </w:tc>
      </w:tr>
    </w:tbl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Fonts w:ascii="Roboto Mono" w:hAnsi="Roboto Mono" w:eastAsia="Roboto Mono"/>
          <w:sz w:val="24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72">
      <w:pPr>
        <w:pStyle w:val="Heading2"/>
        <w:keepNext w:val="0"/>
        <w:keepLines w:val="0"/>
        <w:spacing w:before="280" w:lineRule="auto"/>
        <w:rPr/>
      </w:pPr>
      <w:bookmarkStart w:colFirst="0" w:colLast="0" w:name="_nrs8rbpry84n" w:id="11"/>
      <w:bookmarkEnd w:id="11"/>
      <w:r w:rsidDel="00000000" w:rsidR="00000000" w:rsidRPr="00000000">
        <w:rPr>
          <w:rtl w:val="0"/>
        </w:rPr>
        <w:t xml:space="preserve">⚙️ How It Works</w:t>
      </w:r>
    </w:p>
    <w:p w:rsidR="00000000" w:rsidDel="00000000" w:rsidP="00000000" w:rsidRDefault="00000000" w:rsidRPr="00000000" w14:paraId="00000073">
      <w:pPr>
        <w:spacing w:line="276" w:lineRule="auto"/>
        <w:rPr>
          <w:b w:val="1"/>
          <w:bCs w:val="1"/>
          <w:sz w:val="14"/>
          <w:szCs w:val="14"/>
          <w:shd w:fill="b7b7b7" w:val="clear"/>
        </w:rPr>
      </w:pP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#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S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o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u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r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c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22"/>
          <w:highlight w:val="dark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22"/>
          <w:highlight w:val="dark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C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h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a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t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g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p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t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(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G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P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T</w:t>
      </w:r>
      <w:r>
        <w:rPr>
          <w:rFonts w:ascii="Cambria Math" w:hAnsi="Cambria Math" w:eastAsia="Cambria Math" w:cs="Cambria Math"/>
          <w:b/>
          <w:i w:val="0"/>
          <w:color w:val="000000"/>
          <w:sz w:val="22"/>
          <w:highlight w:val="darkGray"/>
        </w:rPr>
        <w:t>‑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5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M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i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n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i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)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a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t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[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1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/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1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4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/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2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0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2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6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]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308100"/>
            <wp:effectExtent b="0" l="0" r="0" t="0"/>
            <wp:docPr id="15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08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6"/>
        <w:tblW w:w="74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25"/>
        <w:gridCol w:w="6110"/>
        <w:tblGridChange w:id="0">
          <w:tblGrid>
            <w:gridCol w:w="1325"/>
            <w:gridCol w:w="611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Layer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Role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Front-End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What users see (HTML, CSS, JavaScript)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Back-End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Handles data, logic, and security (PHP, Node.js, Python, etc.)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Database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Stores the data (MySQL, PostgreSQL, MongoDB)</w:t>
            </w:r>
          </w:p>
        </w:tc>
      </w:tr>
    </w:tbl>
    <w:p w:rsidR="00000000" w:rsidDel="00000000" w:rsidP="00000000" w:rsidRDefault="00000000" w:rsidRPr="00000000" w14:paraId="0000007D">
      <w:pPr>
        <w:spacing w:after="240" w:before="240" w:lineRule="auto"/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🧭 Example:</w:t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1447800"/>
            <wp:effectExtent b="0" l="0" r="0" t="0"/>
            <wp:docPr id="5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47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1. You open a browser and go to app.com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2. The web app loads the UI (form, buttons, table)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3. You submit a form (e.g., "Add Product")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4. The server processes it, stores it in the database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5. You see the updated product list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Fonts w:ascii="Roboto Mono" w:hAnsi="Roboto Mono" w:eastAsia="Roboto Mono"/>
          <w:sz w:val="24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86">
      <w:pPr>
        <w:pStyle w:val="Heading2"/>
        <w:keepNext w:val="0"/>
        <w:keepLines w:val="0"/>
        <w:spacing w:before="280" w:lineRule="auto"/>
        <w:rPr/>
      </w:pPr>
      <w:bookmarkStart w:colFirst="0" w:colLast="0" w:name="_yv4qwqkm54cq" w:id="12"/>
      <w:bookmarkEnd w:id="12"/>
      <w:r w:rsidDel="00000000" w:rsidR="00000000" w:rsidRPr="00000000">
        <w:rPr>
          <w:rtl w:val="0"/>
        </w:rPr>
        <w:t xml:space="preserve">🧱 Web App vs Website</w:t>
      </w:r>
    </w:p>
    <w:p w:rsidR="00000000" w:rsidDel="00000000" w:rsidP="00000000" w:rsidRDefault="00000000" w:rsidRPr="00000000" w14:paraId="00000087">
      <w:pPr>
        <w:spacing w:line="276" w:lineRule="auto"/>
        <w:rPr>
          <w:b w:val="1"/>
          <w:bCs w:val="1"/>
          <w:sz w:val="14"/>
          <w:szCs w:val="14"/>
          <w:shd w:fill="b7b7b7" w:val="clear"/>
        </w:rPr>
      </w:pP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#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S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o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u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r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c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22"/>
          <w:highlight w:val="dark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22"/>
          <w:highlight w:val="dark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C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h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a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t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g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p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t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(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G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P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T</w:t>
      </w:r>
      <w:r>
        <w:rPr>
          <w:rFonts w:ascii="Cambria Math" w:hAnsi="Cambria Math" w:eastAsia="Cambria Math" w:cs="Cambria Math"/>
          <w:b/>
          <w:i w:val="0"/>
          <w:color w:val="000000"/>
          <w:sz w:val="22"/>
          <w:highlight w:val="darkGray"/>
        </w:rPr>
        <w:t>‑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5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M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i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n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i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)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a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t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[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1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/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1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4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/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2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0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2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6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]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612900"/>
            <wp:effectExtent b="0" l="0" r="0" t="0"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1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7"/>
        <w:tblW w:w="74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05"/>
        <w:gridCol w:w="2270"/>
        <w:gridCol w:w="3635"/>
        <w:tblGridChange w:id="0">
          <w:tblGrid>
            <w:gridCol w:w="1505"/>
            <w:gridCol w:w="2270"/>
            <w:gridCol w:w="363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Feature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Website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Web App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Purpose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Show content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Perform actions / interact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Examples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Blog, news, portfolio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Chat, dashboard, email system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User Input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Minimal (read-only)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Heavy (forms, uploads, edits)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Technologies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HTML, CSS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HTML, CSS, JavaScript + backend</w:t>
            </w:r>
          </w:p>
        </w:tc>
      </w:tr>
    </w:tbl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Fonts w:ascii="Roboto Mono" w:hAnsi="Roboto Mono" w:eastAsia="Roboto Mono"/>
          <w:sz w:val="24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99">
      <w:pPr>
        <w:pStyle w:val="Heading2"/>
        <w:keepNext w:val="0"/>
        <w:keepLines w:val="0"/>
        <w:spacing w:before="280" w:lineRule="auto"/>
        <w:rPr/>
      </w:pPr>
      <w:bookmarkStart w:colFirst="0" w:colLast="0" w:name="_6ljyxfjlz6wd" w:id="13"/>
      <w:bookmarkEnd w:id="1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Summary</w:t>
      </w:r>
    </w:p>
    <w:p w:rsidR="00000000" w:rsidDel="00000000" w:rsidP="00000000" w:rsidRDefault="00000000" w:rsidRPr="00000000" w14:paraId="0000009A">
      <w:pPr>
        <w:spacing w:line="276" w:lineRule="auto"/>
        <w:rPr>
          <w:b w:val="1"/>
          <w:bCs w:val="1"/>
          <w:sz w:val="14"/>
          <w:szCs w:val="14"/>
          <w:shd w:fill="b7b7b7" w:val="clear"/>
        </w:rPr>
      </w:pP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#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S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o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u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r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c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22"/>
          <w:highlight w:val="dark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22"/>
          <w:highlight w:val="dark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C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h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a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t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g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p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t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(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G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P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T</w:t>
      </w:r>
      <w:r>
        <w:rPr>
          <w:rFonts w:ascii="Cambria Math" w:hAnsi="Cambria Math" w:eastAsia="Cambria Math" w:cs="Cambria Math"/>
          <w:b/>
          <w:i w:val="0"/>
          <w:color w:val="000000"/>
          <w:sz w:val="22"/>
          <w:highlight w:val="darkGray"/>
        </w:rPr>
        <w:t>‑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5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M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i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n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i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)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a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t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[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1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/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1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4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/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2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0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2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6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]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562100"/>
            <wp:effectExtent b="0" l="0" r="0" t="0"/>
            <wp:docPr id="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62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8"/>
        <w:tblW w:w="578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65"/>
        <w:gridCol w:w="4520"/>
        <w:tblGridChange w:id="0">
          <w:tblGrid>
            <w:gridCol w:w="1265"/>
            <w:gridCol w:w="452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Term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Web App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What is it?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A dynamic, interactive website-like software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Runs 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Any web browser (no install needed)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Built with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Front-end + back-end + database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Examples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Gmail, Facebook, Trello, phpMyAdmin</w:t>
            </w:r>
          </w:p>
        </w:tc>
      </w:tr>
    </w:tbl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Fonts w:ascii="Roboto Mono" w:hAnsi="Roboto Mono" w:eastAsia="Roboto Mono"/>
          <w:sz w:val="24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A9">
      <w:pPr>
        <w:pStyle w:val="Heading1"/>
        <w:rPr/>
      </w:pPr>
      <w:bookmarkStart w:colFirst="0" w:colLast="0" w:name="_km5fbej67508" w:id="14"/>
      <w:bookmarkEnd w:id="14"/>
      <w:r w:rsidDel="00000000" w:rsidR="00000000" w:rsidRPr="00000000">
        <w:rPr>
          <w:rtl w:val="0"/>
        </w:rPr>
        <w:t xml:space="preserve">3-Web Service</w:t>
      </w:r>
    </w:p>
    <w:p w:rsidR="00000000" w:rsidDel="00000000" w:rsidP="00000000" w:rsidRDefault="00000000" w:rsidRPr="00000000" w14:paraId="000000AA">
      <w:pPr>
        <w:pStyle w:val="Heading2"/>
        <w:keepNext w:val="0"/>
        <w:keepLines w:val="0"/>
        <w:spacing w:before="280" w:lineRule="auto"/>
        <w:rPr/>
      </w:pPr>
      <w:bookmarkStart w:colFirst="0" w:colLast="0" w:name="_nbth03yqsxlc" w:id="15"/>
      <w:bookmarkEnd w:id="15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What is a Web Service?</w:t>
      </w:r>
    </w:p>
    <w:p w:rsidR="00000000" w:rsidDel="00000000" w:rsidP="00000000" w:rsidRDefault="00000000" w:rsidRPr="00000000" w14:paraId="000000AB">
      <w:pPr>
        <w:spacing w:line="276" w:lineRule="auto"/>
        <w:rPr/>
      </w:pP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#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S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o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u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r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c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22"/>
          <w:highlight w:val="dark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22"/>
          <w:highlight w:val="dark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C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h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a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t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g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p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t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(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G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P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T</w:t>
      </w:r>
      <w:r>
        <w:rPr>
          <w:rFonts w:ascii="Cambria Math" w:hAnsi="Cambria Math" w:eastAsia="Cambria Math" w:cs="Cambria Math"/>
          <w:b/>
          <w:i w:val="0"/>
          <w:color w:val="000000"/>
          <w:sz w:val="22"/>
          <w:highlight w:val="darkGray"/>
        </w:rPr>
        <w:t>‑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5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M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i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n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i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)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a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t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[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1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/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1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4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/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2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0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2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6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]</w:t>
      </w:r>
    </w:p>
    <w:p w:rsidR="00000000" w:rsidDel="00000000" w:rsidP="00000000" w:rsidRDefault="00000000" w:rsidRPr="00000000" w14:paraId="000000AC">
      <w:pPr>
        <w:spacing w:after="240" w:before="240" w:lineRule="auto"/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A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Web Service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is a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software system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that allows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machines (computers or applications)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to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communicate and exchange data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over the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internet using standard web protocols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like HTTP.</w:t>
      </w:r>
    </w:p>
    <w:p w:rsidR="00000000" w:rsidDel="00000000" w:rsidP="00000000" w:rsidRDefault="00000000" w:rsidRPr="00000000" w14:paraId="000000AD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In simple terms:</w:t>
        <w:br w:type="textWrapping"/>
        <w:t xml:space="preserve"> A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web service lets one app send or receive data from another app, remotely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, through the web.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Fonts w:ascii="Roboto Mono" w:hAnsi="Roboto Mono" w:eastAsia="Roboto Mono"/>
          <w:sz w:val="24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AF">
      <w:pPr>
        <w:pStyle w:val="Heading2"/>
        <w:keepNext w:val="0"/>
        <w:keepLines w:val="0"/>
        <w:spacing w:before="280" w:lineRule="auto"/>
        <w:rPr/>
      </w:pPr>
      <w:bookmarkStart w:colFirst="0" w:colLast="0" w:name="_umzknxvd3pau" w:id="16"/>
      <w:bookmarkEnd w:id="16"/>
      <w:r w:rsidDel="00000000" w:rsidR="00000000" w:rsidRPr="00000000">
        <w:rPr>
          <w:rtl w:val="0"/>
        </w:rPr>
        <w:t xml:space="preserve">🧠 Think of it Like:</w:t>
      </w:r>
    </w:p>
    <w:p w:rsidR="00000000" w:rsidDel="00000000" w:rsidP="00000000" w:rsidRDefault="00000000" w:rsidRPr="00000000" w14:paraId="000000B0">
      <w:pPr>
        <w:spacing w:line="276" w:lineRule="auto"/>
        <w:rPr/>
      </w:pP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#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S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o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u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r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c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22"/>
          <w:highlight w:val="dark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22"/>
          <w:highlight w:val="dark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C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h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a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t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g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p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t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(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G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P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T</w:t>
      </w:r>
      <w:r>
        <w:rPr>
          <w:rFonts w:ascii="Cambria Math" w:hAnsi="Cambria Math" w:eastAsia="Cambria Math" w:cs="Cambria Math"/>
          <w:b/>
          <w:i w:val="0"/>
          <w:color w:val="000000"/>
          <w:sz w:val="22"/>
          <w:highlight w:val="darkGray"/>
        </w:rPr>
        <w:t>‑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5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M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i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n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i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)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a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t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[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1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/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1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4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/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2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0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2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6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]</w:t>
      </w:r>
    </w:p>
    <w:p w:rsidR="00000000" w:rsidDel="00000000" w:rsidP="00000000" w:rsidRDefault="00000000" w:rsidRPr="00000000" w14:paraId="000000B1">
      <w:pPr>
        <w:spacing w:after="240" w:before="240" w:lineRule="auto"/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🧋 A vending machine:</w:t>
      </w:r>
    </w:p>
    <w:p w:rsidR="00000000" w:rsidDel="00000000" w:rsidP="00000000" w:rsidRDefault="00000000" w:rsidRPr="00000000" w14:paraId="000000B2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You (a program) send a request: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rtl w:val="0"/>
        </w:rPr>
        <w:t xml:space="preserve">Give me item 42</w:t>
        <w:br w:type="textWrapping"/>
      </w:r>
    </w:p>
    <w:p w:rsidR="00000000" w:rsidDel="00000000" w:rsidP="00000000" w:rsidRDefault="00000000" w:rsidRPr="00000000" w14:paraId="000000B3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The machine (web service) processes it and responds: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rtl w:val="0"/>
        </w:rPr>
        <w:t xml:space="preserve">Here is item 42</w:t>
        <w:br w:type="textWrapping"/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Fonts w:ascii="Roboto Mono" w:hAnsi="Roboto Mono" w:eastAsia="Roboto Mono"/>
          <w:sz w:val="24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B5">
      <w:pPr>
        <w:pStyle w:val="Heading2"/>
        <w:keepNext w:val="0"/>
        <w:keepLines w:val="0"/>
        <w:spacing w:before="280" w:lineRule="auto"/>
        <w:rPr/>
      </w:pPr>
      <w:bookmarkStart w:colFirst="0" w:colLast="0" w:name="_uqx7rjp5a91r" w:id="17"/>
      <w:bookmarkEnd w:id="17"/>
      <w:r w:rsidDel="00000000" w:rsidR="00000000" w:rsidRPr="00000000">
        <w:rPr>
          <w:rtl w:val="0"/>
        </w:rPr>
        <w:t xml:space="preserve">🧭 Real-Life Examples</w:t>
      </w:r>
    </w:p>
    <w:p w:rsidR="00000000" w:rsidDel="00000000" w:rsidP="00000000" w:rsidRDefault="00000000" w:rsidRPr="00000000" w14:paraId="000000B6">
      <w:pPr>
        <w:spacing w:line="276" w:lineRule="auto"/>
        <w:rPr>
          <w:b w:val="1"/>
          <w:bCs w:val="1"/>
          <w:sz w:val="14"/>
          <w:szCs w:val="14"/>
          <w:shd w:fill="b7b7b7" w:val="clear"/>
        </w:rPr>
      </w:pP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#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S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o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u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r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c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22"/>
          <w:highlight w:val="dark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22"/>
          <w:highlight w:val="dark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C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h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a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t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g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p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t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(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G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P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T</w:t>
      </w:r>
      <w:r>
        <w:rPr>
          <w:rFonts w:ascii="Cambria Math" w:hAnsi="Cambria Math" w:eastAsia="Cambria Math" w:cs="Cambria Math"/>
          <w:b/>
          <w:i w:val="0"/>
          <w:color w:val="000000"/>
          <w:sz w:val="22"/>
          <w:highlight w:val="darkGray"/>
        </w:rPr>
        <w:t>‑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5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M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i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n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i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)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a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t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[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1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/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1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4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/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2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0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2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6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]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625600"/>
            <wp:effectExtent b="0" l="0" r="0" t="0"/>
            <wp:docPr id="3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2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9"/>
        <w:tblW w:w="86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470"/>
        <w:gridCol w:w="5165"/>
        <w:tblGridChange w:id="0">
          <w:tblGrid>
            <w:gridCol w:w="3470"/>
            <w:gridCol w:w="516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Web Service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What It Does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🗺 Google Maps API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Lets your app request maps, directions, geolocation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📦 Shipping API (DHL, FedEx)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Returns tracking info, shipping costs, etc.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📬 Email API (SendGrid)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Sends emails from your app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🏦 Payment API (PayPal, Stripe)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Handles payment transactions</w:t>
            </w:r>
          </w:p>
        </w:tc>
      </w:tr>
    </w:tbl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Fonts w:ascii="Roboto Mono" w:hAnsi="Roboto Mono" w:eastAsia="Roboto Mono"/>
          <w:sz w:val="24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C3">
      <w:pPr>
        <w:pStyle w:val="Heading2"/>
        <w:keepNext w:val="0"/>
        <w:keepLines w:val="0"/>
        <w:spacing w:before="280" w:lineRule="auto"/>
        <w:rPr/>
      </w:pPr>
      <w:bookmarkStart w:colFirst="0" w:colLast="0" w:name="_xqfpzc4d57bx" w:id="18"/>
      <w:bookmarkEnd w:id="18"/>
      <w:r w:rsidDel="00000000" w:rsidR="00000000" w:rsidRPr="00000000">
        <w:rPr>
          <w:rtl w:val="0"/>
        </w:rPr>
        <w:t xml:space="preserve">🔄 How It Works:</w:t>
      </w:r>
    </w:p>
    <w:p w:rsidR="00000000" w:rsidDel="00000000" w:rsidP="00000000" w:rsidRDefault="00000000" w:rsidRPr="00000000" w14:paraId="000000C4">
      <w:pPr>
        <w:spacing w:line="276" w:lineRule="auto"/>
        <w:rPr/>
      </w:pP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#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S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o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u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r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c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22"/>
          <w:highlight w:val="dark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22"/>
          <w:highlight w:val="dark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C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h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a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t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g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p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t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(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G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P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T</w:t>
      </w:r>
      <w:r>
        <w:rPr>
          <w:rFonts w:ascii="Cambria Math" w:hAnsi="Cambria Math" w:eastAsia="Cambria Math" w:cs="Cambria Math"/>
          <w:b/>
          <w:i w:val="0"/>
          <w:color w:val="000000"/>
          <w:sz w:val="22"/>
          <w:highlight w:val="darkGray"/>
        </w:rPr>
        <w:t>‑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5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M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i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n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i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)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a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t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[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1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/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1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4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/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2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0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2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6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]</w:t>
      </w:r>
    </w:p>
    <w:p w:rsidR="00000000" w:rsidDel="00000000" w:rsidP="00000000" w:rsidRDefault="00000000" w:rsidRPr="00000000" w14:paraId="000000C5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A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client app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(your code) sends a request like:</w:t>
        <w:br w:type="textWrapping"/>
        <w:br w:type="textWrapping"/>
        <w:t xml:space="preserve"> GET https://api.example.com/products/15</w:t>
      </w:r>
    </w:p>
    <w:p w:rsidR="00000000" w:rsidDel="00000000" w:rsidP="00000000" w:rsidRDefault="00000000" w:rsidRPr="00000000" w14:paraId="000000C6">
      <w:pPr>
        <w:ind w:left="720" w:firstLine="0"/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C7">
      <w:pPr>
        <w:numPr>
          <w:ilvl w:val="0"/>
          <w:numId w:val="3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The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web service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(server) processes it</w:t>
        <w:br w:type="textWrapping"/>
      </w:r>
    </w:p>
    <w:p w:rsidR="00000000" w:rsidDel="00000000" w:rsidP="00000000" w:rsidRDefault="00000000" w:rsidRPr="00000000" w14:paraId="000000C8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The server responds with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data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(often in JSON or XML format)</w:t>
        <w:br w:type="textWrapping"/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Fonts w:ascii="Roboto Mono" w:hAnsi="Roboto Mono" w:eastAsia="Roboto Mono"/>
          <w:sz w:val="24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CA">
      <w:pPr>
        <w:pStyle w:val="Heading2"/>
        <w:keepNext w:val="0"/>
        <w:keepLines w:val="0"/>
        <w:spacing w:before="280" w:lineRule="auto"/>
        <w:rPr/>
      </w:pPr>
      <w:bookmarkStart w:colFirst="0" w:colLast="0" w:name="_rumn8y6afmhp" w:id="19"/>
      <w:bookmarkEnd w:id="19"/>
      <w:r w:rsidDel="00000000" w:rsidR="00000000" w:rsidRPr="00000000">
        <w:rPr>
          <w:rtl w:val="0"/>
        </w:rPr>
        <w:t xml:space="preserve">💬 Common Formats</w:t>
      </w:r>
    </w:p>
    <w:p w:rsidR="00000000" w:rsidDel="00000000" w:rsidP="00000000" w:rsidRDefault="00000000" w:rsidRPr="00000000" w14:paraId="000000CB">
      <w:pPr>
        <w:spacing w:line="276" w:lineRule="auto"/>
        <w:rPr>
          <w:b w:val="1"/>
          <w:bCs w:val="1"/>
          <w:sz w:val="14"/>
          <w:szCs w:val="14"/>
          <w:shd w:fill="b7b7b7" w:val="clear"/>
        </w:rPr>
      </w:pP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#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S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o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u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r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c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22"/>
          <w:highlight w:val="dark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22"/>
          <w:highlight w:val="dark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C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h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a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t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g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p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t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(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G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P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T</w:t>
      </w:r>
      <w:r>
        <w:rPr>
          <w:rFonts w:ascii="Cambria Math" w:hAnsi="Cambria Math" w:eastAsia="Cambria Math" w:cs="Cambria Math"/>
          <w:b/>
          <w:i w:val="0"/>
          <w:color w:val="000000"/>
          <w:sz w:val="22"/>
          <w:highlight w:val="darkGray"/>
        </w:rPr>
        <w:t>‑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5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M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i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n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i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)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a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t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[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1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/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1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4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/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2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0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2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6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]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939800"/>
            <wp:effectExtent b="0" l="0" r="0" t="0"/>
            <wp:docPr id="10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39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10"/>
        <w:tblW w:w="69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95"/>
        <w:gridCol w:w="2555"/>
        <w:gridCol w:w="3440"/>
        <w:tblGridChange w:id="0">
          <w:tblGrid>
            <w:gridCol w:w="995"/>
            <w:gridCol w:w="2555"/>
            <w:gridCol w:w="344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Format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Description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Example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JSON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Lightweight data format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4"/>
                <w:rtl w:val="0"/>
              </w:rPr>
              <w:t xml:space="preserve">{ "name": "John", "age": 30 }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XML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Tag-based format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4"/>
                <w:rtl w:val="0"/>
              </w:rPr>
              <w:t xml:space="preserve">&lt;user&gt;&lt;name&gt;John&lt;/name&gt;&lt;/user&gt;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</w:tr>
    </w:tbl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Fonts w:ascii="Roboto Mono" w:hAnsi="Roboto Mono" w:eastAsia="Roboto Mono"/>
          <w:sz w:val="24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D7">
      <w:pPr>
        <w:pStyle w:val="Heading2"/>
        <w:keepNext w:val="0"/>
        <w:keepLines w:val="0"/>
        <w:spacing w:before="280" w:lineRule="auto"/>
        <w:rPr/>
      </w:pPr>
      <w:bookmarkStart w:colFirst="0" w:colLast="0" w:name="_rtvm66726gnp" w:id="20"/>
      <w:bookmarkEnd w:id="20"/>
      <w:r w:rsidDel="00000000" w:rsidR="00000000" w:rsidRPr="00000000">
        <w:rPr>
          <w:rtl w:val="0"/>
        </w:rPr>
        <w:t xml:space="preserve">🔐 Standard Protocols</w:t>
      </w:r>
    </w:p>
    <w:p w:rsidR="00000000" w:rsidDel="00000000" w:rsidP="00000000" w:rsidRDefault="00000000" w:rsidRPr="00000000" w14:paraId="000000D8">
      <w:pPr>
        <w:spacing w:line="276" w:lineRule="auto"/>
        <w:rPr>
          <w:b w:val="1"/>
          <w:bCs w:val="1"/>
          <w:sz w:val="14"/>
          <w:szCs w:val="14"/>
          <w:shd w:fill="b7b7b7" w:val="clear"/>
        </w:rPr>
      </w:pP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#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S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o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u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r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c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22"/>
          <w:highlight w:val="dark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22"/>
          <w:highlight w:val="dark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C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h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a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t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g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p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t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(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G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P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T</w:t>
      </w:r>
      <w:r>
        <w:rPr>
          <w:rFonts w:ascii="Cambria Math" w:hAnsi="Cambria Math" w:eastAsia="Cambria Math" w:cs="Cambria Math"/>
          <w:b/>
          <w:i w:val="0"/>
          <w:color w:val="000000"/>
          <w:sz w:val="22"/>
          <w:highlight w:val="darkGray"/>
        </w:rPr>
        <w:t>‑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5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M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i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n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i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)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a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t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[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1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/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1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4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/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2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0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2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6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]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397000"/>
            <wp:effectExtent b="0" l="0" r="0" t="0"/>
            <wp:docPr id="12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97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11"/>
        <w:tblW w:w="836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50"/>
        <w:gridCol w:w="7115"/>
        <w:tblGridChange w:id="0">
          <w:tblGrid>
            <w:gridCol w:w="1250"/>
            <w:gridCol w:w="711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Type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Description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REST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Most common — uses HTTP methods like GET, POST, PUT, DELETE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SOAP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Older, XML-based standard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GraphQL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More flexible query structure</w:t>
            </w:r>
          </w:p>
        </w:tc>
      </w:tr>
    </w:tbl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Fonts w:ascii="Roboto Mono" w:hAnsi="Roboto Mono" w:eastAsia="Roboto Mono"/>
          <w:sz w:val="24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E3">
      <w:pPr>
        <w:pStyle w:val="Heading2"/>
        <w:keepNext w:val="0"/>
        <w:keepLines w:val="0"/>
        <w:spacing w:before="280" w:lineRule="auto"/>
        <w:rPr/>
      </w:pPr>
      <w:bookmarkStart w:colFirst="0" w:colLast="0" w:name="_y2ndgcsohf61" w:id="21"/>
      <w:bookmarkEnd w:id="2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Example: REST Web Service Call</w:t>
      </w:r>
    </w:p>
    <w:p w:rsidR="00000000" w:rsidDel="00000000" w:rsidP="00000000" w:rsidRDefault="00000000" w:rsidRPr="00000000" w14:paraId="000000E4">
      <w:pPr>
        <w:spacing w:line="276" w:lineRule="auto"/>
        <w:rPr/>
      </w:pP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#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S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o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u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r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c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22"/>
          <w:highlight w:val="dark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22"/>
          <w:highlight w:val="dark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C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h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a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t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g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p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t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(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G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P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T</w:t>
      </w:r>
      <w:r>
        <w:rPr>
          <w:rFonts w:ascii="Cambria Math" w:hAnsi="Cambria Math" w:eastAsia="Cambria Math" w:cs="Cambria Math"/>
          <w:b/>
          <w:i w:val="0"/>
          <w:color w:val="000000"/>
          <w:sz w:val="22"/>
          <w:highlight w:val="darkGray"/>
        </w:rPr>
        <w:t>‑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5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M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i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n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i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)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a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t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[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1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/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1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4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/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2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0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2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6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]</w:t>
      </w:r>
    </w:p>
    <w:p w:rsidR="00000000" w:rsidDel="00000000" w:rsidP="00000000" w:rsidRDefault="00000000" w:rsidRPr="00000000" w14:paraId="000000E5">
      <w:pPr>
        <w:spacing w:after="240" w:before="240" w:lineRule="auto"/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Request:</w:t>
      </w:r>
    </w:p>
    <w:p w:rsidR="00000000" w:rsidDel="00000000" w:rsidP="00000000" w:rsidRDefault="00000000" w:rsidRPr="00000000" w14:paraId="000000E6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711200"/>
            <wp:effectExtent b="0" l="0" r="0" t="0"/>
            <wp:docPr id="9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11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GET https://api.example.com/users/1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E9">
      <w:pPr>
        <w:spacing w:after="240" w:before="240" w:lineRule="auto"/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Response:</w:t>
      </w:r>
    </w:p>
    <w:p w:rsidR="00000000" w:rsidDel="00000000" w:rsidP="00000000" w:rsidRDefault="00000000" w:rsidRPr="00000000" w14:paraId="000000EA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1447800"/>
            <wp:effectExtent b="0" l="0" r="0" t="0"/>
            <wp:docPr id="17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47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{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 "id": 1,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 "name": "Alice",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 "email": "alice@example.com"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}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F1">
      <w:pPr>
        <w:spacing w:after="240" w:before="240" w:lineRule="auto"/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Your program can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read and use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this data (e.g., show the user info).</w:t>
      </w:r>
    </w:p>
    <w:p w:rsidR="00000000" w:rsidDel="00000000" w:rsidP="00000000" w:rsidRDefault="00000000" w:rsidRPr="00000000" w14:paraId="000000F2">
      <w:pPr>
        <w:pStyle w:val="Heading2"/>
        <w:rPr/>
      </w:pPr>
      <w:bookmarkStart w:colFirst="0" w:colLast="0" w:name="_il0cas1dq0f0" w:id="22"/>
      <w:bookmarkEnd w:id="22"/>
      <w:r w:rsidDel="00000000" w:rsidR="00000000" w:rsidRPr="00000000">
        <w:rPr>
          <w:rtl w:val="0"/>
        </w:rPr>
        <w:t xml:space="preserve">📊 </w:t>
      </w:r>
      <w:r w:rsidDel="00000000" w:rsidR="00000000" w:rsidRPr="00000000">
        <w:rPr>
          <w:b w:val="1"/>
          <w:bCs w:val="1"/>
          <w:rtl w:val="0"/>
        </w:rPr>
        <w:t xml:space="preserve">Web Service vs Web App vs Website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spacing w:line="276" w:lineRule="auto"/>
        <w:rPr>
          <w:b w:val="1"/>
          <w:bCs w:val="1"/>
          <w:sz w:val="14"/>
          <w:szCs w:val="14"/>
          <w:shd w:fill="b7b7b7" w:val="clear"/>
        </w:rPr>
      </w:pP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#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S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o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u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r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c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22"/>
          <w:highlight w:val="dark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22"/>
          <w:highlight w:val="dark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C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h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a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t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g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p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t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(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G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P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T</w:t>
      </w:r>
      <w:r>
        <w:rPr>
          <w:rFonts w:ascii="Cambria Math" w:hAnsi="Cambria Math" w:eastAsia="Cambria Math" w:cs="Cambria Math"/>
          <w:b/>
          <w:i w:val="0"/>
          <w:color w:val="000000"/>
          <w:sz w:val="22"/>
          <w:highlight w:val="darkGray"/>
        </w:rPr>
        <w:t>‑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5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M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i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n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i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)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a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t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[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1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/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1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4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/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2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0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2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6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]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746500"/>
            <wp:effectExtent b="0" l="0" r="0" t="0"/>
            <wp:docPr id="14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46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tbl>
      <w:tblPr>
        <w:tblStyle w:val="Table12"/>
        <w:tblW w:w="9359.999999999998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58.1589958158995"/>
        <w:gridCol w:w="2031.5899581589956"/>
        <w:gridCol w:w="2354.686192468619"/>
        <w:gridCol w:w="3015.564853556485"/>
        <w:tblGridChange w:id="0">
          <w:tblGrid>
            <w:gridCol w:w="1958.1589958158995"/>
            <w:gridCol w:w="2031.5899581589956"/>
            <w:gridCol w:w="2354.686192468619"/>
            <w:gridCol w:w="3015.564853556485"/>
          </w:tblGrid>
        </w:tblGridChange>
      </w:tblGrid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Feature / Aspect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🌐 Website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💻 Web App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🔁 Web Service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Purpose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Show content to users (read info)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Allow users to interact and perform actions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Allow </w:t>
            </w: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programs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 to exchange data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Audience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Humans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Humans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Machines (code)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Interface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Visual (HTML pages)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Visual + interactive (HTML + JS + logic)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No interface (only data — JSON/XML)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Accessed By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Web browser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Web browser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Another app or system via HTTP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Interactivity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Low (read-only)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High (forms, uploads, dashboards)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None — purely data requests/responses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Example Use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Blog, news site, company homepage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Gmail, Facebook, Trello, online banking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Google Maps API, Weather API, Payment Gateway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Returns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Full HTML pages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HTML + JS + real-time data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Raw data (JSON, XML, plain text)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Communication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Human-to-website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Human-to-app via web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App-to-app (machine-to-machine)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Programming Use?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Maybe (if dynamic)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rPr/>
            </w:pPr>
            <w:r w:rsidDel="00000000" w:rsidR="00000000" w:rsidRPr="00000000">
              <w:rPr>
                <w:rFonts w:ascii="Roboto Mono" w:cs="Arial Unicode MS" w:eastAsia="Roboto Mono" w:hAnsi="Roboto Mono"/>
                <w:sz w:val="24"/>
                <w:rtl w:val="0"/>
              </w:rPr>
              <w:t xml:space="preserve">✅ Yes — used </w:t>
            </w: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inside code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</w:tr>
    </w:tbl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120">
      <w:pPr>
        <w:pStyle w:val="Heading3"/>
        <w:rPr/>
      </w:pPr>
      <w:bookmarkStart w:colFirst="0" w:colLast="0" w:name="_qsggqav6pnzw" w:id="23"/>
      <w:bookmarkEnd w:id="23"/>
      <w:r w:rsidDel="00000000" w:rsidR="00000000" w:rsidRPr="00000000">
        <w:rPr>
          <w:rtl w:val="0"/>
        </w:rPr>
        <w:t xml:space="preserve">🧠 Simple Analogy</w:t>
      </w:r>
    </w:p>
    <w:p w:rsidR="00000000" w:rsidDel="00000000" w:rsidP="00000000" w:rsidRDefault="00000000" w:rsidRPr="00000000" w14:paraId="00000121">
      <w:pPr>
        <w:spacing w:line="276" w:lineRule="auto"/>
        <w:rPr/>
      </w:pP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#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S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o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u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r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c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22"/>
          <w:highlight w:val="dark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22"/>
          <w:highlight w:val="dark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C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h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a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t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g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p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t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(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G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P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T</w:t>
      </w:r>
      <w:r>
        <w:rPr>
          <w:rFonts w:ascii="Cambria Math" w:hAnsi="Cambria Math" w:eastAsia="Cambria Math" w:cs="Cambria Math"/>
          <w:b/>
          <w:i w:val="0"/>
          <w:color w:val="000000"/>
          <w:sz w:val="22"/>
          <w:highlight w:val="darkGray"/>
        </w:rPr>
        <w:t>‑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5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M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i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n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i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)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a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t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[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1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/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1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4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/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2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0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2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6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]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270000"/>
            <wp:effectExtent b="0" l="0" r="0" t="0"/>
            <wp:docPr id="13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7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tbl>
      <w:tblPr>
        <w:tblStyle w:val="Table13"/>
        <w:tblW w:w="608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05"/>
        <w:gridCol w:w="4580"/>
        <w:tblGridChange w:id="0">
          <w:tblGrid>
            <w:gridCol w:w="1505"/>
            <w:gridCol w:w="458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Concept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Think of it like...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Website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A digital brochure or book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Web App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A tool or program you use inside the browser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Web Service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A delivery system that sends data to apps</w:t>
            </w:r>
          </w:p>
        </w:tc>
      </w:tr>
    </w:tbl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130">
      <w:pPr>
        <w:pStyle w:val="Heading3"/>
        <w:rPr/>
      </w:pPr>
      <w:bookmarkStart w:colFirst="0" w:colLast="0" w:name="_xozhgs3y6gfn" w:id="24"/>
      <w:bookmarkEnd w:id="24"/>
      <w:r w:rsidDel="00000000" w:rsidR="00000000" w:rsidRPr="00000000">
        <w:rPr>
          <w:rtl w:val="0"/>
        </w:rPr>
        <w:t xml:space="preserve">🧩 Example Technologies Used</w:t>
      </w:r>
    </w:p>
    <w:p w:rsidR="00000000" w:rsidDel="00000000" w:rsidP="00000000" w:rsidRDefault="00000000" w:rsidRPr="00000000" w14:paraId="00000131">
      <w:pPr>
        <w:spacing w:line="276" w:lineRule="auto"/>
        <w:rPr/>
      </w:pP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#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S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o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u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r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c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22"/>
          <w:highlight w:val="dark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22"/>
          <w:highlight w:val="dark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C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h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a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t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g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p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t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(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G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P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T</w:t>
      </w:r>
      <w:r>
        <w:rPr>
          <w:rFonts w:ascii="Cambria Math" w:hAnsi="Cambria Math" w:eastAsia="Cambria Math" w:cs="Cambria Math"/>
          <w:b/>
          <w:i w:val="0"/>
          <w:color w:val="000000"/>
          <w:sz w:val="22"/>
          <w:highlight w:val="darkGray"/>
        </w:rPr>
        <w:t>‑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5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M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i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n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i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)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a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t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[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1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/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1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4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/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2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0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2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6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]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549400"/>
            <wp:effectExtent b="0" l="0" r="0" t="0"/>
            <wp:docPr id="11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49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tbl>
      <w:tblPr>
        <w:tblStyle w:val="Table14"/>
        <w:tblW w:w="72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00"/>
        <w:gridCol w:w="1565"/>
        <w:gridCol w:w="1625"/>
        <w:gridCol w:w="2060"/>
        <w:tblGridChange w:id="0">
          <w:tblGrid>
            <w:gridCol w:w="2000"/>
            <w:gridCol w:w="1565"/>
            <w:gridCol w:w="1625"/>
            <w:gridCol w:w="206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Component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Website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Web App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Web Service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HTML/CSS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rPr/>
            </w:pPr>
            <w:r w:rsidDel="00000000" w:rsidR="00000000" w:rsidRPr="00000000">
              <w:rPr>
                <w:rFonts w:ascii="Roboto Mono" w:cs="Arial Unicode MS" w:eastAsia="Roboto Mono" w:hAnsi="Roboto Mono"/>
                <w:sz w:val="24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rPr/>
            </w:pPr>
            <w:r w:rsidDel="00000000" w:rsidR="00000000" w:rsidRPr="00000000">
              <w:rPr>
                <w:rFonts w:ascii="Roboto Mono" w:cs="Arial Unicode MS" w:eastAsia="Roboto Mono" w:hAnsi="Roboto Mono"/>
                <w:sz w:val="24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rPr/>
            </w:pPr>
            <w:r w:rsidDel="00000000" w:rsidR="00000000" w:rsidRPr="00000000">
              <w:rPr>
                <w:rFonts w:ascii="Roboto Mono" w:cs="Arial Unicode MS" w:eastAsia="Roboto Mono" w:hAnsi="Roboto Mono"/>
                <w:sz w:val="24"/>
                <w:rtl w:val="0"/>
              </w:rPr>
              <w:t xml:space="preserve">❌ (only backend)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JavaScript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rPr/>
            </w:pPr>
            <w:r w:rsidDel="00000000" w:rsidR="00000000" w:rsidRPr="00000000">
              <w:rPr>
                <w:rFonts w:ascii="Roboto Mono" w:cs="Arial Unicode MS" w:eastAsia="Roboto Mono" w:hAnsi="Roboto Mono"/>
                <w:sz w:val="24"/>
                <w:rtl w:val="0"/>
              </w:rPr>
              <w:t xml:space="preserve">❌ (optional)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rPr/>
            </w:pPr>
            <w:r w:rsidDel="00000000" w:rsidR="00000000" w:rsidRPr="00000000">
              <w:rPr>
                <w:rFonts w:ascii="Roboto Mono" w:cs="Arial Unicode MS" w:eastAsia="Roboto Mono" w:hAnsi="Roboto Mono"/>
                <w:sz w:val="24"/>
                <w:rtl w:val="0"/>
              </w:rPr>
              <w:t xml:space="preserve">✅ (core part)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rPr/>
            </w:pPr>
            <w:r w:rsidDel="00000000" w:rsidR="00000000" w:rsidRPr="00000000">
              <w:rPr>
                <w:rFonts w:ascii="Roboto Mono" w:cs="Arial Unicode MS" w:eastAsia="Roboto Mono" w:hAnsi="Roboto Mono"/>
                <w:sz w:val="24"/>
                <w:rtl w:val="0"/>
              </w:rPr>
              <w:t xml:space="preserve">❌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PHP/Node/Python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Optional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rPr/>
            </w:pPr>
            <w:r w:rsidDel="00000000" w:rsidR="00000000" w:rsidRPr="00000000">
              <w:rPr>
                <w:rFonts w:ascii="Roboto Mono" w:cs="Arial Unicode MS" w:eastAsia="Roboto Mono" w:hAnsi="Roboto Mono"/>
                <w:sz w:val="24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rPr/>
            </w:pPr>
            <w:r w:rsidDel="00000000" w:rsidR="00000000" w:rsidRPr="00000000">
              <w:rPr>
                <w:rFonts w:ascii="Roboto Mono" w:cs="Arial Unicode MS" w:eastAsia="Roboto Mono" w:hAnsi="Roboto Mono"/>
                <w:sz w:val="24"/>
                <w:rtl w:val="0"/>
              </w:rPr>
              <w:t xml:space="preserve">✅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API/JSON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rPr/>
            </w:pPr>
            <w:r w:rsidDel="00000000" w:rsidR="00000000" w:rsidRPr="00000000">
              <w:rPr>
                <w:rFonts w:ascii="Roboto Mono" w:cs="Arial Unicode MS" w:eastAsia="Roboto Mono" w:hAnsi="Roboto Mono"/>
                <w:sz w:val="24"/>
                <w:rtl w:val="0"/>
              </w:rPr>
              <w:t xml:space="preserve">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Maybe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rPr/>
            </w:pPr>
            <w:r w:rsidDel="00000000" w:rsidR="00000000" w:rsidRPr="00000000">
              <w:rPr>
                <w:rFonts w:ascii="Roboto Mono" w:cs="Arial Unicode MS" w:eastAsia="Roboto Mono" w:hAnsi="Roboto Mono"/>
                <w:sz w:val="24"/>
                <w:rtl w:val="0"/>
              </w:rPr>
              <w:t xml:space="preserve">✅</w:t>
            </w:r>
          </w:p>
        </w:tc>
      </w:tr>
    </w:tbl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149">
      <w:pPr>
        <w:pStyle w:val="Heading3"/>
        <w:rPr/>
      </w:pPr>
      <w:bookmarkStart w:colFirst="0" w:colLast="0" w:name="_5dpemudya4go" w:id="25"/>
      <w:bookmarkEnd w:id="25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Summary Table</w:t>
      </w:r>
    </w:p>
    <w:p w:rsidR="00000000" w:rsidDel="00000000" w:rsidP="00000000" w:rsidRDefault="00000000" w:rsidRPr="00000000" w14:paraId="0000014A">
      <w:pPr>
        <w:spacing w:line="276" w:lineRule="auto"/>
        <w:rPr>
          <w:b w:val="1"/>
          <w:bCs w:val="1"/>
          <w:sz w:val="14"/>
          <w:szCs w:val="14"/>
          <w:shd w:fill="b7b7b7" w:val="clear"/>
        </w:rPr>
      </w:pP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#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S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o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u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r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c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22"/>
          <w:highlight w:val="dark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22"/>
          <w:highlight w:val="dark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C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h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a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t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g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p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t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(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G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P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T</w:t>
      </w:r>
      <w:r>
        <w:rPr>
          <w:rFonts w:ascii="Cambria Math" w:hAnsi="Cambria Math" w:eastAsia="Cambria Math" w:cs="Cambria Math"/>
          <w:b/>
          <w:i w:val="0"/>
          <w:color w:val="000000"/>
          <w:sz w:val="22"/>
          <w:highlight w:val="darkGray"/>
        </w:rPr>
        <w:t>‑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5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M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i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n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i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)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a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t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[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1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/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1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4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/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2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0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2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6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]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917700"/>
            <wp:effectExtent b="0" l="0" r="0" t="0"/>
            <wp:docPr id="19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1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tbl>
      <w:tblPr>
        <w:tblStyle w:val="Table15"/>
        <w:tblW w:w="76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15"/>
        <w:gridCol w:w="2105"/>
        <w:gridCol w:w="1565"/>
        <w:gridCol w:w="2240"/>
        <w:tblGridChange w:id="0">
          <w:tblGrid>
            <w:gridCol w:w="1715"/>
            <w:gridCol w:w="2105"/>
            <w:gridCol w:w="1565"/>
            <w:gridCol w:w="2240"/>
          </w:tblGrid>
        </w:tblGridChange>
      </w:tblGrid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🌐 Website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💻 Web App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🔁 Web Service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Human-facing?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rPr/>
            </w:pPr>
            <w:r w:rsidDel="00000000" w:rsidR="00000000" w:rsidRPr="00000000">
              <w:rPr>
                <w:rFonts w:ascii="Roboto Mono" w:cs="Arial Unicode MS" w:eastAsia="Roboto Mono" w:hAnsi="Roboto Mono"/>
                <w:sz w:val="24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rPr/>
            </w:pPr>
            <w:r w:rsidDel="00000000" w:rsidR="00000000" w:rsidRPr="00000000">
              <w:rPr>
                <w:rFonts w:ascii="Roboto Mono" w:cs="Arial Unicode MS" w:eastAsia="Roboto Mono" w:hAnsi="Roboto Mono"/>
                <w:sz w:val="24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rPr/>
            </w:pPr>
            <w:r w:rsidDel="00000000" w:rsidR="00000000" w:rsidRPr="00000000">
              <w:rPr>
                <w:rFonts w:ascii="Roboto Mono" w:cs="Arial Unicode MS" w:eastAsia="Roboto Mono" w:hAnsi="Roboto Mono"/>
                <w:sz w:val="24"/>
                <w:rtl w:val="0"/>
              </w:rPr>
              <w:t xml:space="preserve">❌ (machine use)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Visual UI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rPr/>
            </w:pPr>
            <w:r w:rsidDel="00000000" w:rsidR="00000000" w:rsidRPr="00000000">
              <w:rPr>
                <w:rFonts w:ascii="Roboto Mono" w:cs="Arial Unicode MS" w:eastAsia="Roboto Mono" w:hAnsi="Roboto Mono"/>
                <w:sz w:val="24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rPr/>
            </w:pPr>
            <w:r w:rsidDel="00000000" w:rsidR="00000000" w:rsidRPr="00000000">
              <w:rPr>
                <w:rFonts w:ascii="Roboto Mono" w:cs="Arial Unicode MS" w:eastAsia="Roboto Mono" w:hAnsi="Roboto Mono"/>
                <w:sz w:val="24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rPr/>
            </w:pPr>
            <w:r w:rsidDel="00000000" w:rsidR="00000000" w:rsidRPr="00000000">
              <w:rPr>
                <w:rFonts w:ascii="Roboto Mono" w:cs="Arial Unicode MS" w:eastAsia="Roboto Mono" w:hAnsi="Roboto Mono"/>
                <w:sz w:val="24"/>
                <w:rtl w:val="0"/>
              </w:rPr>
              <w:t xml:space="preserve">❌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Sends/gets data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rPr/>
            </w:pPr>
            <w:r w:rsidDel="00000000" w:rsidR="00000000" w:rsidRPr="00000000">
              <w:rPr>
                <w:rFonts w:ascii="Roboto Mono" w:cs="Arial Unicode MS" w:eastAsia="Roboto Mono" w:hAnsi="Roboto Mono"/>
                <w:sz w:val="24"/>
                <w:rtl w:val="0"/>
              </w:rPr>
              <w:t xml:space="preserve">❌ (not structured)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rPr/>
            </w:pPr>
            <w:r w:rsidDel="00000000" w:rsidR="00000000" w:rsidRPr="00000000">
              <w:rPr>
                <w:rFonts w:ascii="Roboto Mono" w:cs="Arial Unicode MS" w:eastAsia="Roboto Mono" w:hAnsi="Roboto Mono"/>
                <w:sz w:val="24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rPr/>
            </w:pPr>
            <w:r w:rsidDel="00000000" w:rsidR="00000000" w:rsidRPr="00000000">
              <w:rPr>
                <w:rFonts w:ascii="Roboto Mono" w:cs="Arial Unicode MS" w:eastAsia="Roboto Mono" w:hAnsi="Roboto Mono"/>
                <w:sz w:val="24"/>
                <w:rtl w:val="0"/>
              </w:rPr>
              <w:t xml:space="preserve">✅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Built for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Viewing content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Doing tasks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Data communication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Example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News site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Gmail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Google Maps API</w:t>
            </w:r>
          </w:p>
        </w:tc>
      </w:tr>
    </w:tbl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Fonts w:ascii="Roboto Mono" w:hAnsi="Roboto Mono" w:eastAsia="Roboto Mono"/>
          <w:sz w:val="24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168">
      <w:pPr>
        <w:pStyle w:val="Heading2"/>
        <w:keepNext w:val="0"/>
        <w:keepLines w:val="0"/>
        <w:spacing w:before="280" w:lineRule="auto"/>
        <w:rPr/>
      </w:pPr>
      <w:bookmarkStart w:colFirst="0" w:colLast="0" w:name="_si7oytqlnlj2" w:id="26"/>
      <w:bookmarkEnd w:id="26"/>
      <w:r w:rsidDel="00000000" w:rsidR="00000000" w:rsidRPr="00000000">
        <w:rPr>
          <w:rtl w:val="0"/>
        </w:rPr>
        <w:t xml:space="preserve">🧠 Summary</w:t>
      </w:r>
    </w:p>
    <w:p w:rsidR="00000000" w:rsidDel="00000000" w:rsidP="00000000" w:rsidRDefault="00000000" w:rsidRPr="00000000" w14:paraId="00000169">
      <w:pPr>
        <w:spacing w:line="276" w:lineRule="auto"/>
        <w:rPr>
          <w:b w:val="1"/>
          <w:bCs w:val="1"/>
          <w:sz w:val="14"/>
          <w:szCs w:val="14"/>
          <w:shd w:fill="b7b7b7" w:val="clear"/>
        </w:rPr>
      </w:pP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#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S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o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u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r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c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22"/>
          <w:highlight w:val="dark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22"/>
          <w:highlight w:val="dark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C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h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a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t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g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p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t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(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G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P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T</w:t>
      </w:r>
      <w:r>
        <w:rPr>
          <w:rFonts w:ascii="Cambria Math" w:hAnsi="Cambria Math" w:eastAsia="Cambria Math" w:cs="Cambria Math"/>
          <w:b/>
          <w:i w:val="0"/>
          <w:color w:val="000000"/>
          <w:sz w:val="22"/>
          <w:highlight w:val="darkGray"/>
        </w:rPr>
        <w:t>‑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5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M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i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n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i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)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a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t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[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1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/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1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4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/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2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0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2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6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]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981200"/>
            <wp:effectExtent b="0" l="0" r="0" t="0"/>
            <wp:docPr id="16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81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16"/>
        <w:tblW w:w="55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25"/>
        <w:gridCol w:w="4550"/>
        <w:tblGridChange w:id="0">
          <w:tblGrid>
            <w:gridCol w:w="1025"/>
            <w:gridCol w:w="455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Feature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Web Service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Purpose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Allow apps to exchange data over the web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Uses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HTTP protocol (GET/POST/PUT/DELETE)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Formats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JSON, XML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Types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REST, SOAP, GraphQL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Used by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Mobile apps, websites, IoT, backend systems</w:t>
            </w:r>
          </w:p>
        </w:tc>
      </w:tr>
    </w:tbl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Fonts w:ascii="Roboto Mono" w:hAnsi="Roboto Mono" w:eastAsia="Roboto Mono"/>
          <w:sz w:val="24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178">
      <w:pPr>
        <w:spacing w:after="240" w:before="240" w:lineRule="auto"/>
        <w:ind w:left="0" w:firstLine="0"/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br w:type="textWrapping"/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  <w:style w:type="table" w:styleId="Table9">
    <w:basedOn w:val="TableNormal"/>
    <w:tblPr>
      <w:tblStyleRowBandSize w:val="1"/>
      <w:tblStyleColBandSize w:val="1"/>
      <w:tblCellMar/>
    </w:tblPr>
  </w:style>
  <w:style w:type="table" w:styleId="Table10">
    <w:basedOn w:val="TableNormal"/>
    <w:tblPr>
      <w:tblStyleRowBandSize w:val="1"/>
      <w:tblStyleColBandSize w:val="1"/>
      <w:tblCellMar/>
    </w:tblPr>
  </w:style>
  <w:style w:type="table" w:styleId="Table11">
    <w:basedOn w:val="TableNormal"/>
    <w:tblPr>
      <w:tblStyleRowBandSize w:val="1"/>
      <w:tblStyleColBandSize w:val="1"/>
      <w:tblCellMar/>
    </w:tblPr>
  </w:style>
  <w:style w:type="table" w:styleId="Table12">
    <w:basedOn w:val="TableNormal"/>
    <w:tblPr>
      <w:tblStyleRowBandSize w:val="1"/>
      <w:tblStyleColBandSize w:val="1"/>
      <w:tblCellMar/>
    </w:tblPr>
  </w:style>
  <w:style w:type="table" w:styleId="Table13">
    <w:basedOn w:val="TableNormal"/>
    <w:tblPr>
      <w:tblStyleRowBandSize w:val="1"/>
      <w:tblStyleColBandSize w:val="1"/>
      <w:tblCellMar/>
    </w:tblPr>
  </w:style>
  <w:style w:type="table" w:styleId="Table14">
    <w:basedOn w:val="TableNormal"/>
    <w:tblPr>
      <w:tblStyleRowBandSize w:val="1"/>
      <w:tblStyleColBandSize w:val="1"/>
      <w:tblCellMar/>
    </w:tblPr>
  </w:style>
  <w:style w:type="table" w:styleId="Table15">
    <w:basedOn w:val="TableNormal"/>
    <w:tblPr>
      <w:tblStyleRowBandSize w:val="1"/>
      <w:tblStyleColBandSize w:val="1"/>
      <w:tblCellMar/>
    </w:tblPr>
  </w:style>
  <w:style w:type="table" w:styleId="Table16">
    <w:basedOn w:val="TableNormal"/>
    <w:tblPr>
      <w:tblStyleRowBandSize w:val="1"/>
      <w:tblStyleColBandSize w:val="1"/>
      <w:tblCellMar/>
    </w:tblPr>
  </w:style>
</w:styles>
</file>

<file path=word/_rels/document.xml.rels><?xml version='1.0' encoding='UTF-8' standalone='yes'?>
<Relationships xmlns="http://schemas.openxmlformats.org/package/2006/relationships"><Relationship Id="rId20" Type="http://schemas.openxmlformats.org/officeDocument/2006/relationships/image" Target="media/image14.png"/><Relationship Id="rId11" Type="http://schemas.openxmlformats.org/officeDocument/2006/relationships/image" Target="media/image16.png"/><Relationship Id="rId22" Type="http://schemas.openxmlformats.org/officeDocument/2006/relationships/image" Target="media/image10.png"/><Relationship Id="rId10" Type="http://schemas.openxmlformats.org/officeDocument/2006/relationships/image" Target="media/image4.png"/><Relationship Id="rId21" Type="http://schemas.openxmlformats.org/officeDocument/2006/relationships/image" Target="media/image8.png"/><Relationship Id="rId13" Type="http://schemas.openxmlformats.org/officeDocument/2006/relationships/image" Target="media/image7.png"/><Relationship Id="rId24" Type="http://schemas.openxmlformats.org/officeDocument/2006/relationships/image" Target="media/image18.png"/><Relationship Id="rId12" Type="http://schemas.openxmlformats.org/officeDocument/2006/relationships/image" Target="media/image19.png"/><Relationship Id="rId23" Type="http://schemas.openxmlformats.org/officeDocument/2006/relationships/image" Target="media/image17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15" Type="http://schemas.openxmlformats.org/officeDocument/2006/relationships/image" Target="media/image9.png"/><Relationship Id="rId14" Type="http://schemas.openxmlformats.org/officeDocument/2006/relationships/image" Target="media/image5.png"/><Relationship Id="rId17" Type="http://schemas.openxmlformats.org/officeDocument/2006/relationships/image" Target="media/image15.png"/><Relationship Id="rId16" Type="http://schemas.openxmlformats.org/officeDocument/2006/relationships/image" Target="media/image2.png"/><Relationship Id="rId5" Type="http://schemas.openxmlformats.org/officeDocument/2006/relationships/styles" Target="styles.xml"/><Relationship Id="rId19" Type="http://schemas.openxmlformats.org/officeDocument/2006/relationships/image" Target="media/image3.png"/><Relationship Id="rId6" Type="http://schemas.openxmlformats.org/officeDocument/2006/relationships/image" Target="media/image12.png"/><Relationship Id="rId18" Type="http://schemas.openxmlformats.org/officeDocument/2006/relationships/image" Target="media/image13.png"/><Relationship Id="rId7" Type="http://schemas.openxmlformats.org/officeDocument/2006/relationships/image" Target="media/image11.png"/><Relationship Id="rId8" Type="http://schemas.openxmlformats.org/officeDocument/2006/relationships/image" Target="media/image6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