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5B750" w14:textId="2AF8B944" w:rsidR="001B46BC" w:rsidRDefault="001B46BC" w:rsidP="001B46BC">
      <w:pPr>
        <w:pStyle w:val="Heading1"/>
      </w:pPr>
      <w:r>
        <w:t>Autonomous system</w:t>
      </w:r>
    </w:p>
    <w:p w14:paraId="174645EA" w14:textId="77777777" w:rsidR="001B46BC" w:rsidRDefault="001B46BC" w:rsidP="001B46BC">
      <w:pPr>
        <w:pStyle w:val="Heading2"/>
        <w:rPr>
          <w:b/>
          <w:bCs/>
        </w:rPr>
      </w:pPr>
      <w:bookmarkStart w:id="0" w:name="_y9pahznyvg83" w:colFirst="0" w:colLast="0"/>
      <w:bookmarkEnd w:id="0"/>
      <w:r>
        <w:t xml:space="preserve">🌐 What Is an </w:t>
      </w:r>
      <w:r w:rsidRPr="00451FCF">
        <w:t>Autonomous System (AS)?</w:t>
      </w:r>
    </w:p>
    <w:p w14:paraId="7DF4F147" w14:textId="77777777" w:rsidR="001B46BC" w:rsidRDefault="001B46BC" w:rsidP="001B46B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38D937BD" w14:textId="77777777" w:rsidR="001B46BC" w:rsidRPr="005E2997" w:rsidRDefault="001B46BC" w:rsidP="001B46BC">
      <w:pPr>
        <w:spacing w:before="240" w:after="240"/>
        <w:rPr>
          <w:rFonts w:ascii="Roboto Mono" w:hAnsi="Roboto Mono"/>
        </w:rPr>
      </w:pPr>
      <w:r w:rsidRPr="005E2997">
        <w:rPr>
          <w:rFonts w:ascii="Roboto Mono" w:hAnsi="Roboto Mono"/>
        </w:rPr>
        <w:t xml:space="preserve">An </w:t>
      </w:r>
      <w:r w:rsidRPr="005E2997">
        <w:rPr>
          <w:rFonts w:ascii="Roboto Mono" w:hAnsi="Roboto Mono"/>
          <w:b/>
          <w:bCs/>
        </w:rPr>
        <w:t>Autonomous System (AS)</w:t>
      </w:r>
      <w:r w:rsidRPr="005E2997">
        <w:rPr>
          <w:rFonts w:ascii="Roboto Mono" w:hAnsi="Roboto Mono"/>
        </w:rPr>
        <w:t xml:space="preserve"> is a </w:t>
      </w:r>
      <w:r w:rsidRPr="005E2997">
        <w:rPr>
          <w:rFonts w:ascii="Roboto Mono" w:hAnsi="Roboto Mono"/>
          <w:b/>
          <w:bCs/>
        </w:rPr>
        <w:t>large network or group of networks</w:t>
      </w:r>
      <w:r w:rsidRPr="005E2997">
        <w:rPr>
          <w:rFonts w:ascii="Roboto Mono" w:hAnsi="Roboto Mono"/>
        </w:rPr>
        <w:t xml:space="preserve"> under the </w:t>
      </w:r>
      <w:r w:rsidRPr="005E2997">
        <w:rPr>
          <w:rFonts w:ascii="Roboto Mono" w:hAnsi="Roboto Mono"/>
          <w:b/>
          <w:bCs/>
        </w:rPr>
        <w:t>control of a single organization</w:t>
      </w:r>
      <w:r w:rsidRPr="005E2997">
        <w:rPr>
          <w:rFonts w:ascii="Roboto Mono" w:hAnsi="Roboto Mono"/>
        </w:rPr>
        <w:t xml:space="preserve"> that shares a </w:t>
      </w:r>
      <w:r w:rsidRPr="005E2997">
        <w:rPr>
          <w:rFonts w:ascii="Roboto Mono" w:hAnsi="Roboto Mono"/>
          <w:b/>
          <w:bCs/>
        </w:rPr>
        <w:t>common routing policy</w:t>
      </w:r>
      <w:r w:rsidRPr="005E2997">
        <w:rPr>
          <w:rFonts w:ascii="Roboto Mono" w:hAnsi="Roboto Mono"/>
        </w:rPr>
        <w:t xml:space="preserve"> and appears as a </w:t>
      </w:r>
      <w:r w:rsidRPr="005E2997">
        <w:rPr>
          <w:rFonts w:ascii="Roboto Mono" w:hAnsi="Roboto Mono"/>
          <w:b/>
          <w:bCs/>
        </w:rPr>
        <w:t>single entity</w:t>
      </w:r>
      <w:r w:rsidRPr="005E2997">
        <w:rPr>
          <w:rFonts w:ascii="Roboto Mono" w:hAnsi="Roboto Mono"/>
        </w:rPr>
        <w:t xml:space="preserve"> to the </w:t>
      </w:r>
      <w:r w:rsidRPr="005E2997">
        <w:rPr>
          <w:rFonts w:ascii="Roboto Mono" w:hAnsi="Roboto Mono"/>
          <w:b/>
          <w:bCs/>
        </w:rPr>
        <w:t>outside world</w:t>
      </w:r>
      <w:r w:rsidRPr="005E2997">
        <w:rPr>
          <w:rFonts w:ascii="Roboto Mono" w:hAnsi="Roboto Mono"/>
        </w:rPr>
        <w:t xml:space="preserve"> when participating in internet routing.</w:t>
      </w:r>
    </w:p>
    <w:p w14:paraId="003C2CC0" w14:textId="77777777" w:rsidR="001B46BC" w:rsidRDefault="00000000" w:rsidP="001B46BC">
      <w:r>
        <w:pict w14:anchorId="62EF95AC">
          <v:rect id="_x0000_i1025" style="width:0;height:1.5pt" o:hralign="center" o:hrstd="t" o:hr="t" fillcolor="#a0a0a0" stroked="f"/>
        </w:pict>
      </w:r>
    </w:p>
    <w:p w14:paraId="1F8D621F" w14:textId="77777777" w:rsidR="001B46BC" w:rsidRDefault="001B46BC" w:rsidP="001B46B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3m9yq0s9q4zk" w:colFirst="0" w:colLast="0"/>
      <w:bookmarkEnd w:id="1"/>
      <w:r>
        <w:rPr>
          <w:b/>
          <w:bCs/>
          <w:sz w:val="34"/>
          <w:szCs w:val="34"/>
        </w:rPr>
        <w:t>🧠 Simple Definition:</w:t>
      </w:r>
    </w:p>
    <w:p w14:paraId="0DFA04BA" w14:textId="77777777" w:rsidR="001B46BC" w:rsidRDefault="001B46BC" w:rsidP="001B46B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777D933" w14:textId="2C1FAC6B" w:rsidR="001B46BC" w:rsidRPr="0066328E" w:rsidRDefault="001B46BC" w:rsidP="0066328E">
      <w:pPr>
        <w:spacing w:before="240" w:after="240"/>
        <w:ind w:left="600" w:right="600"/>
        <w:rPr>
          <w:rFonts w:ascii="Roboto Mono" w:hAnsi="Roboto Mono"/>
        </w:rPr>
      </w:pPr>
      <w:r w:rsidRPr="005E2997">
        <w:rPr>
          <w:rFonts w:ascii="Roboto Mono" w:hAnsi="Roboto Mono"/>
        </w:rPr>
        <w:t xml:space="preserve">An </w:t>
      </w:r>
      <w:r w:rsidRPr="005E2997">
        <w:rPr>
          <w:rFonts w:ascii="Roboto Mono" w:hAnsi="Roboto Mono"/>
          <w:b/>
          <w:bCs/>
        </w:rPr>
        <w:t>Autonomous System</w:t>
      </w:r>
      <w:r w:rsidRPr="005E2997">
        <w:rPr>
          <w:rFonts w:ascii="Roboto Mono" w:hAnsi="Roboto Mono"/>
        </w:rPr>
        <w:t xml:space="preserve"> is a collection of IP networks managed by </w:t>
      </w:r>
      <w:r w:rsidRPr="005E2997">
        <w:rPr>
          <w:rFonts w:ascii="Roboto Mono" w:hAnsi="Roboto Mono"/>
          <w:b/>
          <w:bCs/>
        </w:rPr>
        <w:t>one organization</w:t>
      </w:r>
      <w:r w:rsidRPr="005E2997">
        <w:rPr>
          <w:rFonts w:ascii="Roboto Mono" w:hAnsi="Roboto Mono"/>
        </w:rPr>
        <w:t xml:space="preserve">, using </w:t>
      </w:r>
      <w:r w:rsidRPr="005E2997">
        <w:rPr>
          <w:rFonts w:ascii="Roboto Mono" w:hAnsi="Roboto Mono"/>
          <w:b/>
          <w:bCs/>
        </w:rPr>
        <w:t>one consistent routing strategy</w:t>
      </w:r>
      <w:r w:rsidRPr="005E2997">
        <w:rPr>
          <w:rFonts w:ascii="Roboto Mono" w:hAnsi="Roboto Mono"/>
        </w:rPr>
        <w:t xml:space="preserve">, and identified by a unique </w:t>
      </w:r>
      <w:r w:rsidRPr="005E2997">
        <w:rPr>
          <w:rFonts w:ascii="Roboto Mono" w:hAnsi="Roboto Mono"/>
          <w:b/>
          <w:bCs/>
        </w:rPr>
        <w:t>AS number (ASN)</w:t>
      </w:r>
      <w:r w:rsidRPr="005E2997">
        <w:rPr>
          <w:rFonts w:ascii="Roboto Mono" w:hAnsi="Roboto Mono"/>
        </w:rPr>
        <w:t>.</w:t>
      </w:r>
    </w:p>
    <w:p w14:paraId="1BD43CF7" w14:textId="77777777" w:rsidR="001B46BC" w:rsidRDefault="001B46BC" w:rsidP="001B46BC">
      <w:pPr>
        <w:pStyle w:val="Heading2"/>
        <w:keepNext w:val="0"/>
        <w:keepLines w:val="0"/>
        <w:spacing w:before="280"/>
      </w:pPr>
      <w:bookmarkStart w:id="2" w:name="_17ajc7rdiez" w:colFirst="0" w:colLast="0"/>
      <w:bookmarkEnd w:id="2"/>
      <w:r>
        <w:t>🌐 What Is ASes?</w:t>
      </w:r>
    </w:p>
    <w:p w14:paraId="3833957D" w14:textId="77777777" w:rsidR="001B46BC" w:rsidRDefault="001B46BC" w:rsidP="001B46B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2DFABA5F" w14:textId="77777777" w:rsidR="001B46BC" w:rsidRPr="00823FDA" w:rsidRDefault="001B46BC" w:rsidP="001B46BC">
      <w:pPr>
        <w:spacing w:before="240" w:after="240"/>
        <w:rPr>
          <w:rFonts w:ascii="Roboto Mono" w:hAnsi="Roboto Mono"/>
        </w:rPr>
      </w:pPr>
      <w:r w:rsidRPr="00823FDA">
        <w:rPr>
          <w:rFonts w:ascii="Roboto Mono" w:hAnsi="Roboto Mono"/>
          <w:b/>
          <w:bCs/>
        </w:rPr>
        <w:t>ASes</w:t>
      </w:r>
      <w:r w:rsidRPr="00823FDA">
        <w:rPr>
          <w:rFonts w:ascii="Roboto Mono" w:hAnsi="Roboto Mono"/>
        </w:rPr>
        <w:t xml:space="preserve"> is simply the </w:t>
      </w:r>
      <w:r w:rsidRPr="00823FDA">
        <w:rPr>
          <w:rFonts w:ascii="Roboto Mono" w:hAnsi="Roboto Mono"/>
          <w:b/>
          <w:bCs/>
        </w:rPr>
        <w:t>plural form of AS</w:t>
      </w:r>
      <w:r w:rsidRPr="00823FDA">
        <w:rPr>
          <w:rFonts w:ascii="Roboto Mono" w:hAnsi="Roboto Mono"/>
        </w:rPr>
        <w:t xml:space="preserve">, which stands for </w:t>
      </w:r>
      <w:r w:rsidRPr="00823FDA">
        <w:rPr>
          <w:rFonts w:ascii="Roboto Mono" w:hAnsi="Roboto Mono"/>
          <w:b/>
          <w:bCs/>
        </w:rPr>
        <w:t>Autonomous System</w:t>
      </w:r>
      <w:r w:rsidRPr="00823FDA">
        <w:rPr>
          <w:rFonts w:ascii="Roboto Mono" w:hAnsi="Roboto Mono"/>
        </w:rPr>
        <w:t>.</w:t>
      </w:r>
    </w:p>
    <w:p w14:paraId="06CC9FD0" w14:textId="77777777" w:rsidR="001B46BC" w:rsidRDefault="001B46BC" w:rsidP="001B46BC">
      <w:pPr>
        <w:pStyle w:val="Heading3"/>
        <w:spacing w:before="240" w:after="240"/>
      </w:pPr>
      <w:bookmarkStart w:id="3" w:name="_uzbqzwvv8xdd" w:colFirst="0" w:colLast="0"/>
      <w:bookmarkEnd w:id="3"/>
      <w:r>
        <w:t>🧠 Simple Definition:</w:t>
      </w:r>
    </w:p>
    <w:p w14:paraId="731BA51C" w14:textId="77777777" w:rsidR="001B46BC" w:rsidRDefault="001B46BC" w:rsidP="001B46B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69A0602" w14:textId="77777777" w:rsidR="001B46BC" w:rsidRPr="00596159" w:rsidRDefault="001B46BC" w:rsidP="001B46BC">
      <w:pPr>
        <w:rPr>
          <w:rFonts w:ascii="Roboto Mono" w:hAnsi="Roboto Mono"/>
        </w:rPr>
      </w:pPr>
      <w:r w:rsidRPr="00596159">
        <w:rPr>
          <w:rFonts w:ascii="Roboto Mono" w:hAnsi="Roboto Mono"/>
          <w:b/>
          <w:bCs/>
        </w:rPr>
        <w:t>ASes</w:t>
      </w:r>
      <w:r w:rsidRPr="00596159">
        <w:rPr>
          <w:rFonts w:ascii="Roboto Mono" w:hAnsi="Roboto Mono"/>
        </w:rPr>
        <w:t xml:space="preserve"> = </w:t>
      </w:r>
      <w:r w:rsidRPr="00596159">
        <w:rPr>
          <w:rFonts w:ascii="Roboto Mono" w:hAnsi="Roboto Mono"/>
          <w:b/>
          <w:bCs/>
        </w:rPr>
        <w:t>Autonomous Systems</w:t>
      </w:r>
      <w:r w:rsidRPr="00596159">
        <w:rPr>
          <w:rFonts w:ascii="Roboto Mono" w:hAnsi="Roboto Mono"/>
        </w:rPr>
        <w:t xml:space="preserve"> — individual networks or groups of IP networks that operate under a </w:t>
      </w:r>
      <w:r w:rsidRPr="00596159">
        <w:rPr>
          <w:rFonts w:ascii="Roboto Mono" w:hAnsi="Roboto Mono"/>
          <w:b/>
          <w:bCs/>
        </w:rPr>
        <w:t>single administrative authority</w:t>
      </w:r>
      <w:r w:rsidRPr="00596159">
        <w:rPr>
          <w:rFonts w:ascii="Roboto Mono" w:hAnsi="Roboto Mono"/>
        </w:rPr>
        <w:t xml:space="preserve"> and share a </w:t>
      </w:r>
      <w:r w:rsidRPr="00596159">
        <w:rPr>
          <w:rFonts w:ascii="Roboto Mono" w:hAnsi="Roboto Mono"/>
          <w:b/>
          <w:bCs/>
        </w:rPr>
        <w:t>unified routing policy</w:t>
      </w:r>
      <w:r w:rsidRPr="00596159">
        <w:rPr>
          <w:rFonts w:ascii="Roboto Mono" w:hAnsi="Roboto Mono"/>
        </w:rPr>
        <w:t>.</w:t>
      </w:r>
    </w:p>
    <w:p w14:paraId="5DE51E51" w14:textId="77777777" w:rsidR="001B46BC" w:rsidRDefault="001B46BC" w:rsidP="001B46BC"/>
    <w:p w14:paraId="39C8EDFB" w14:textId="77777777" w:rsidR="001B46BC" w:rsidRDefault="001B46BC" w:rsidP="001B46BC">
      <w:pPr>
        <w:pStyle w:val="Heading3"/>
        <w:keepNext w:val="0"/>
        <w:keepLines w:val="0"/>
      </w:pPr>
      <w:bookmarkStart w:id="4" w:name="_dhnussoqai8u" w:colFirst="0" w:colLast="0"/>
      <w:bookmarkEnd w:id="4"/>
      <w:r>
        <w:t>🧭 How ASes Work Together</w:t>
      </w:r>
    </w:p>
    <w:p w14:paraId="6C5E86E1" w14:textId="77777777" w:rsidR="001B46BC" w:rsidRDefault="001B46BC" w:rsidP="001B46B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16957A2" w14:textId="77777777" w:rsidR="001B46BC" w:rsidRPr="001F4312" w:rsidRDefault="001B46BC" w:rsidP="001B46BC">
      <w:pPr>
        <w:spacing w:before="240" w:after="240"/>
        <w:rPr>
          <w:rFonts w:ascii="Roboto Mono" w:hAnsi="Roboto Mono"/>
        </w:rPr>
      </w:pPr>
      <w:r w:rsidRPr="001F4312">
        <w:rPr>
          <w:rFonts w:ascii="Roboto Mono" w:hAnsi="Roboto Mono"/>
        </w:rPr>
        <w:lastRenderedPageBreak/>
        <w:t xml:space="preserve">When data travels across the internet, it often crosses </w:t>
      </w:r>
      <w:r w:rsidRPr="001F4312">
        <w:rPr>
          <w:rFonts w:ascii="Roboto Mono" w:hAnsi="Roboto Mono"/>
          <w:b/>
          <w:bCs/>
        </w:rPr>
        <w:t>multiple ASes</w:t>
      </w:r>
      <w:r w:rsidRPr="001F4312">
        <w:rPr>
          <w:rFonts w:ascii="Roboto Mono" w:hAnsi="Roboto Mono"/>
        </w:rPr>
        <w:t>:</w:t>
      </w:r>
    </w:p>
    <w:p w14:paraId="415398ED" w14:textId="77777777" w:rsidR="001B46BC" w:rsidRDefault="001B46BC" w:rsidP="001B46BC">
      <w:pPr>
        <w:spacing w:before="240" w:after="240"/>
      </w:pPr>
      <w:r>
        <w:rPr>
          <w:noProof/>
        </w:rPr>
        <w:drawing>
          <wp:inline distT="114300" distB="114300" distL="114300" distR="114300" wp14:anchorId="7CF66689" wp14:editId="13C88724">
            <wp:extent cx="5943600" cy="711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11931">
        <w:rPr>
          <w:rFonts w:ascii="Roboto Mono" w:eastAsia="Arial Unicode MS" w:hAnsi="Roboto Mono" w:cs="Arial Unicode MS"/>
        </w:rPr>
        <w:t xml:space="preserve">AS64512 </w:t>
      </w:r>
      <w:r w:rsidRPr="00511931">
        <w:rPr>
          <w:rFonts w:eastAsia="Arial Unicode MS"/>
        </w:rPr>
        <w:t>→</w:t>
      </w:r>
      <w:r w:rsidRPr="00511931">
        <w:rPr>
          <w:rFonts w:ascii="Roboto Mono" w:eastAsia="Arial Unicode MS" w:hAnsi="Roboto Mono" w:cs="Arial Unicode MS"/>
        </w:rPr>
        <w:t xml:space="preserve"> AS3356 </w:t>
      </w:r>
      <w:r w:rsidRPr="00511931">
        <w:rPr>
          <w:rFonts w:eastAsia="Arial Unicode MS"/>
        </w:rPr>
        <w:t>→</w:t>
      </w:r>
      <w:r w:rsidRPr="00511931">
        <w:rPr>
          <w:rFonts w:ascii="Roboto Mono" w:eastAsia="Arial Unicode MS" w:hAnsi="Roboto Mono" w:cs="Arial Unicode MS"/>
        </w:rPr>
        <w:t xml:space="preserve"> AS15169</w:t>
      </w:r>
    </w:p>
    <w:p w14:paraId="3F1E82FB" w14:textId="77777777" w:rsidR="001B46BC" w:rsidRDefault="001B46BC" w:rsidP="001B46BC">
      <w:pPr>
        <w:spacing w:before="240" w:after="240"/>
      </w:pPr>
    </w:p>
    <w:p w14:paraId="1093B60C" w14:textId="77777777" w:rsidR="001B46BC" w:rsidRPr="0008385C" w:rsidRDefault="001B46BC" w:rsidP="001B46BC">
      <w:pPr>
        <w:spacing w:before="240" w:after="240"/>
        <w:rPr>
          <w:rFonts w:ascii="Roboto Mono" w:hAnsi="Roboto Mono"/>
        </w:rPr>
      </w:pPr>
      <w:r w:rsidRPr="0008385C">
        <w:rPr>
          <w:rFonts w:ascii="Roboto Mono" w:hAnsi="Roboto Mono"/>
        </w:rPr>
        <w:t>Each AS:</w:t>
      </w:r>
    </w:p>
    <w:p w14:paraId="0DBB9C31" w14:textId="77777777" w:rsidR="001B46BC" w:rsidRPr="0008385C" w:rsidRDefault="001B46BC" w:rsidP="001B46BC">
      <w:pPr>
        <w:numPr>
          <w:ilvl w:val="0"/>
          <w:numId w:val="3"/>
        </w:numPr>
        <w:spacing w:before="240"/>
        <w:rPr>
          <w:rFonts w:ascii="Roboto Mono" w:hAnsi="Roboto Mono"/>
        </w:rPr>
      </w:pPr>
      <w:r w:rsidRPr="0008385C">
        <w:rPr>
          <w:rFonts w:ascii="Roboto Mono" w:hAnsi="Roboto Mono"/>
        </w:rPr>
        <w:t xml:space="preserve">Has its </w:t>
      </w:r>
      <w:r w:rsidRPr="0008385C">
        <w:rPr>
          <w:rFonts w:ascii="Roboto Mono" w:hAnsi="Roboto Mono"/>
          <w:b/>
          <w:bCs/>
        </w:rPr>
        <w:t>own policies</w:t>
      </w:r>
      <w:r w:rsidRPr="0008385C">
        <w:rPr>
          <w:rFonts w:ascii="Roboto Mono" w:hAnsi="Roboto Mono"/>
          <w:b/>
          <w:bCs/>
        </w:rPr>
        <w:br/>
      </w:r>
    </w:p>
    <w:p w14:paraId="7163AF42" w14:textId="77777777" w:rsidR="001B46BC" w:rsidRPr="0008385C" w:rsidRDefault="001B46BC" w:rsidP="001B46BC">
      <w:pPr>
        <w:numPr>
          <w:ilvl w:val="0"/>
          <w:numId w:val="3"/>
        </w:numPr>
        <w:rPr>
          <w:rFonts w:ascii="Roboto Mono" w:hAnsi="Roboto Mono"/>
        </w:rPr>
      </w:pPr>
      <w:r w:rsidRPr="0008385C">
        <w:rPr>
          <w:rFonts w:ascii="Roboto Mono" w:hAnsi="Roboto Mono"/>
        </w:rPr>
        <w:t xml:space="preserve">Controls its </w:t>
      </w:r>
      <w:r w:rsidRPr="0008385C">
        <w:rPr>
          <w:rFonts w:ascii="Roboto Mono" w:hAnsi="Roboto Mono"/>
          <w:b/>
          <w:bCs/>
        </w:rPr>
        <w:t>own IP prefixes</w:t>
      </w:r>
      <w:r w:rsidRPr="0008385C">
        <w:rPr>
          <w:rFonts w:ascii="Roboto Mono" w:hAnsi="Roboto Mono"/>
          <w:b/>
          <w:bCs/>
        </w:rPr>
        <w:br/>
      </w:r>
    </w:p>
    <w:p w14:paraId="18475E4E" w14:textId="77777777" w:rsidR="001B46BC" w:rsidRDefault="001B46BC" w:rsidP="001B46BC">
      <w:pPr>
        <w:numPr>
          <w:ilvl w:val="0"/>
          <w:numId w:val="3"/>
        </w:numPr>
        <w:spacing w:after="240"/>
      </w:pPr>
      <w:r w:rsidRPr="0008385C">
        <w:rPr>
          <w:rFonts w:ascii="Roboto Mono" w:hAnsi="Roboto Mono"/>
        </w:rPr>
        <w:t xml:space="preserve">Exchanges routes with other ASes using </w:t>
      </w:r>
      <w:r w:rsidRPr="0008385C">
        <w:rPr>
          <w:rFonts w:ascii="Roboto Mono" w:hAnsi="Roboto Mono"/>
          <w:b/>
          <w:bCs/>
        </w:rPr>
        <w:t>BGP</w:t>
      </w:r>
    </w:p>
    <w:p w14:paraId="04F99C66" w14:textId="77777777" w:rsidR="001B46BC" w:rsidRDefault="00000000" w:rsidP="001B46BC">
      <w:r>
        <w:pict w14:anchorId="1C4DE0A5">
          <v:rect id="_x0000_i1026" style="width:0;height:1.5pt" o:hralign="center" o:hrstd="t" o:hr="t" fillcolor="#a0a0a0" stroked="f"/>
        </w:pict>
      </w:r>
    </w:p>
    <w:p w14:paraId="76F1A229" w14:textId="77777777" w:rsidR="001B46BC" w:rsidRDefault="001B46BC" w:rsidP="001B46B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1pxcwq85btjg" w:colFirst="0" w:colLast="0"/>
      <w:bookmarkEnd w:id="5"/>
      <w:r>
        <w:rPr>
          <w:b/>
          <w:bCs/>
          <w:sz w:val="34"/>
          <w:szCs w:val="34"/>
        </w:rPr>
        <w:t>📦 Real-World Example:</w:t>
      </w:r>
    </w:p>
    <w:p w14:paraId="2EE6E612" w14:textId="77777777" w:rsidR="001B46BC" w:rsidRDefault="001B46BC" w:rsidP="001B46B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6B151F05" w14:textId="77777777" w:rsidR="001B46BC" w:rsidRPr="00344302" w:rsidRDefault="001B46BC" w:rsidP="001B46BC">
      <w:pPr>
        <w:numPr>
          <w:ilvl w:val="0"/>
          <w:numId w:val="1"/>
        </w:numPr>
        <w:spacing w:before="240"/>
        <w:rPr>
          <w:rFonts w:ascii="Roboto Mono" w:hAnsi="Roboto Mono"/>
        </w:rPr>
      </w:pPr>
      <w:r w:rsidRPr="00344302">
        <w:rPr>
          <w:rFonts w:ascii="Roboto Mono" w:hAnsi="Roboto Mono"/>
        </w:rPr>
        <w:t xml:space="preserve">An </w:t>
      </w:r>
      <w:r w:rsidRPr="00344302">
        <w:rPr>
          <w:rFonts w:ascii="Roboto Mono" w:hAnsi="Roboto Mono"/>
          <w:b/>
          <w:bCs/>
        </w:rPr>
        <w:t>ISP (Internet Service Provider)</w:t>
      </w:r>
      <w:r w:rsidRPr="00344302">
        <w:rPr>
          <w:rFonts w:ascii="Roboto Mono" w:hAnsi="Roboto Mono"/>
        </w:rPr>
        <w:t xml:space="preserve"> like AT&amp;T or Vodafone is an AS.</w:t>
      </w:r>
      <w:r w:rsidRPr="00344302">
        <w:rPr>
          <w:rFonts w:ascii="Roboto Mono" w:hAnsi="Roboto Mono"/>
        </w:rPr>
        <w:br/>
      </w:r>
    </w:p>
    <w:p w14:paraId="245404E5" w14:textId="77777777" w:rsidR="001B46BC" w:rsidRPr="00344302" w:rsidRDefault="001B46BC" w:rsidP="001B46BC">
      <w:pPr>
        <w:numPr>
          <w:ilvl w:val="0"/>
          <w:numId w:val="1"/>
        </w:numPr>
        <w:rPr>
          <w:rFonts w:ascii="Roboto Mono" w:hAnsi="Roboto Mono"/>
        </w:rPr>
      </w:pPr>
      <w:r w:rsidRPr="00344302">
        <w:rPr>
          <w:rFonts w:ascii="Roboto Mono" w:hAnsi="Roboto Mono"/>
        </w:rPr>
        <w:t xml:space="preserve">A </w:t>
      </w:r>
      <w:r w:rsidRPr="00344302">
        <w:rPr>
          <w:rFonts w:ascii="Roboto Mono" w:hAnsi="Roboto Mono"/>
          <w:b/>
          <w:bCs/>
        </w:rPr>
        <w:t>large company</w:t>
      </w:r>
      <w:r w:rsidRPr="00344302">
        <w:rPr>
          <w:rFonts w:ascii="Roboto Mono" w:hAnsi="Roboto Mono"/>
        </w:rPr>
        <w:t xml:space="preserve"> like Google, Amazon, or Microsoft may operate </w:t>
      </w:r>
      <w:r w:rsidRPr="00344302">
        <w:rPr>
          <w:rFonts w:ascii="Roboto Mono" w:hAnsi="Roboto Mono"/>
          <w:b/>
          <w:bCs/>
        </w:rPr>
        <w:t>multiple ASes</w:t>
      </w:r>
      <w:r w:rsidRPr="00344302">
        <w:rPr>
          <w:rFonts w:ascii="Roboto Mono" w:hAnsi="Roboto Mono"/>
        </w:rPr>
        <w:t xml:space="preserve"> for different regions or functions.</w:t>
      </w:r>
      <w:r w:rsidRPr="00344302">
        <w:rPr>
          <w:rFonts w:ascii="Roboto Mono" w:hAnsi="Roboto Mono"/>
        </w:rPr>
        <w:br/>
      </w:r>
    </w:p>
    <w:p w14:paraId="464C8541" w14:textId="77777777" w:rsidR="001B46BC" w:rsidRDefault="001B46BC" w:rsidP="001B46BC">
      <w:pPr>
        <w:numPr>
          <w:ilvl w:val="0"/>
          <w:numId w:val="1"/>
        </w:numPr>
        <w:spacing w:after="240"/>
      </w:pPr>
      <w:r w:rsidRPr="00344302">
        <w:rPr>
          <w:rFonts w:ascii="Roboto Mono" w:hAnsi="Roboto Mono"/>
        </w:rPr>
        <w:t xml:space="preserve">A </w:t>
      </w:r>
      <w:r w:rsidRPr="00344302">
        <w:rPr>
          <w:rFonts w:ascii="Roboto Mono" w:hAnsi="Roboto Mono"/>
          <w:b/>
          <w:bCs/>
        </w:rPr>
        <w:t>university network</w:t>
      </w:r>
      <w:r w:rsidRPr="00344302">
        <w:rPr>
          <w:rFonts w:ascii="Roboto Mono" w:hAnsi="Roboto Mono"/>
        </w:rPr>
        <w:t xml:space="preserve"> with its own internet gateway can be an AS.</w:t>
      </w:r>
    </w:p>
    <w:p w14:paraId="00A0F412" w14:textId="77777777" w:rsidR="001B46BC" w:rsidRDefault="00000000" w:rsidP="001B46BC">
      <w:r>
        <w:pict w14:anchorId="72AFE8C3">
          <v:rect id="_x0000_i1027" style="width:0;height:1.5pt" o:hralign="center" o:hrstd="t" o:hr="t" fillcolor="#a0a0a0" stroked="f"/>
        </w:pict>
      </w:r>
    </w:p>
    <w:p w14:paraId="39C007C5" w14:textId="77777777" w:rsidR="001B46BC" w:rsidRDefault="001B46BC" w:rsidP="001B46B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lonetfbuseco" w:colFirst="0" w:colLast="0"/>
      <w:bookmarkEnd w:id="6"/>
      <w:r>
        <w:rPr>
          <w:b/>
          <w:bCs/>
          <w:sz w:val="34"/>
          <w:szCs w:val="34"/>
        </w:rPr>
        <w:t>🔢 What Is an ASN (Autonomous System Number)?</w:t>
      </w:r>
    </w:p>
    <w:p w14:paraId="16F6D102" w14:textId="77777777" w:rsidR="001B46BC" w:rsidRDefault="001B46BC" w:rsidP="001B46B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15BD00C3" w14:textId="77777777" w:rsidR="001B46BC" w:rsidRPr="00CA6F90" w:rsidRDefault="001B46BC" w:rsidP="001B46BC">
      <w:pPr>
        <w:spacing w:before="240" w:after="240"/>
        <w:rPr>
          <w:rFonts w:ascii="Roboto Mono" w:hAnsi="Roboto Mono"/>
        </w:rPr>
      </w:pPr>
      <w:r w:rsidRPr="00CA6F90">
        <w:rPr>
          <w:rFonts w:ascii="Roboto Mono" w:hAnsi="Roboto Mono"/>
        </w:rPr>
        <w:t xml:space="preserve">An </w:t>
      </w:r>
      <w:r w:rsidRPr="00CA6F90">
        <w:rPr>
          <w:rFonts w:ascii="Roboto Mono" w:hAnsi="Roboto Mono"/>
          <w:b/>
          <w:bCs/>
        </w:rPr>
        <w:t>ASN</w:t>
      </w:r>
      <w:r w:rsidRPr="00CA6F90">
        <w:rPr>
          <w:rFonts w:ascii="Roboto Mono" w:hAnsi="Roboto Mono"/>
        </w:rPr>
        <w:t xml:space="preserve"> is a unique number assigned by a regional internet registry (like </w:t>
      </w:r>
      <w:r w:rsidRPr="00CA6F90">
        <w:rPr>
          <w:rFonts w:ascii="Roboto Mono" w:hAnsi="Roboto Mono"/>
          <w:b/>
          <w:bCs/>
        </w:rPr>
        <w:t>ARIN</w:t>
      </w:r>
      <w:r w:rsidRPr="00CA6F90">
        <w:rPr>
          <w:rFonts w:ascii="Roboto Mono" w:hAnsi="Roboto Mono"/>
        </w:rPr>
        <w:t xml:space="preserve">, </w:t>
      </w:r>
      <w:r w:rsidRPr="00CA6F90">
        <w:rPr>
          <w:rFonts w:ascii="Roboto Mono" w:hAnsi="Roboto Mono"/>
          <w:b/>
          <w:bCs/>
        </w:rPr>
        <w:t>RIPE</w:t>
      </w:r>
      <w:r w:rsidRPr="00CA6F90">
        <w:rPr>
          <w:rFonts w:ascii="Roboto Mono" w:hAnsi="Roboto Mono"/>
        </w:rPr>
        <w:t xml:space="preserve">, </w:t>
      </w:r>
      <w:r w:rsidRPr="00CA6F90">
        <w:rPr>
          <w:rFonts w:ascii="Roboto Mono" w:hAnsi="Roboto Mono"/>
          <w:b/>
          <w:bCs/>
        </w:rPr>
        <w:t>APNIC</w:t>
      </w:r>
      <w:r w:rsidRPr="00CA6F90">
        <w:rPr>
          <w:rFonts w:ascii="Roboto Mono" w:hAnsi="Roboto Mono"/>
        </w:rPr>
        <w:t>) that identifies each AS.</w:t>
      </w:r>
    </w:p>
    <w:p w14:paraId="0ED2F3D0" w14:textId="77777777" w:rsidR="001B46BC" w:rsidRDefault="001B46BC" w:rsidP="001B46BC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0EF51CD0" wp14:editId="6C5F1BE5">
            <wp:extent cx="5943600" cy="1333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3150"/>
      </w:tblGrid>
      <w:tr w:rsidR="001B46BC" w14:paraId="457D7575" w14:textId="77777777" w:rsidTr="005F2595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0242A" w14:textId="77777777" w:rsidR="001B46BC" w:rsidRPr="003E2C34" w:rsidRDefault="001B46BC" w:rsidP="005F2595">
            <w:pPr>
              <w:rPr>
                <w:rFonts w:ascii="Roboto Mono" w:hAnsi="Roboto Mono"/>
              </w:rPr>
            </w:pPr>
            <w:r w:rsidRPr="003E2C34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8428A" w14:textId="77777777" w:rsidR="001B46BC" w:rsidRPr="003E2C34" w:rsidRDefault="001B46BC" w:rsidP="005F2595">
            <w:pPr>
              <w:rPr>
                <w:rFonts w:ascii="Roboto Mono" w:hAnsi="Roboto Mono"/>
              </w:rPr>
            </w:pPr>
            <w:r w:rsidRPr="003E2C34">
              <w:rPr>
                <w:rFonts w:ascii="Roboto Mono" w:hAnsi="Roboto Mono"/>
                <w:b/>
                <w:bCs/>
              </w:rPr>
              <w:t>ASN Range</w:t>
            </w:r>
          </w:p>
        </w:tc>
      </w:tr>
      <w:tr w:rsidR="001B46BC" w14:paraId="649DFBC0" w14:textId="77777777" w:rsidTr="005F2595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FF4B9" w14:textId="77777777" w:rsidR="001B46BC" w:rsidRPr="003E2C34" w:rsidRDefault="001B46BC" w:rsidP="005F2595">
            <w:pPr>
              <w:rPr>
                <w:rFonts w:ascii="Roboto Mono" w:hAnsi="Roboto Mono"/>
              </w:rPr>
            </w:pPr>
            <w:r w:rsidRPr="003E2C34">
              <w:rPr>
                <w:rFonts w:ascii="Roboto Mono" w:hAnsi="Roboto Mono"/>
              </w:rPr>
              <w:t>Public ASNs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C5AA2" w14:textId="77777777" w:rsidR="001B46BC" w:rsidRPr="003E2C34" w:rsidRDefault="001B46BC" w:rsidP="005F2595">
            <w:pPr>
              <w:rPr>
                <w:rFonts w:ascii="Roboto Mono" w:hAnsi="Roboto Mono"/>
              </w:rPr>
            </w:pPr>
            <w:r w:rsidRPr="003E2C34">
              <w:rPr>
                <w:rFonts w:ascii="Roboto Mono" w:hAnsi="Roboto Mono"/>
              </w:rPr>
              <w:t>1 – 64495</w:t>
            </w:r>
          </w:p>
        </w:tc>
      </w:tr>
      <w:tr w:rsidR="001B46BC" w14:paraId="0B61BA11" w14:textId="77777777" w:rsidTr="005F2595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FDB2E" w14:textId="77777777" w:rsidR="001B46BC" w:rsidRPr="003E2C34" w:rsidRDefault="001B46BC" w:rsidP="005F2595">
            <w:pPr>
              <w:rPr>
                <w:rFonts w:ascii="Roboto Mono" w:hAnsi="Roboto Mono"/>
              </w:rPr>
            </w:pPr>
            <w:r w:rsidRPr="003E2C34">
              <w:rPr>
                <w:rFonts w:ascii="Roboto Mono" w:hAnsi="Roboto Mono"/>
              </w:rPr>
              <w:t>Private ASNs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832CE" w14:textId="77777777" w:rsidR="001B46BC" w:rsidRPr="003E2C34" w:rsidRDefault="001B46BC" w:rsidP="005F2595">
            <w:pPr>
              <w:rPr>
                <w:rFonts w:ascii="Roboto Mono" w:hAnsi="Roboto Mono"/>
              </w:rPr>
            </w:pPr>
            <w:r w:rsidRPr="003E2C34">
              <w:rPr>
                <w:rFonts w:ascii="Roboto Mono" w:hAnsi="Roboto Mono"/>
              </w:rPr>
              <w:t>64512 – 65534</w:t>
            </w:r>
          </w:p>
        </w:tc>
      </w:tr>
      <w:tr w:rsidR="001B46BC" w14:paraId="7D330314" w14:textId="77777777" w:rsidTr="005F2595">
        <w:trPr>
          <w:trHeight w:val="515"/>
        </w:trPr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BDE9D" w14:textId="77777777" w:rsidR="001B46BC" w:rsidRPr="003E2C34" w:rsidRDefault="001B46BC" w:rsidP="005F2595">
            <w:pPr>
              <w:rPr>
                <w:rFonts w:ascii="Roboto Mono" w:hAnsi="Roboto Mono"/>
              </w:rPr>
            </w:pPr>
            <w:r w:rsidRPr="003E2C34">
              <w:rPr>
                <w:rFonts w:ascii="Roboto Mono" w:hAnsi="Roboto Mono"/>
              </w:rPr>
              <w:t>32-bit ASNs</w:t>
            </w:r>
          </w:p>
        </w:tc>
        <w:tc>
          <w:tcPr>
            <w:tcW w:w="3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80EF8" w14:textId="77777777" w:rsidR="001B46BC" w:rsidRPr="003E2C34" w:rsidRDefault="001B46BC" w:rsidP="005F2595">
            <w:pPr>
              <w:rPr>
                <w:rFonts w:ascii="Roboto Mono" w:hAnsi="Roboto Mono"/>
              </w:rPr>
            </w:pPr>
            <w:r w:rsidRPr="003E2C34">
              <w:rPr>
                <w:rFonts w:ascii="Roboto Mono" w:hAnsi="Roboto Mono"/>
              </w:rPr>
              <w:t>131072 – 4294967295</w:t>
            </w:r>
          </w:p>
        </w:tc>
      </w:tr>
    </w:tbl>
    <w:p w14:paraId="2909FEF1" w14:textId="77777777" w:rsidR="001B46BC" w:rsidRDefault="00000000" w:rsidP="001B46BC">
      <w:r>
        <w:pict w14:anchorId="61818456">
          <v:rect id="_x0000_i1028" style="width:0;height:1.5pt" o:hralign="center" o:hrstd="t" o:hr="t" fillcolor="#a0a0a0" stroked="f"/>
        </w:pict>
      </w:r>
    </w:p>
    <w:p w14:paraId="7F8633F2" w14:textId="77777777" w:rsidR="001B46BC" w:rsidRDefault="001B46BC" w:rsidP="001B46B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2mjhcsi08fad" w:colFirst="0" w:colLast="0"/>
      <w:bookmarkEnd w:id="7"/>
      <w:r>
        <w:rPr>
          <w:b/>
          <w:bCs/>
          <w:sz w:val="34"/>
          <w:szCs w:val="34"/>
        </w:rPr>
        <w:t>📡 Types of Autonomous Systems</w:t>
      </w:r>
    </w:p>
    <w:p w14:paraId="5A83C74B" w14:textId="77777777" w:rsidR="001B46BC" w:rsidRDefault="001B46BC" w:rsidP="001B46B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0C81762B" w14:textId="77777777" w:rsidR="001B46BC" w:rsidRDefault="001B46BC" w:rsidP="001B46BC">
      <w:r>
        <w:rPr>
          <w:noProof/>
        </w:rPr>
        <w:drawing>
          <wp:inline distT="114300" distB="114300" distL="114300" distR="114300" wp14:anchorId="17BE1336" wp14:editId="71F3AB32">
            <wp:extent cx="5943600" cy="1943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5"/>
        <w:gridCol w:w="6125"/>
      </w:tblGrid>
      <w:tr w:rsidR="001B46BC" w14:paraId="7D5B4C5E" w14:textId="77777777" w:rsidTr="005F2595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F1501" w14:textId="77777777" w:rsidR="001B46BC" w:rsidRPr="001C65B4" w:rsidRDefault="001B46BC" w:rsidP="005F2595">
            <w:pPr>
              <w:jc w:val="center"/>
              <w:rPr>
                <w:rFonts w:ascii="Roboto Mono" w:hAnsi="Roboto Mono"/>
              </w:rPr>
            </w:pPr>
            <w:r w:rsidRPr="001C65B4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5A8D8" w14:textId="77777777" w:rsidR="001B46BC" w:rsidRPr="001C65B4" w:rsidRDefault="001B46BC" w:rsidP="005F2595">
            <w:pPr>
              <w:jc w:val="center"/>
              <w:rPr>
                <w:rFonts w:ascii="Roboto Mono" w:hAnsi="Roboto Mono"/>
              </w:rPr>
            </w:pPr>
            <w:r w:rsidRPr="001C65B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B46BC" w14:paraId="5B5185A8" w14:textId="77777777" w:rsidTr="005F2595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DB38D" w14:textId="77777777" w:rsidR="001B46BC" w:rsidRPr="001C65B4" w:rsidRDefault="001B46BC" w:rsidP="005F2595">
            <w:pPr>
              <w:rPr>
                <w:rFonts w:ascii="Roboto Mono" w:hAnsi="Roboto Mono"/>
              </w:rPr>
            </w:pPr>
            <w:r w:rsidRPr="001C65B4">
              <w:rPr>
                <w:rFonts w:ascii="Roboto Mono" w:hAnsi="Roboto Mono"/>
                <w:b/>
                <w:bCs/>
              </w:rPr>
              <w:t>Single-homed AS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DF661" w14:textId="77777777" w:rsidR="001B46BC" w:rsidRPr="001C65B4" w:rsidRDefault="001B46BC" w:rsidP="005F2595">
            <w:pPr>
              <w:rPr>
                <w:rFonts w:ascii="Roboto Mono" w:hAnsi="Roboto Mono"/>
              </w:rPr>
            </w:pPr>
            <w:r w:rsidRPr="001C65B4">
              <w:rPr>
                <w:rFonts w:ascii="Roboto Mono" w:hAnsi="Roboto Mono"/>
              </w:rPr>
              <w:t>Connected to one ISP only</w:t>
            </w:r>
          </w:p>
        </w:tc>
      </w:tr>
      <w:tr w:rsidR="001B46BC" w14:paraId="5B6CFC69" w14:textId="77777777" w:rsidTr="005F2595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1747E" w14:textId="77777777" w:rsidR="001B46BC" w:rsidRPr="001C65B4" w:rsidRDefault="001B46BC" w:rsidP="005F2595">
            <w:pPr>
              <w:rPr>
                <w:rFonts w:ascii="Roboto Mono" w:hAnsi="Roboto Mono"/>
              </w:rPr>
            </w:pPr>
            <w:r w:rsidRPr="001C65B4">
              <w:rPr>
                <w:rFonts w:ascii="Roboto Mono" w:hAnsi="Roboto Mono"/>
                <w:b/>
                <w:bCs/>
              </w:rPr>
              <w:t>Multi-homed AS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EF1BF" w14:textId="77777777" w:rsidR="001B46BC" w:rsidRPr="001C65B4" w:rsidRDefault="001B46BC" w:rsidP="005F2595">
            <w:pPr>
              <w:rPr>
                <w:rFonts w:ascii="Roboto Mono" w:hAnsi="Roboto Mono"/>
              </w:rPr>
            </w:pPr>
            <w:r w:rsidRPr="001C65B4">
              <w:rPr>
                <w:rFonts w:ascii="Roboto Mono" w:hAnsi="Roboto Mono"/>
              </w:rPr>
              <w:t>Connected to two or more ISPs without load balancing</w:t>
            </w:r>
          </w:p>
        </w:tc>
      </w:tr>
      <w:tr w:rsidR="001B46BC" w14:paraId="75ECA051" w14:textId="77777777" w:rsidTr="005F2595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C21AE" w14:textId="77777777" w:rsidR="001B46BC" w:rsidRPr="001C65B4" w:rsidRDefault="001B46BC" w:rsidP="005F2595">
            <w:pPr>
              <w:rPr>
                <w:rFonts w:ascii="Roboto Mono" w:hAnsi="Roboto Mono"/>
              </w:rPr>
            </w:pPr>
            <w:r w:rsidRPr="001C65B4">
              <w:rPr>
                <w:rFonts w:ascii="Roboto Mono" w:hAnsi="Roboto Mono"/>
                <w:b/>
                <w:bCs/>
              </w:rPr>
              <w:lastRenderedPageBreak/>
              <w:t>Dual-homed AS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512BC" w14:textId="77777777" w:rsidR="001B46BC" w:rsidRPr="001C65B4" w:rsidRDefault="001B46BC" w:rsidP="005F2595">
            <w:pPr>
              <w:rPr>
                <w:rFonts w:ascii="Roboto Mono" w:hAnsi="Roboto Mono"/>
              </w:rPr>
            </w:pPr>
            <w:r w:rsidRPr="001C65B4">
              <w:rPr>
                <w:rFonts w:ascii="Roboto Mono" w:hAnsi="Roboto Mono"/>
              </w:rPr>
              <w:t>Connected to two ISPs with load balancing or failover</w:t>
            </w:r>
          </w:p>
        </w:tc>
      </w:tr>
      <w:tr w:rsidR="001B46BC" w14:paraId="1BED59D8" w14:textId="77777777" w:rsidTr="005F2595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F4488" w14:textId="77777777" w:rsidR="001B46BC" w:rsidRPr="001C65B4" w:rsidRDefault="001B46BC" w:rsidP="005F2595">
            <w:pPr>
              <w:rPr>
                <w:rFonts w:ascii="Roboto Mono" w:hAnsi="Roboto Mono"/>
              </w:rPr>
            </w:pPr>
            <w:r w:rsidRPr="001C65B4">
              <w:rPr>
                <w:rFonts w:ascii="Roboto Mono" w:hAnsi="Roboto Mono"/>
                <w:b/>
                <w:bCs/>
              </w:rPr>
              <w:t>Transit AS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4C7AF" w14:textId="77777777" w:rsidR="001B46BC" w:rsidRPr="001C65B4" w:rsidRDefault="001B46BC" w:rsidP="005F2595">
            <w:pPr>
              <w:rPr>
                <w:rFonts w:ascii="Roboto Mono" w:hAnsi="Roboto Mono"/>
              </w:rPr>
            </w:pPr>
            <w:r w:rsidRPr="001C65B4">
              <w:rPr>
                <w:rFonts w:ascii="Roboto Mono" w:hAnsi="Roboto Mono"/>
              </w:rPr>
              <w:t>Allows traffic to pass through to other networks (like an ISP)</w:t>
            </w:r>
          </w:p>
        </w:tc>
      </w:tr>
      <w:tr w:rsidR="001B46BC" w14:paraId="53C1C74D" w14:textId="77777777" w:rsidTr="005F2595">
        <w:trPr>
          <w:trHeight w:val="515"/>
        </w:trPr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C8211" w14:textId="77777777" w:rsidR="001B46BC" w:rsidRPr="001C65B4" w:rsidRDefault="001B46BC" w:rsidP="005F2595">
            <w:pPr>
              <w:rPr>
                <w:rFonts w:ascii="Roboto Mono" w:hAnsi="Roboto Mono"/>
              </w:rPr>
            </w:pPr>
            <w:r w:rsidRPr="001C65B4">
              <w:rPr>
                <w:rFonts w:ascii="Roboto Mono" w:hAnsi="Roboto Mono"/>
                <w:b/>
                <w:bCs/>
              </w:rPr>
              <w:t>Stub AS</w:t>
            </w:r>
          </w:p>
        </w:tc>
        <w:tc>
          <w:tcPr>
            <w:tcW w:w="6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6B4C5" w14:textId="77777777" w:rsidR="001B46BC" w:rsidRPr="001C65B4" w:rsidRDefault="001B46BC" w:rsidP="005F2595">
            <w:pPr>
              <w:rPr>
                <w:rFonts w:ascii="Roboto Mono" w:hAnsi="Roboto Mono"/>
              </w:rPr>
            </w:pPr>
            <w:r w:rsidRPr="001C65B4">
              <w:rPr>
                <w:rFonts w:ascii="Roboto Mono" w:hAnsi="Roboto Mono"/>
              </w:rPr>
              <w:t>Doesn’t allow traffic to transit — only receives/sends its own</w:t>
            </w:r>
          </w:p>
        </w:tc>
      </w:tr>
    </w:tbl>
    <w:p w14:paraId="4C07B7BA" w14:textId="77777777" w:rsidR="001B46BC" w:rsidRDefault="00000000" w:rsidP="001B46BC">
      <w:r>
        <w:pict w14:anchorId="40BECF0E">
          <v:rect id="_x0000_i1029" style="width:0;height:1.5pt" o:hralign="center" o:hrstd="t" o:hr="t" fillcolor="#a0a0a0" stroked="f"/>
        </w:pict>
      </w:r>
    </w:p>
    <w:p w14:paraId="5F2043D8" w14:textId="77777777" w:rsidR="001B46BC" w:rsidRDefault="001B46BC" w:rsidP="001B46B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s9ns4fu907pq" w:colFirst="0" w:colLast="0"/>
      <w:bookmarkEnd w:id="8"/>
      <w:r>
        <w:rPr>
          <w:b/>
          <w:bCs/>
          <w:sz w:val="34"/>
          <w:szCs w:val="34"/>
        </w:rPr>
        <w:t>🧭 Role of AS in Routing</w:t>
      </w:r>
    </w:p>
    <w:p w14:paraId="73D7972C" w14:textId="77777777" w:rsidR="001B46BC" w:rsidRDefault="001B46BC" w:rsidP="001B46B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30CF6DCB" w14:textId="77777777" w:rsidR="001B46BC" w:rsidRPr="006D39FE" w:rsidRDefault="001B46BC" w:rsidP="001B46BC">
      <w:pPr>
        <w:numPr>
          <w:ilvl w:val="0"/>
          <w:numId w:val="2"/>
        </w:numPr>
        <w:spacing w:before="240"/>
        <w:rPr>
          <w:rFonts w:ascii="Roboto Mono" w:hAnsi="Roboto Mono"/>
        </w:rPr>
      </w:pPr>
      <w:r w:rsidRPr="006D39FE">
        <w:rPr>
          <w:rFonts w:ascii="Roboto Mono" w:hAnsi="Roboto Mono"/>
          <w:b/>
          <w:bCs/>
        </w:rPr>
        <w:t>BGP (Border Gateway Protocol)</w:t>
      </w:r>
      <w:r w:rsidRPr="006D39FE">
        <w:rPr>
          <w:rFonts w:ascii="Roboto Mono" w:hAnsi="Roboto Mono"/>
        </w:rPr>
        <w:t xml:space="preserve"> is the routing protocol that uses </w:t>
      </w:r>
      <w:r w:rsidRPr="006D39FE">
        <w:rPr>
          <w:rFonts w:ascii="Roboto Mono" w:hAnsi="Roboto Mono"/>
          <w:b/>
          <w:bCs/>
        </w:rPr>
        <w:t>ASNs</w:t>
      </w:r>
      <w:r w:rsidRPr="006D39FE">
        <w:rPr>
          <w:rFonts w:ascii="Roboto Mono" w:hAnsi="Roboto Mono"/>
        </w:rPr>
        <w:t xml:space="preserve"> to decide how data travels across the internet.</w:t>
      </w:r>
      <w:r w:rsidRPr="006D39FE">
        <w:rPr>
          <w:rFonts w:ascii="Roboto Mono" w:hAnsi="Roboto Mono"/>
        </w:rPr>
        <w:br/>
      </w:r>
    </w:p>
    <w:p w14:paraId="20B3D37F" w14:textId="77777777" w:rsidR="001B46BC" w:rsidRPr="006D39FE" w:rsidRDefault="001B46BC" w:rsidP="001B46BC">
      <w:pPr>
        <w:numPr>
          <w:ilvl w:val="0"/>
          <w:numId w:val="2"/>
        </w:numPr>
        <w:rPr>
          <w:rFonts w:ascii="Roboto Mono" w:hAnsi="Roboto Mono"/>
        </w:rPr>
      </w:pPr>
      <w:r w:rsidRPr="006D39FE">
        <w:rPr>
          <w:rFonts w:ascii="Roboto Mono" w:hAnsi="Roboto Mono"/>
        </w:rPr>
        <w:t xml:space="preserve">Each AS </w:t>
      </w:r>
      <w:r w:rsidRPr="006D39FE">
        <w:rPr>
          <w:rFonts w:ascii="Roboto Mono" w:hAnsi="Roboto Mono"/>
          <w:b/>
          <w:bCs/>
        </w:rPr>
        <w:t>advertises</w:t>
      </w:r>
      <w:r w:rsidRPr="006D39FE">
        <w:rPr>
          <w:rFonts w:ascii="Roboto Mono" w:hAnsi="Roboto Mono"/>
        </w:rPr>
        <w:t xml:space="preserve"> the IP prefixes it controls to neighbors via BGP.</w:t>
      </w:r>
      <w:r w:rsidRPr="006D39FE">
        <w:rPr>
          <w:rFonts w:ascii="Roboto Mono" w:hAnsi="Roboto Mono"/>
        </w:rPr>
        <w:br/>
      </w:r>
    </w:p>
    <w:p w14:paraId="2DC5854E" w14:textId="77777777" w:rsidR="001B46BC" w:rsidRPr="006D39FE" w:rsidRDefault="001B46BC" w:rsidP="001B46BC">
      <w:pPr>
        <w:numPr>
          <w:ilvl w:val="0"/>
          <w:numId w:val="2"/>
        </w:numPr>
        <w:spacing w:after="240"/>
        <w:rPr>
          <w:rFonts w:ascii="Roboto Mono" w:hAnsi="Roboto Mono"/>
        </w:rPr>
      </w:pPr>
      <w:r w:rsidRPr="006D39FE">
        <w:rPr>
          <w:rFonts w:ascii="Roboto Mono" w:hAnsi="Roboto Mono"/>
        </w:rPr>
        <w:t xml:space="preserve">Routers make decisions using </w:t>
      </w:r>
      <w:r w:rsidRPr="006D39FE">
        <w:rPr>
          <w:rFonts w:ascii="Roboto Mono" w:hAnsi="Roboto Mono"/>
          <w:b/>
          <w:bCs/>
        </w:rPr>
        <w:t>AS path</w:t>
      </w:r>
      <w:r w:rsidRPr="006D39FE">
        <w:rPr>
          <w:rFonts w:ascii="Roboto Mono" w:hAnsi="Roboto Mono"/>
        </w:rPr>
        <w:t xml:space="preserve"> data (a list of ASNs that a packet has passed through).</w:t>
      </w:r>
    </w:p>
    <w:p w14:paraId="0D97D6D5" w14:textId="77777777" w:rsidR="001B46BC" w:rsidRDefault="00000000" w:rsidP="001B46BC">
      <w:r>
        <w:pict w14:anchorId="731A1091">
          <v:rect id="_x0000_i1030" style="width:0;height:1.5pt" o:hralign="center" o:hrstd="t" o:hr="t" fillcolor="#a0a0a0" stroked="f"/>
        </w:pict>
      </w:r>
    </w:p>
    <w:p w14:paraId="15196686" w14:textId="77777777" w:rsidR="001B46BC" w:rsidRDefault="001B46BC" w:rsidP="001B46B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9" w:name="_bxy82coocc21" w:colFirst="0" w:colLast="0"/>
      <w:bookmarkEnd w:id="9"/>
      <w:r>
        <w:rPr>
          <w:b/>
          <w:bCs/>
          <w:sz w:val="34"/>
          <w:szCs w:val="34"/>
        </w:rPr>
        <w:t>📍 Example in BGP</w:t>
      </w:r>
    </w:p>
    <w:p w14:paraId="0A7EDE8D" w14:textId="77777777" w:rsidR="001B46BC" w:rsidRDefault="001B46BC" w:rsidP="001B46B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402C7FB8" w14:textId="77777777" w:rsidR="001B46BC" w:rsidRDefault="001B46BC" w:rsidP="001B46BC">
      <w:r>
        <w:rPr>
          <w:noProof/>
        </w:rPr>
        <w:drawing>
          <wp:inline distT="114300" distB="114300" distL="114300" distR="114300" wp14:anchorId="2BFBA04A" wp14:editId="6F410BED">
            <wp:extent cx="5943600" cy="12573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2C8E0A" w14:textId="77777777" w:rsidR="001B46BC" w:rsidRPr="00845E68" w:rsidRDefault="001B46BC" w:rsidP="001B46BC">
      <w:pPr>
        <w:rPr>
          <w:rFonts w:ascii="Roboto Mono" w:hAnsi="Roboto Mono"/>
        </w:rPr>
      </w:pPr>
      <w:r w:rsidRPr="00845E68">
        <w:rPr>
          <w:rFonts w:ascii="Roboto Mono" w:hAnsi="Roboto Mono"/>
        </w:rPr>
        <w:t>[AS64501]</w:t>
      </w:r>
      <w:r w:rsidRPr="00845E68">
        <w:t>──</w:t>
      </w:r>
      <w:r w:rsidRPr="00845E68">
        <w:rPr>
          <w:rFonts w:ascii="Roboto Mono" w:hAnsi="Roboto Mono"/>
        </w:rPr>
        <w:t>[AS64502]</w:t>
      </w:r>
      <w:r w:rsidRPr="00845E68">
        <w:t>──</w:t>
      </w:r>
      <w:r w:rsidRPr="00845E68">
        <w:rPr>
          <w:rFonts w:ascii="Roboto Mono" w:hAnsi="Roboto Mono"/>
        </w:rPr>
        <w:t>[AS64503]</w:t>
      </w:r>
    </w:p>
    <w:p w14:paraId="7651C117" w14:textId="77777777" w:rsidR="001B46BC" w:rsidRPr="00845E68" w:rsidRDefault="001B46BC" w:rsidP="001B46BC">
      <w:pPr>
        <w:rPr>
          <w:rFonts w:ascii="Roboto Mono" w:hAnsi="Roboto Mono"/>
        </w:rPr>
      </w:pPr>
    </w:p>
    <w:p w14:paraId="396976AF" w14:textId="77777777" w:rsidR="001B46BC" w:rsidRPr="00845E68" w:rsidRDefault="001B46BC" w:rsidP="001B46BC">
      <w:pPr>
        <w:rPr>
          <w:rFonts w:ascii="Roboto Mono" w:hAnsi="Roboto Mono"/>
        </w:rPr>
      </w:pPr>
      <w:r w:rsidRPr="00845E68">
        <w:rPr>
          <w:rFonts w:ascii="Roboto Mono" w:hAnsi="Roboto Mono"/>
        </w:rPr>
        <w:t>If you send a packet from AS64501 to AS64503, the path would look like:</w:t>
      </w:r>
    </w:p>
    <w:p w14:paraId="1DFADDA2" w14:textId="77777777" w:rsidR="001B46BC" w:rsidRPr="00845E68" w:rsidRDefault="001B46BC" w:rsidP="001B46BC">
      <w:pPr>
        <w:rPr>
          <w:rFonts w:ascii="Roboto Mono" w:hAnsi="Roboto Mono"/>
        </w:rPr>
      </w:pPr>
      <w:r w:rsidRPr="00845E68">
        <w:rPr>
          <w:rFonts w:ascii="Roboto Mono" w:eastAsia="Arial Unicode MS" w:hAnsi="Roboto Mono" w:cs="Arial Unicode MS"/>
        </w:rPr>
        <w:t xml:space="preserve">AS64501 </w:t>
      </w:r>
      <w:r w:rsidRPr="00845E68">
        <w:rPr>
          <w:rFonts w:eastAsia="Arial Unicode MS"/>
        </w:rPr>
        <w:t>→</w:t>
      </w:r>
      <w:r w:rsidRPr="00845E68">
        <w:rPr>
          <w:rFonts w:ascii="Roboto Mono" w:eastAsia="Arial Unicode MS" w:hAnsi="Roboto Mono" w:cs="Arial Unicode MS"/>
        </w:rPr>
        <w:t xml:space="preserve"> AS64502 </w:t>
      </w:r>
      <w:r w:rsidRPr="00845E68">
        <w:rPr>
          <w:rFonts w:eastAsia="Arial Unicode MS"/>
        </w:rPr>
        <w:t>→</w:t>
      </w:r>
      <w:r w:rsidRPr="00845E68">
        <w:rPr>
          <w:rFonts w:ascii="Roboto Mono" w:eastAsia="Arial Unicode MS" w:hAnsi="Roboto Mono" w:cs="Arial Unicode MS"/>
        </w:rPr>
        <w:t xml:space="preserve"> AS64503</w:t>
      </w:r>
    </w:p>
    <w:p w14:paraId="3C156352" w14:textId="77777777" w:rsidR="001B46BC" w:rsidRPr="00845E68" w:rsidRDefault="001B46BC" w:rsidP="001B46BC">
      <w:pPr>
        <w:rPr>
          <w:rFonts w:ascii="Roboto Mono" w:hAnsi="Roboto Mono"/>
        </w:rPr>
      </w:pPr>
    </w:p>
    <w:p w14:paraId="1B9027F8" w14:textId="77777777" w:rsidR="001B46BC" w:rsidRPr="00845E68" w:rsidRDefault="001B46BC" w:rsidP="001B46BC">
      <w:pPr>
        <w:spacing w:before="240" w:after="240"/>
        <w:rPr>
          <w:rFonts w:ascii="Roboto Mono" w:hAnsi="Roboto Mono"/>
        </w:rPr>
      </w:pPr>
      <w:r w:rsidRPr="00845E68">
        <w:rPr>
          <w:rFonts w:ascii="Roboto Mono" w:hAnsi="Roboto Mono"/>
        </w:rPr>
        <w:t xml:space="preserve">Routers choose the best path by evaluating this </w:t>
      </w:r>
      <w:r w:rsidRPr="00845E68">
        <w:rPr>
          <w:rFonts w:ascii="Roboto Mono" w:hAnsi="Roboto Mono"/>
          <w:b/>
          <w:bCs/>
        </w:rPr>
        <w:t>AS path</w:t>
      </w:r>
      <w:r w:rsidRPr="00845E68">
        <w:rPr>
          <w:rFonts w:ascii="Roboto Mono" w:hAnsi="Roboto Mono"/>
        </w:rPr>
        <w:t xml:space="preserve"> and policies.</w:t>
      </w:r>
    </w:p>
    <w:p w14:paraId="045A0D25" w14:textId="77777777" w:rsidR="001B46BC" w:rsidRDefault="00000000" w:rsidP="001B46BC">
      <w:r>
        <w:pict w14:anchorId="49FA8BA1">
          <v:rect id="_x0000_i1031" style="width:0;height:1.5pt" o:hralign="center" o:hrstd="t" o:hr="t" fillcolor="#a0a0a0" stroked="f"/>
        </w:pict>
      </w:r>
    </w:p>
    <w:p w14:paraId="0DB6F2D3" w14:textId="77777777" w:rsidR="001B46BC" w:rsidRDefault="001B46BC" w:rsidP="001B46BC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0" w:name="_bhxcs2iqixhb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3E8E4CD6" w14:textId="77777777" w:rsidR="001B46BC" w:rsidRDefault="001B46BC" w:rsidP="001B46BC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[12/15/2025]</w:t>
      </w:r>
    </w:p>
    <w:p w14:paraId="742692D1" w14:textId="77777777" w:rsidR="001B46BC" w:rsidRDefault="001B46BC" w:rsidP="001B46BC">
      <w:r>
        <w:rPr>
          <w:noProof/>
        </w:rPr>
        <w:drawing>
          <wp:inline distT="114300" distB="114300" distL="114300" distR="114300" wp14:anchorId="2D736328" wp14:editId="3EAFCA47">
            <wp:extent cx="5943600" cy="2286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3980"/>
      </w:tblGrid>
      <w:tr w:rsidR="001B46BC" w14:paraId="5F6047EC" w14:textId="77777777" w:rsidTr="005F2595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B5D68" w14:textId="77777777" w:rsidR="001B46BC" w:rsidRPr="004C0E93" w:rsidRDefault="001B46BC" w:rsidP="005F2595">
            <w:pPr>
              <w:jc w:val="center"/>
              <w:rPr>
                <w:rFonts w:ascii="Roboto Mono" w:hAnsi="Roboto Mono"/>
              </w:rPr>
            </w:pPr>
            <w:r w:rsidRPr="004C0E93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B0D77" w14:textId="77777777" w:rsidR="001B46BC" w:rsidRPr="004C0E93" w:rsidRDefault="001B46BC" w:rsidP="005F2595">
            <w:pPr>
              <w:jc w:val="center"/>
              <w:rPr>
                <w:rFonts w:ascii="Roboto Mono" w:hAnsi="Roboto Mono"/>
              </w:rPr>
            </w:pPr>
            <w:r w:rsidRPr="004C0E9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1B46BC" w14:paraId="1C50ECF8" w14:textId="77777777" w:rsidTr="005F2595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23B2" w14:textId="77777777" w:rsidR="001B46BC" w:rsidRPr="004C0E93" w:rsidRDefault="001B46BC" w:rsidP="005F2595">
            <w:pPr>
              <w:rPr>
                <w:rFonts w:ascii="Roboto Mono" w:hAnsi="Roboto Mono"/>
              </w:rPr>
            </w:pPr>
            <w:r w:rsidRPr="004C0E93">
              <w:rPr>
                <w:rFonts w:ascii="Roboto Mono" w:hAnsi="Roboto Mono"/>
              </w:rPr>
              <w:t>Full Name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A19EA" w14:textId="77777777" w:rsidR="001B46BC" w:rsidRPr="004C0E93" w:rsidRDefault="001B46BC" w:rsidP="005F2595">
            <w:pPr>
              <w:rPr>
                <w:rFonts w:ascii="Roboto Mono" w:hAnsi="Roboto Mono"/>
              </w:rPr>
            </w:pPr>
            <w:r w:rsidRPr="004C0E93">
              <w:rPr>
                <w:rFonts w:ascii="Roboto Mono" w:hAnsi="Roboto Mono"/>
              </w:rPr>
              <w:t>Autonomous System</w:t>
            </w:r>
          </w:p>
        </w:tc>
      </w:tr>
      <w:tr w:rsidR="001B46BC" w14:paraId="785FCFBD" w14:textId="77777777" w:rsidTr="005F2595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F9A18" w14:textId="77777777" w:rsidR="001B46BC" w:rsidRPr="004C0E93" w:rsidRDefault="001B46BC" w:rsidP="005F2595">
            <w:pPr>
              <w:rPr>
                <w:rFonts w:ascii="Roboto Mono" w:hAnsi="Roboto Mono"/>
              </w:rPr>
            </w:pPr>
            <w:r w:rsidRPr="004C0E93">
              <w:rPr>
                <w:rFonts w:ascii="Roboto Mono" w:hAnsi="Roboto Mono"/>
              </w:rPr>
              <w:t>Identified By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766CE" w14:textId="77777777" w:rsidR="001B46BC" w:rsidRPr="004C0E93" w:rsidRDefault="001B46BC" w:rsidP="005F2595">
            <w:pPr>
              <w:rPr>
                <w:rFonts w:ascii="Roboto Mono" w:hAnsi="Roboto Mono"/>
              </w:rPr>
            </w:pPr>
            <w:r w:rsidRPr="004C0E93">
              <w:rPr>
                <w:rFonts w:ascii="Roboto Mono" w:hAnsi="Roboto Mono"/>
              </w:rPr>
              <w:t>ASN (Autonomous System Number)</w:t>
            </w:r>
          </w:p>
        </w:tc>
      </w:tr>
      <w:tr w:rsidR="001B46BC" w14:paraId="6EEF0D62" w14:textId="77777777" w:rsidTr="005F2595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17CE0" w14:textId="77777777" w:rsidR="001B46BC" w:rsidRPr="004C0E93" w:rsidRDefault="001B46BC" w:rsidP="005F2595">
            <w:pPr>
              <w:rPr>
                <w:rFonts w:ascii="Roboto Mono" w:hAnsi="Roboto Mono"/>
              </w:rPr>
            </w:pPr>
            <w:r w:rsidRPr="004C0E93">
              <w:rPr>
                <w:rFonts w:ascii="Roboto Mono" w:hAnsi="Roboto Mono"/>
              </w:rPr>
              <w:t>Managed By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0508D" w14:textId="77777777" w:rsidR="001B46BC" w:rsidRPr="004C0E93" w:rsidRDefault="001B46BC" w:rsidP="005F2595">
            <w:pPr>
              <w:rPr>
                <w:rFonts w:ascii="Roboto Mono" w:hAnsi="Roboto Mono"/>
              </w:rPr>
            </w:pPr>
            <w:r w:rsidRPr="004C0E93">
              <w:rPr>
                <w:rFonts w:ascii="Roboto Mono" w:hAnsi="Roboto Mono"/>
              </w:rPr>
              <w:t>A single organization</w:t>
            </w:r>
          </w:p>
        </w:tc>
      </w:tr>
      <w:tr w:rsidR="001B46BC" w14:paraId="05ED8913" w14:textId="77777777" w:rsidTr="005F2595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15279" w14:textId="77777777" w:rsidR="001B46BC" w:rsidRPr="004C0E93" w:rsidRDefault="001B46BC" w:rsidP="005F2595">
            <w:pPr>
              <w:rPr>
                <w:rFonts w:ascii="Roboto Mono" w:hAnsi="Roboto Mono"/>
              </w:rPr>
            </w:pPr>
            <w:r w:rsidRPr="004C0E93">
              <w:rPr>
                <w:rFonts w:ascii="Roboto Mono" w:hAnsi="Roboto Mono"/>
              </w:rPr>
              <w:t>Main Use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5DF1F" w14:textId="77777777" w:rsidR="001B46BC" w:rsidRPr="004C0E93" w:rsidRDefault="001B46BC" w:rsidP="005F2595">
            <w:pPr>
              <w:rPr>
                <w:rFonts w:ascii="Roboto Mono" w:hAnsi="Roboto Mono"/>
              </w:rPr>
            </w:pPr>
            <w:r w:rsidRPr="004C0E93">
              <w:rPr>
                <w:rFonts w:ascii="Roboto Mono" w:hAnsi="Roboto Mono"/>
              </w:rPr>
              <w:t>Internet-level routing with BGP</w:t>
            </w:r>
          </w:p>
        </w:tc>
      </w:tr>
      <w:tr w:rsidR="001B46BC" w14:paraId="279C38F8" w14:textId="77777777" w:rsidTr="005F2595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04518" w14:textId="77777777" w:rsidR="001B46BC" w:rsidRPr="004C0E93" w:rsidRDefault="001B46BC" w:rsidP="005F2595">
            <w:pPr>
              <w:rPr>
                <w:rFonts w:ascii="Roboto Mono" w:hAnsi="Roboto Mono"/>
              </w:rPr>
            </w:pPr>
            <w:r w:rsidRPr="004C0E93">
              <w:rPr>
                <w:rFonts w:ascii="Roboto Mono" w:hAnsi="Roboto Mono"/>
              </w:rPr>
              <w:t>Routing Policy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75D1E" w14:textId="77777777" w:rsidR="001B46BC" w:rsidRPr="004C0E93" w:rsidRDefault="001B46BC" w:rsidP="005F2595">
            <w:pPr>
              <w:rPr>
                <w:rFonts w:ascii="Roboto Mono" w:hAnsi="Roboto Mono"/>
              </w:rPr>
            </w:pPr>
            <w:r w:rsidRPr="004C0E93">
              <w:rPr>
                <w:rFonts w:ascii="Roboto Mono" w:hAnsi="Roboto Mono"/>
              </w:rPr>
              <w:t>Shared internally; BGP used externally</w:t>
            </w:r>
          </w:p>
        </w:tc>
      </w:tr>
      <w:tr w:rsidR="001B46BC" w14:paraId="2E0C150B" w14:textId="77777777" w:rsidTr="005F2595">
        <w:trPr>
          <w:trHeight w:val="515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23951" w14:textId="77777777" w:rsidR="001B46BC" w:rsidRPr="004C0E93" w:rsidRDefault="001B46BC" w:rsidP="005F2595">
            <w:pPr>
              <w:rPr>
                <w:rFonts w:ascii="Roboto Mono" w:hAnsi="Roboto Mono"/>
              </w:rPr>
            </w:pPr>
            <w:r w:rsidRPr="004C0E93">
              <w:rPr>
                <w:rFonts w:ascii="Roboto Mono" w:hAnsi="Roboto Mono"/>
              </w:rPr>
              <w:t>Examples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DAD3F" w14:textId="77777777" w:rsidR="001B46BC" w:rsidRPr="004C0E93" w:rsidRDefault="001B46BC" w:rsidP="005F2595">
            <w:pPr>
              <w:rPr>
                <w:rFonts w:ascii="Roboto Mono" w:hAnsi="Roboto Mono"/>
              </w:rPr>
            </w:pPr>
            <w:r w:rsidRPr="004C0E93">
              <w:rPr>
                <w:rFonts w:ascii="Roboto Mono" w:hAnsi="Roboto Mono"/>
              </w:rPr>
              <w:t>ISPs, cloud providers, universities</w:t>
            </w:r>
          </w:p>
        </w:tc>
      </w:tr>
    </w:tbl>
    <w:p w14:paraId="20900198" w14:textId="77777777" w:rsidR="001B46BC" w:rsidRDefault="00000000" w:rsidP="001B46BC">
      <w:r>
        <w:pict w14:anchorId="2BCB6A31">
          <v:rect id="_x0000_i1032" style="width:0;height:1.5pt" o:hralign="center" o:hrstd="t" o:hr="t" fillcolor="#a0a0a0" stroked="f"/>
        </w:pict>
      </w:r>
    </w:p>
    <w:p w14:paraId="24A219F1" w14:textId="77777777" w:rsidR="00A70480" w:rsidRDefault="00A70480"/>
    <w:sectPr w:rsidR="00A70480" w:rsidSect="001B46B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43D0B"/>
    <w:multiLevelType w:val="multilevel"/>
    <w:tmpl w:val="2C2043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44A5C54"/>
    <w:multiLevelType w:val="multilevel"/>
    <w:tmpl w:val="8034A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BA83850"/>
    <w:multiLevelType w:val="multilevel"/>
    <w:tmpl w:val="0B80A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4096986">
    <w:abstractNumId w:val="2"/>
  </w:num>
  <w:num w:numId="2" w16cid:durableId="758407862">
    <w:abstractNumId w:val="1"/>
  </w:num>
  <w:num w:numId="3" w16cid:durableId="1893690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333"/>
    <w:rsid w:val="001B46BC"/>
    <w:rsid w:val="002D1F4F"/>
    <w:rsid w:val="00451FCF"/>
    <w:rsid w:val="00453C2B"/>
    <w:rsid w:val="00650ED8"/>
    <w:rsid w:val="0066328E"/>
    <w:rsid w:val="00711B4D"/>
    <w:rsid w:val="008952B3"/>
    <w:rsid w:val="008A4986"/>
    <w:rsid w:val="00A70480"/>
    <w:rsid w:val="00AF524F"/>
    <w:rsid w:val="00C85333"/>
    <w:rsid w:val="00FB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55FF0"/>
  <w15:chartTrackingRefBased/>
  <w15:docId w15:val="{807226C7-876B-4E1C-9416-751319264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46B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3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53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3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3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53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53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3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3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3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3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3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3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3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3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3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3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3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3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3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13</cp:revision>
  <dcterms:created xsi:type="dcterms:W3CDTF">2025-12-15T04:48:00Z</dcterms:created>
  <dcterms:modified xsi:type="dcterms:W3CDTF">2025-12-15T05:19:00Z</dcterms:modified>
</cp:coreProperties>
</file>