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8545" w14:textId="77777777" w:rsidR="00367E10" w:rsidRPr="00367E10" w:rsidRDefault="00367E10" w:rsidP="00367E10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llzx8br4pk4i" w:colFirst="0" w:colLast="0"/>
      <w:bookmarkEnd w:id="0"/>
      <w:r w:rsidRPr="00367E10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Fiber Modem (ONT)</w:t>
      </w:r>
    </w:p>
    <w:p w14:paraId="5B766A4D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gvg38t8avih0" w:colFirst="0" w:colLast="0"/>
      <w:bookmarkEnd w:id="1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🔌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Fiber Modem (ONT)?</w:t>
      </w:r>
    </w:p>
    <w:p w14:paraId="68D8FBB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73C8878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Modem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more accurately called an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 (Optical Network Terminal)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that connects your home or office to a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fiber-optic internet service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converts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in fiber cables) into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signals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your network equipment (like a router) can understand.</w:t>
      </w:r>
    </w:p>
    <w:p w14:paraId="184C5543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the fiber equivalent of a cable or DSL modem — but for ultra-fast internet.</w:t>
      </w:r>
    </w:p>
    <w:p w14:paraId="436FB3D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C4267F">
          <v:rect id="_x0000_i1025" style="width:0;height:1.5pt" o:hralign="center" o:hrstd="t" o:hr="t" fillcolor="#a0a0a0" stroked="f"/>
        </w:pict>
      </w:r>
    </w:p>
    <w:p w14:paraId="2F544542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mly3e3qolkzr" w:colFirst="0" w:colLast="0"/>
      <w:bookmarkEnd w:id="2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an ONT Do?</w:t>
      </w:r>
    </w:p>
    <w:p w14:paraId="4EF1C73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75A6A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443412" wp14:editId="418E788C">
            <wp:extent cx="5943600" cy="12954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560"/>
      </w:tblGrid>
      <w:tr w:rsidR="00367E10" w:rsidRPr="00367E10" w14:paraId="1B1F4610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7750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0E93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36E96A5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82F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Light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3B0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From your Internet Service Provider (ISP) over fiber-optic cables.</w:t>
            </w:r>
          </w:p>
        </w:tc>
      </w:tr>
      <w:tr w:rsidR="00367E10" w:rsidRPr="00367E10" w14:paraId="00F763F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8449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Converts Signals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BCB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light into usable digital data for your router/devices.</w:t>
            </w:r>
          </w:p>
        </w:tc>
      </w:tr>
      <w:tr w:rsidR="00367E10" w:rsidRPr="00367E10" w14:paraId="3D63453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D58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Acts as Gateway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8EEF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It's your direct connection point to the fiber internet service.</w:t>
            </w:r>
          </w:p>
        </w:tc>
      </w:tr>
    </w:tbl>
    <w:p w14:paraId="24623C63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58C88">
          <v:rect id="_x0000_i1026" style="width:0;height:1.5pt" o:hralign="center" o:hrstd="t" o:hr="t" fillcolor="#a0a0a0" stroked="f"/>
        </w:pict>
      </w:r>
    </w:p>
    <w:p w14:paraId="67B36865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cp66b6z6cse8" w:colFirst="0" w:colLast="0"/>
      <w:bookmarkEnd w:id="3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Basic Setup Diagram</w:t>
      </w:r>
    </w:p>
    <w:p w14:paraId="68B8E10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9CB5F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B35CD1" wp14:editId="28FC7C1E">
            <wp:extent cx="5943600" cy="1854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FC72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B25F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[ISP Fiber Line]</w:t>
      </w:r>
    </w:p>
    <w:p w14:paraId="61FF29F2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4F9177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[ONT (Fiber Modem)]</w:t>
      </w:r>
    </w:p>
    <w:p w14:paraId="3304D418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B495D3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[Router / Wi-Fi]</w:t>
      </w:r>
    </w:p>
    <w:p w14:paraId="288A8956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367E10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5C3671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[Phones, Laptops, Smart TVs]</w:t>
      </w:r>
    </w:p>
    <w:p w14:paraId="14575FDC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0547B8" w14:textId="77777777" w:rsidR="00367E10" w:rsidRPr="00367E10" w:rsidRDefault="00367E10" w:rsidP="00367E1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ONT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your ISP’s fiber network.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D6504" w14:textId="77777777" w:rsidR="00367E10" w:rsidRPr="00367E10" w:rsidRDefault="00367E10" w:rsidP="00367E1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ONT then connects (via Ethernet) to your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share internet across your home.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39180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ED38A9">
          <v:rect id="_x0000_i1027" style="width:0;height:1.5pt" o:hralign="center" o:hrstd="t" o:hr="t" fillcolor="#a0a0a0" stroked="f"/>
        </w:pict>
      </w:r>
    </w:p>
    <w:p w14:paraId="165AB821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55d0zilmo73n" w:colFirst="0" w:colLast="0"/>
      <w:bookmarkEnd w:id="4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an ONT</w:t>
      </w:r>
    </w:p>
    <w:p w14:paraId="315694B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9327CF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325B98" wp14:editId="1BF0C81D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B246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5255"/>
      </w:tblGrid>
      <w:tr w:rsidR="00367E10" w:rsidRPr="00367E10" w14:paraId="3848852C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0C5C8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06A3D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67E10" w:rsidRPr="00367E10" w14:paraId="7729599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9A8B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Port (SC/APC)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975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ISP’s fiber line (green optical port)</w:t>
            </w:r>
          </w:p>
        </w:tc>
      </w:tr>
      <w:tr w:rsidR="00367E10" w:rsidRPr="00367E10" w14:paraId="3F7F52E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DB2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A7D8D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367E10" w:rsidRPr="00367E10" w14:paraId="5FC2F17A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491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Adapter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347A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electricity (unlike passive optical splitters)</w:t>
            </w:r>
          </w:p>
        </w:tc>
      </w:tr>
      <w:tr w:rsidR="00367E10" w:rsidRPr="00367E10" w14:paraId="0350EA71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8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Optional POTS Port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7E3F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landline phone service (if bundled with internet)</w:t>
            </w:r>
          </w:p>
        </w:tc>
      </w:tr>
    </w:tbl>
    <w:p w14:paraId="523EA354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3A3F3">
          <v:rect id="_x0000_i1028" style="width:0;height:1.5pt" o:hralign="center" o:hrstd="t" o:hr="t" fillcolor="#a0a0a0" stroked="f"/>
        </w:pict>
      </w:r>
    </w:p>
    <w:p w14:paraId="480CB9C8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xns2djb2wdmd" w:colFirst="0" w:colLast="0"/>
      <w:bookmarkEnd w:id="5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Speeds &amp; Performance</w:t>
      </w:r>
    </w:p>
    <w:p w14:paraId="2B4011E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FBF2D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9B79B" wp14:editId="6445A28D">
            <wp:extent cx="5943600" cy="1358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FB16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35"/>
        <w:gridCol w:w="5915"/>
      </w:tblGrid>
      <w:tr w:rsidR="00367E10" w:rsidRPr="00367E10" w14:paraId="13FC7D94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52544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376AC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</w:tr>
      <w:tr w:rsidR="00367E10" w:rsidRPr="00367E10" w14:paraId="5E3A6931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491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GPON (Gigabit Passive Optical Network)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3E02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2.5 Gbps down / 1.25 Gbps up</w:t>
            </w:r>
          </w:p>
        </w:tc>
      </w:tr>
      <w:tr w:rsidR="00367E10" w:rsidRPr="00367E10" w14:paraId="3E261906" w14:textId="77777777" w:rsidTr="00946108">
        <w:trPr>
          <w:trHeight w:val="50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26BC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XGS-PON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D4A3E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10 Gbps symmetric</w:t>
            </w:r>
          </w:p>
        </w:tc>
      </w:tr>
      <w:tr w:rsidR="00367E10" w:rsidRPr="00367E10" w14:paraId="50360257" w14:textId="77777777" w:rsidTr="00946108">
        <w:trPr>
          <w:trHeight w:val="785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C642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Direct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4ABF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ISP-dependent — supports ultra-fast plans (e.g., 1 Gbps, 2 Gbps, even 10 Gbps)</w:t>
            </w:r>
          </w:p>
        </w:tc>
      </w:tr>
    </w:tbl>
    <w:p w14:paraId="430494C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5AB72">
          <v:rect id="_x0000_i1029" style="width:0;height:1.5pt" o:hralign="center" o:hrstd="t" o:hr="t" fillcolor="#a0a0a0" stroked="f"/>
        </w:pict>
      </w:r>
    </w:p>
    <w:p w14:paraId="21CB7F17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wd795r94hph3" w:colFirst="0" w:colLast="0"/>
      <w:bookmarkEnd w:id="6"/>
      <w:r w:rsidRPr="00367E10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367E1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ONT vs Modem</w:t>
      </w:r>
    </w:p>
    <w:p w14:paraId="16D75A11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A7074E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9F521" wp14:editId="07BDE123">
            <wp:extent cx="5943600" cy="163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D01FF7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555"/>
        <w:gridCol w:w="2780"/>
      </w:tblGrid>
      <w:tr w:rsidR="00367E10" w:rsidRPr="00367E10" w14:paraId="7956B87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71E65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F676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CEAC1" w14:textId="77777777" w:rsidR="00367E10" w:rsidRPr="00367E10" w:rsidRDefault="00367E10" w:rsidP="00367E1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Cable/DSL Modem</w:t>
            </w:r>
          </w:p>
        </w:tc>
      </w:tr>
      <w:tr w:rsidR="00367E10" w:rsidRPr="00367E10" w14:paraId="0558FD90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EA816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1028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Fiber-optic (light)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C944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 or phone lines</w:t>
            </w:r>
          </w:p>
        </w:tc>
      </w:tr>
      <w:tr w:rsidR="00367E10" w:rsidRPr="00367E10" w14:paraId="5B61039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4383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D1A4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4F0A7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(DSL, cable)</w:t>
            </w:r>
          </w:p>
        </w:tc>
      </w:tr>
      <w:tr w:rsidR="00367E10" w:rsidRPr="00367E10" w14:paraId="5566635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4B325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57C1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Optical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Electrical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3B4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367E1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67E1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</w:tr>
      <w:tr w:rsidR="00367E10" w:rsidRPr="00367E10" w14:paraId="5D4F9F47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D873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 Setup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2A2A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external router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773BB" w14:textId="77777777" w:rsidR="00367E10" w:rsidRPr="00367E10" w:rsidRDefault="00367E10" w:rsidP="00367E1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67E1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includes Wi-Fi</w:t>
            </w:r>
          </w:p>
        </w:tc>
      </w:tr>
    </w:tbl>
    <w:p w14:paraId="529E5889" w14:textId="77777777" w:rsidR="00367E10" w:rsidRPr="00367E10" w:rsidRDefault="00367E10" w:rsidP="00367E1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ISPs provide the ONT — you just plug in your own </w:t>
      </w:r>
      <w:r w:rsidRPr="00367E1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B74F45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F0C28">
          <v:rect id="_x0000_i1030" style="width:0;height:1.5pt" o:hralign="center" o:hrstd="t" o:hr="t" fillcolor="#a0a0a0" stroked="f"/>
        </w:pict>
      </w:r>
    </w:p>
    <w:p w14:paraId="5668D931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xl9zwx66xjrm" w:colFirst="0" w:colLast="0"/>
      <w:bookmarkEnd w:id="7"/>
      <w:r w:rsidRPr="00367E10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367E10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0F60FF73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349FAB" w14:textId="77777777" w:rsidR="00367E10" w:rsidRPr="00367E10" w:rsidRDefault="00367E10" w:rsidP="00367E1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Very high speeds (1–10+ Gbps)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8DE2222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 latency (great for gaming/VoIP)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D06956" w14:textId="77777777" w:rsidR="00367E10" w:rsidRPr="00367E10" w:rsidRDefault="00367E10" w:rsidP="00367E1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Stable and interference-free connection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65F32A" w14:textId="77777777" w:rsidR="00367E10" w:rsidRPr="00367E10" w:rsidRDefault="00367E10" w:rsidP="00367E1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future-proof than copper-based internet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2E73D0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228E7">
          <v:rect id="_x0000_i1031" style="width:0;height:1.5pt" o:hralign="center" o:hrstd="t" o:hr="t" fillcolor="#a0a0a0" stroked="f"/>
        </w:pict>
      </w:r>
    </w:p>
    <w:p w14:paraId="7D1DDF6E" w14:textId="77777777" w:rsidR="00367E10" w:rsidRPr="00367E10" w:rsidRDefault="00367E10" w:rsidP="00367E1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wz9jtkwep1hx" w:colFirst="0" w:colLast="0"/>
      <w:bookmarkEnd w:id="8"/>
      <w:r w:rsidRPr="00367E10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367E10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7E117C3D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67E1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67E1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67E1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D824F8" w14:textId="77777777" w:rsidR="00367E10" w:rsidRPr="00367E10" w:rsidRDefault="00367E10" w:rsidP="00367E1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professional installation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20F4531" w14:textId="77777777" w:rsidR="00367E10" w:rsidRPr="00367E10" w:rsidRDefault="00367E10" w:rsidP="00367E1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may not own the ONT (it's often ISP-provided)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DE2F75" w14:textId="77777777" w:rsidR="00367E10" w:rsidRPr="00367E10" w:rsidRDefault="00367E10" w:rsidP="00367E1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built-in router or Wi-Fi — must add your own</w:t>
      </w:r>
      <w:r w:rsidRPr="00367E1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CF805B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67E1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8825F9">
          <v:rect id="_x0000_i1032" style="width:0;height:1.5pt" o:hralign="center" o:hrstd="t" o:hr="t" fillcolor="#a0a0a0" stroked="f"/>
        </w:pict>
      </w:r>
    </w:p>
    <w:p w14:paraId="6F7C0FA1" w14:textId="77777777" w:rsidR="00367E10" w:rsidRPr="00367E10" w:rsidRDefault="00367E10" w:rsidP="00367E1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7074F9" w14:textId="77777777" w:rsidR="00367E10" w:rsidRPr="00367E10" w:rsidRDefault="00367E10" w:rsidP="00367E1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F40E9E" w14:textId="77777777" w:rsidR="00A70480" w:rsidRPr="00367E10" w:rsidRDefault="00A70480" w:rsidP="00367E10"/>
    <w:sectPr w:rsidR="00A70480" w:rsidRPr="00367E10" w:rsidSect="00367E1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5507D"/>
    <w:multiLevelType w:val="multilevel"/>
    <w:tmpl w:val="0C0EC6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B17A0C"/>
    <w:multiLevelType w:val="multilevel"/>
    <w:tmpl w:val="E012C5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4205B4"/>
    <w:multiLevelType w:val="multilevel"/>
    <w:tmpl w:val="F62A3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7334760">
    <w:abstractNumId w:val="2"/>
  </w:num>
  <w:num w:numId="2" w16cid:durableId="948969496">
    <w:abstractNumId w:val="1"/>
  </w:num>
  <w:num w:numId="3" w16cid:durableId="594553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E10"/>
    <w:rsid w:val="002D1F4F"/>
    <w:rsid w:val="00367E1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3DBC"/>
  <w15:chartTrackingRefBased/>
  <w15:docId w15:val="{E5FE5D80-E775-4CFC-8D1A-7D006BEA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E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E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E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E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E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E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E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E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E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E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E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