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85D9" w14:textId="77777777" w:rsidR="00B9271E" w:rsidRPr="00B9271E" w:rsidRDefault="00B9271E" w:rsidP="00B9271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nk8brz1ji2vx" w:colFirst="0" w:colLast="0"/>
      <w:bookmarkEnd w:id="0"/>
      <w:r w:rsidRPr="00B9271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PPP Frame</w:t>
      </w:r>
    </w:p>
    <w:p w14:paraId="5228B823" w14:textId="77777777" w:rsidR="00B9271E" w:rsidRPr="00B9271E" w:rsidRDefault="00B9271E" w:rsidP="00B9271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fyinmpjuyjcv" w:colFirst="0" w:colLast="0"/>
      <w:bookmarkEnd w:id="1"/>
      <w:r w:rsidRPr="00B9271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B9271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PPP Frame?</w:t>
      </w:r>
    </w:p>
    <w:p w14:paraId="7F2CFC8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BE13490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Point-to-Point Protocol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Layer 2 (Data Link Layer)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protocol used to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 data between two directly connected nodes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such as over:</w:t>
      </w:r>
    </w:p>
    <w:p w14:paraId="09AA7107" w14:textId="77777777" w:rsidR="00B9271E" w:rsidRPr="00B9271E" w:rsidRDefault="00B9271E" w:rsidP="00B9271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Dial-up modems </w:t>
      </w:r>
      <w:r w:rsidRPr="00B9271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☎️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ABEBEA1" w14:textId="77777777" w:rsidR="00B9271E" w:rsidRPr="00B9271E" w:rsidRDefault="00B9271E" w:rsidP="00B9271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Serial links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A42352" w14:textId="77777777" w:rsidR="00B9271E" w:rsidRPr="00B9271E" w:rsidRDefault="00B9271E" w:rsidP="00B9271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DSL connections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DEBCBCA" w14:textId="77777777" w:rsidR="00B9271E" w:rsidRPr="00B9271E" w:rsidRDefault="00B9271E" w:rsidP="00B9271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VPN tunnels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9F5FDC4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basic unit of data transfer in PPP,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encapsulating Layer 3 protocols (like IP packets)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transmission.</w:t>
      </w:r>
    </w:p>
    <w:p w14:paraId="2D152BEF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C206D8B">
          <v:rect id="_x0000_i1025" style="width:0;height:1.5pt" o:hralign="center" o:hrstd="t" o:hr="t" fillcolor="#a0a0a0" stroked="f"/>
        </w:pict>
      </w:r>
    </w:p>
    <w:p w14:paraId="20434099" w14:textId="77777777" w:rsidR="00B9271E" w:rsidRPr="00B9271E" w:rsidRDefault="00B9271E" w:rsidP="00B9271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t62teomwe235" w:colFirst="0" w:colLast="0"/>
      <w:bookmarkEnd w:id="2"/>
      <w:r w:rsidRPr="00B9271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B9271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4F120014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099D896" w14:textId="77777777" w:rsidR="00B9271E" w:rsidRPr="00B9271E" w:rsidRDefault="00B9271E" w:rsidP="00B9271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data structure used to wrap packets (like IP) so they can be transmitted reliably between two directly connected devices using the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Point-to-Point Protocol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9169363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17361A">
          <v:rect id="_x0000_i1026" style="width:0;height:1.5pt" o:hralign="center" o:hrstd="t" o:hr="t" fillcolor="#a0a0a0" stroked="f"/>
        </w:pict>
      </w:r>
    </w:p>
    <w:p w14:paraId="62210CD6" w14:textId="77777777" w:rsidR="00B9271E" w:rsidRPr="00B9271E" w:rsidRDefault="00B9271E" w:rsidP="00B9271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jojekvshp4l" w:colFirst="0" w:colLast="0"/>
      <w:bookmarkEnd w:id="3"/>
      <w:r w:rsidRPr="00B9271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B9271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PPP Frame Format (Standard HDLC-like Structure)</w:t>
      </w:r>
    </w:p>
    <w:p w14:paraId="28F66B36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07BC359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7EA758" wp14:editId="2EE6DCD2">
            <wp:extent cx="5943600" cy="749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E0C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Flag | Address | Control | Protocol | Payload | FCS | Flag |</w:t>
      </w:r>
    </w:p>
    <w:p w14:paraId="1E1A36E0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7E28C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835DA9">
          <v:rect id="_x0000_i1027" style="width:0;height:1.5pt" o:hralign="center" o:hrstd="t" o:hr="t" fillcolor="#a0a0a0" stroked="f"/>
        </w:pict>
      </w:r>
    </w:p>
    <w:p w14:paraId="1F7B1763" w14:textId="77777777" w:rsidR="00B9271E" w:rsidRPr="00B9271E" w:rsidRDefault="00B9271E" w:rsidP="00B9271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cg47p3ibnrin" w:colFirst="0" w:colLast="0"/>
      <w:bookmarkEnd w:id="4"/>
      <w:r w:rsidRPr="00B9271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B9271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Breakdown of Fields</w:t>
      </w:r>
    </w:p>
    <w:p w14:paraId="503CF4A0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4D8178C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B235E2" wp14:editId="74CA17E2">
            <wp:extent cx="5943600" cy="2705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3AEF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025"/>
        <w:gridCol w:w="4325"/>
      </w:tblGrid>
      <w:tr w:rsidR="00B9271E" w:rsidRPr="00B9271E" w14:paraId="0F9848A6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A59B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Field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FDA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Size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E16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Description</w:t>
            </w:r>
          </w:p>
        </w:tc>
      </w:tr>
      <w:tr w:rsidR="00B9271E" w:rsidRPr="00B9271E" w14:paraId="0FDF59A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B11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ABD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C7E8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Start/end of frame</w:t>
            </w:r>
          </w:p>
        </w:tc>
      </w:tr>
      <w:tr w:rsidR="00B9271E" w:rsidRPr="00B9271E" w14:paraId="0BA5638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86F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Address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215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291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0xFF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Broadcast address (default for PPP)</w:t>
            </w:r>
          </w:p>
        </w:tc>
      </w:tr>
      <w:tr w:rsidR="00B9271E" w:rsidRPr="00B9271E" w14:paraId="6E71EE7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C5E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Control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0DA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C9D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0x03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Unnumbered Information frame</w:t>
            </w:r>
          </w:p>
        </w:tc>
      </w:tr>
      <w:tr w:rsidR="00B9271E" w:rsidRPr="00B9271E" w14:paraId="1B3AF0C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D96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Protocol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DE1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 bytes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509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E.g.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0x0021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= IP,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0xC021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= LCP</w:t>
            </w:r>
          </w:p>
        </w:tc>
      </w:tr>
      <w:tr w:rsidR="00B9271E" w:rsidRPr="00B9271E" w14:paraId="04CA784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6A0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Payload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211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Variable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EA7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Actual data (like an IP packet)</w:t>
            </w:r>
          </w:p>
        </w:tc>
      </w:tr>
      <w:tr w:rsidR="00B9271E" w:rsidRPr="00B9271E" w14:paraId="6319168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195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FCS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B94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 or 4 B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CC1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Frame Check Sequence (CRC)</w:t>
            </w:r>
          </w:p>
        </w:tc>
      </w:tr>
      <w:tr w:rsidR="00B9271E" w:rsidRPr="00B9271E" w14:paraId="6873292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0AE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CDB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5C6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Another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to mark end</w:t>
            </w:r>
          </w:p>
        </w:tc>
      </w:tr>
    </w:tbl>
    <w:p w14:paraId="24FF4E95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ACEA8C">
          <v:rect id="_x0000_i1028" style="width:0;height:1.5pt" o:hralign="center" o:hrstd="t" o:hr="t" fillcolor="#a0a0a0" stroked="f"/>
        </w:pict>
      </w:r>
    </w:p>
    <w:p w14:paraId="71767C8C" w14:textId="77777777" w:rsidR="00B9271E" w:rsidRPr="00B9271E" w:rsidRDefault="00B9271E" w:rsidP="00B9271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avlrrvo25ow9" w:colFirst="0" w:colLast="0"/>
      <w:bookmarkEnd w:id="5"/>
      <w:r w:rsidRPr="00B9271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📄</w:t>
      </w:r>
      <w:r w:rsidRPr="00B9271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PPP Frame (Encapsulating an IPv4 Packet)</w:t>
      </w:r>
    </w:p>
    <w:p w14:paraId="6994FF91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41D4F7F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331D1" wp14:editId="7D9AC403">
            <wp:extent cx="5943600" cy="2667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F6B3E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800"/>
      </w:tblGrid>
      <w:tr w:rsidR="00B9271E" w:rsidRPr="00B9271E" w14:paraId="2911F38B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F48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B211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 (Hex)</w:t>
            </w:r>
          </w:p>
        </w:tc>
      </w:tr>
      <w:tr w:rsidR="00B9271E" w:rsidRPr="00B9271E" w14:paraId="3E0F9EA1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EC4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E59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</w:tr>
      <w:tr w:rsidR="00B9271E" w:rsidRPr="00B9271E" w14:paraId="2AE09E18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4DB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684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</w:p>
        </w:tc>
      </w:tr>
      <w:tr w:rsidR="00B9271E" w:rsidRPr="00B9271E" w14:paraId="58F3A261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CAB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EF8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03</w:t>
            </w:r>
          </w:p>
        </w:tc>
      </w:tr>
      <w:tr w:rsidR="00B9271E" w:rsidRPr="00B9271E" w14:paraId="20521BB4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38E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012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0021</w:t>
            </w: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(IPv4)</w:t>
            </w:r>
          </w:p>
        </w:tc>
      </w:tr>
      <w:tr w:rsidR="00B9271E" w:rsidRPr="00B9271E" w14:paraId="751D8DC2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81A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1B5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4500003C1C4640004006...</w:t>
            </w: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(IP packet)</w:t>
            </w:r>
          </w:p>
        </w:tc>
      </w:tr>
      <w:tr w:rsidR="00B9271E" w:rsidRPr="00B9271E" w14:paraId="2ECF905E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368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FCS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96D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A12B</w:t>
            </w:r>
          </w:p>
        </w:tc>
      </w:tr>
      <w:tr w:rsidR="00B9271E" w:rsidRPr="00B9271E" w14:paraId="3B5A77D7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21B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52D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</w:tr>
    </w:tbl>
    <w:p w14:paraId="18B4515E" w14:textId="77777777" w:rsidR="00B9271E" w:rsidRPr="00B9271E" w:rsidRDefault="00B9271E" w:rsidP="00B9271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5yosdxol682j" w:colFirst="0" w:colLast="0"/>
      <w:bookmarkEnd w:id="6"/>
      <w:r w:rsidRPr="00B9271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🧱</w:t>
      </w:r>
      <w:r w:rsidRPr="00B9271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PPP Frame Format – Visual Example</w:t>
      </w:r>
    </w:p>
    <w:p w14:paraId="58A249F4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4FC086E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Let’s assume this PPP frame is encapsulating a basic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packet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3DC484A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Sure! Here's a </w:t>
      </w:r>
      <w:r w:rsidRPr="00B9271E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🧠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PPP (Point-to-Point Protocol)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similar to how Ethernet or Wi-Fi frames were illustrated earlier.</w:t>
      </w:r>
      <w:bookmarkStart w:id="7" w:name="_94ro4exh2c96" w:colFirst="0" w:colLast="0"/>
      <w:bookmarkEnd w:id="7"/>
    </w:p>
    <w:p w14:paraId="24CE210A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Let’s assume this PPP frame is encapsulating a basic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packet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D6548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EA3EC" wp14:editId="0AC35FE4">
            <wp:extent cx="5943600" cy="2590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574F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 7E</w:t>
      </w:r>
    </w:p>
    <w:p w14:paraId="0C1605B9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Address:           FF</w:t>
      </w:r>
    </w:p>
    <w:p w14:paraId="43E64EB1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Control:           03</w:t>
      </w:r>
    </w:p>
    <w:p w14:paraId="7565B6E3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Protocol:          00 21       ; (IPv4)</w:t>
      </w:r>
    </w:p>
    <w:p w14:paraId="5A261375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Payload (IP Packet):</w:t>
      </w:r>
    </w:p>
    <w:p w14:paraId="01C5460D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45 00 00 3C 1C 46 40 00 40 06 B1 E6 C0 A8 01 64</w:t>
      </w:r>
    </w:p>
    <w:p w14:paraId="081D0C56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5D B8 D8 22 04 D2 00 50 71 10 FA 3E 00 00 00 00</w:t>
      </w:r>
    </w:p>
    <w:p w14:paraId="5D6EE7C7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80 02 20 00 91 7C 00 00 02 04 05 B4 01 03 03 08</w:t>
      </w:r>
    </w:p>
    <w:p w14:paraId="02BEB865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01 01 04 02</w:t>
      </w:r>
    </w:p>
    <w:p w14:paraId="69B4AF97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FCS (CRC):         A1 2B       ; Frame Check Sequence (CRC-16)</w:t>
      </w:r>
    </w:p>
    <w:p w14:paraId="53C116D6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 7E</w:t>
      </w:r>
    </w:p>
    <w:p w14:paraId="3195FE90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53A696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AEC1A6">
          <v:rect id="_x0000_i1029" style="width:0;height:1.5pt" o:hralign="center" o:hrstd="t" o:hr="t" fillcolor="#a0a0a0" stroked="f"/>
        </w:pict>
      </w:r>
    </w:p>
    <w:p w14:paraId="3E2AC540" w14:textId="77777777" w:rsidR="00B9271E" w:rsidRPr="00B9271E" w:rsidRDefault="00B9271E" w:rsidP="00B9271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nats2n946enn" w:colFirst="0" w:colLast="0"/>
      <w:bookmarkEnd w:id="8"/>
      <w:r w:rsidRPr="00B9271E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📄</w:t>
      </w:r>
      <w:r w:rsidRPr="00B9271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Field-by-Field Breakdown</w:t>
      </w:r>
    </w:p>
    <w:p w14:paraId="09DDEC4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21BE83A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2686D" wp14:editId="02ACD2BA">
            <wp:extent cx="5943600" cy="2654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160"/>
        <w:gridCol w:w="3530"/>
      </w:tblGrid>
      <w:tr w:rsidR="00B9271E" w:rsidRPr="00B9271E" w14:paraId="7FD0BA8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CDC0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130C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741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9271E" w:rsidRPr="00B9271E" w14:paraId="46B94DA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7F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C19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8F7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Start of frame</w:t>
            </w:r>
          </w:p>
        </w:tc>
      </w:tr>
      <w:tr w:rsidR="00B9271E" w:rsidRPr="00B9271E" w14:paraId="6C4C686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F60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50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E64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(standard in PPP)</w:t>
            </w:r>
          </w:p>
        </w:tc>
      </w:tr>
      <w:tr w:rsidR="00B9271E" w:rsidRPr="00B9271E" w14:paraId="26297EC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B76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5DB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03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E0C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Unnumbered frame (default)</w:t>
            </w:r>
          </w:p>
        </w:tc>
      </w:tr>
      <w:tr w:rsidR="00B9271E" w:rsidRPr="00B9271E" w14:paraId="318C5F3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03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EA2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00 21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C86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IPv4 protocol</w:t>
            </w:r>
          </w:p>
        </w:tc>
      </w:tr>
      <w:tr w:rsidR="00B9271E" w:rsidRPr="00B9271E" w14:paraId="4C2F296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DEB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86C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(variable)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E6B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from Layer 3 (e.g. IP packet)</w:t>
            </w:r>
          </w:p>
        </w:tc>
      </w:tr>
      <w:tr w:rsidR="00B9271E" w:rsidRPr="00B9271E" w14:paraId="65EEAAF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667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FCS (CRC)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4AA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 2B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D2B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check</w:t>
            </w:r>
          </w:p>
        </w:tc>
      </w:tr>
      <w:tr w:rsidR="00B9271E" w:rsidRPr="00B9271E" w14:paraId="5E0AF33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975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43E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208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End of frame (same as start)</w:t>
            </w:r>
          </w:p>
        </w:tc>
      </w:tr>
    </w:tbl>
    <w:p w14:paraId="6521A82C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547A70B">
          <v:rect id="_x0000_i1030" style="width:0;height:1.5pt" o:hralign="center" o:hrstd="t" o:hr="t" fillcolor="#a0a0a0" stroked="f"/>
        </w:pict>
      </w:r>
    </w:p>
    <w:p w14:paraId="573D915A" w14:textId="77777777" w:rsidR="00B9271E" w:rsidRPr="00B9271E" w:rsidRDefault="00B9271E" w:rsidP="00B9271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9" w:name="_yo1c2ffddu8b" w:colFirst="0" w:colLast="0"/>
      <w:bookmarkEnd w:id="9"/>
      <w:r w:rsidRPr="00B9271E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B9271E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Summary Table</w:t>
      </w:r>
    </w:p>
    <w:p w14:paraId="6FFDFCB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DD4DC35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1CD4BB" wp14:editId="5C19D563">
            <wp:extent cx="5943600" cy="26797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920"/>
        <w:gridCol w:w="2780"/>
      </w:tblGrid>
      <w:tr w:rsidR="00B9271E" w:rsidRPr="00B9271E" w14:paraId="7B74C871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D476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Part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B2C6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Size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E0BBA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Notes</w:t>
            </w:r>
          </w:p>
        </w:tc>
      </w:tr>
      <w:tr w:rsidR="00B9271E" w:rsidRPr="00B9271E" w14:paraId="04E5246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8A2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60E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E90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Always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(start/end)</w:t>
            </w:r>
          </w:p>
        </w:tc>
      </w:tr>
      <w:tr w:rsidR="00B9271E" w:rsidRPr="00B9271E" w14:paraId="3F346F58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B83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FB8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429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Usually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0xFF</w:t>
            </w:r>
          </w:p>
        </w:tc>
      </w:tr>
      <w:tr w:rsidR="00B9271E" w:rsidRPr="00B9271E" w14:paraId="0CB5CAF7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656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Control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D3F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CFD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Usually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0x03</w:t>
            </w:r>
          </w:p>
        </w:tc>
      </w:tr>
      <w:tr w:rsidR="00B9271E" w:rsidRPr="00B9271E" w14:paraId="7A92A9B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1C3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Protocol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D2C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041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Identifies the payload type</w:t>
            </w:r>
          </w:p>
        </w:tc>
      </w:tr>
      <w:tr w:rsidR="00B9271E" w:rsidRPr="00B9271E" w14:paraId="478B0891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DCB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AB6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Varies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747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IP, IPv6, LCP, etc.</w:t>
            </w:r>
          </w:p>
        </w:tc>
      </w:tr>
      <w:tr w:rsidR="00B9271E" w:rsidRPr="00B9271E" w14:paraId="39E0884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8EE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FCS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FCF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940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CRC for error detection</w:t>
            </w:r>
          </w:p>
        </w:tc>
      </w:tr>
      <w:tr w:rsidR="00B9271E" w:rsidRPr="00B9271E" w14:paraId="2AB3CD8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5E1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799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936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Frame end</w:t>
            </w:r>
          </w:p>
        </w:tc>
      </w:tr>
    </w:tbl>
    <w:p w14:paraId="4EE19315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E00B25">
          <v:rect id="_x0000_i1031" style="width:0;height:1.5pt" o:hralign="center" o:hrstd="t" o:hr="t" fillcolor="#a0a0a0" stroked="f"/>
        </w:pict>
      </w:r>
    </w:p>
    <w:p w14:paraId="3ED465F2" w14:textId="77777777" w:rsidR="00B9271E" w:rsidRPr="00B9271E" w:rsidRDefault="00B9271E" w:rsidP="00B9271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0" w:name="_1f628lj8ohvb" w:colFirst="0" w:colLast="0"/>
      <w:bookmarkEnd w:id="10"/>
      <w:r w:rsidRPr="00B9271E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🧠</w:t>
      </w:r>
      <w:r w:rsidRPr="00B9271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Think of it like this:</w:t>
      </w:r>
    </w:p>
    <w:p w14:paraId="7557BC2B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41DAB3DC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1C246F" wp14:editId="60AE9E9F">
            <wp:extent cx="5943600" cy="143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2CAAC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7D961AD2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Flag | Addr   | Control | Protocol  |     Payload       |  FCS   | Flag |</w:t>
      </w:r>
    </w:p>
    <w:p w14:paraId="028FF1B0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6737A91A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7E   |  FF    |   03    |  00 21    | (IP packet bytes) | A1 2B  | 7E   |</w:t>
      </w:r>
    </w:p>
    <w:p w14:paraId="5D5F452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2AEDD46C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18531D">
          <v:rect id="_x0000_i1032" style="width:0;height:1.5pt" o:hralign="center" o:hrstd="t" o:hr="t" fillcolor="#a0a0a0" stroked="f"/>
        </w:pict>
      </w:r>
    </w:p>
    <w:p w14:paraId="00FAFD7E" w14:textId="77777777" w:rsidR="00B9271E" w:rsidRPr="00B9271E" w:rsidRDefault="00B9271E" w:rsidP="00B9271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1" w:name="_gq9iabc7wyw1" w:colFirst="0" w:colLast="0"/>
      <w:bookmarkEnd w:id="11"/>
      <w:r w:rsidRPr="00B9271E">
        <w:rPr>
          <w:rFonts w:ascii="Segoe UI Symbol" w:eastAsiaTheme="majorEastAsia" w:hAnsi="Segoe UI Symbol" w:cs="Segoe UI Symbol"/>
          <w:color w:val="2F5496" w:themeColor="accent1" w:themeShade="BF"/>
          <w:kern w:val="0"/>
          <w:sz w:val="32"/>
          <w:szCs w:val="32"/>
          <w:lang w:val="en"/>
          <w14:ligatures w14:val="none"/>
        </w:rPr>
        <w:t>🛠</w:t>
      </w:r>
      <w:r w:rsidRPr="00B9271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PPP Protocol Types</w:t>
      </w:r>
    </w:p>
    <w:p w14:paraId="37DB7E7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A8FCE88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0833F9" wp14:editId="23BE94C0">
            <wp:extent cx="5943600" cy="2019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33642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595"/>
      </w:tblGrid>
      <w:tr w:rsidR="00B9271E" w:rsidRPr="00B9271E" w14:paraId="13DED7C4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6FC0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Field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D045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Encapsulated</w:t>
            </w:r>
          </w:p>
        </w:tc>
      </w:tr>
      <w:tr w:rsidR="00B9271E" w:rsidRPr="00B9271E" w14:paraId="3A17344D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259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CBD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Protocol (IPv4)</w:t>
            </w:r>
          </w:p>
        </w:tc>
      </w:tr>
      <w:tr w:rsidR="00B9271E" w:rsidRPr="00B9271E" w14:paraId="7099CD31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3A1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0x0057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BFE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IPv6</w:t>
            </w:r>
          </w:p>
        </w:tc>
      </w:tr>
      <w:tr w:rsidR="00B9271E" w:rsidRPr="00B9271E" w14:paraId="4D0A3C8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CD8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AB0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LCP (Link Control Protocol)</w:t>
            </w:r>
          </w:p>
        </w:tc>
      </w:tr>
      <w:tr w:rsidR="00B9271E" w:rsidRPr="00B9271E" w14:paraId="6C56009A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193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0xC023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F4B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PAP (Password Auth Protocol)</w:t>
            </w:r>
          </w:p>
        </w:tc>
      </w:tr>
      <w:tr w:rsidR="00B9271E" w:rsidRPr="00B9271E" w14:paraId="1D9F704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FD2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0xC223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4F2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CHAP (Challenge-Handshake Auth Protocol)</w:t>
            </w:r>
          </w:p>
        </w:tc>
      </w:tr>
    </w:tbl>
    <w:p w14:paraId="08A32219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395178">
          <v:rect id="_x0000_i1033" style="width:0;height:1.5pt" o:hralign="center" o:hrstd="t" o:hr="t" fillcolor="#a0a0a0" stroked="f"/>
        </w:pict>
      </w:r>
    </w:p>
    <w:p w14:paraId="755FC570" w14:textId="77777777" w:rsidR="00B9271E" w:rsidRPr="00B9271E" w:rsidRDefault="00B9271E" w:rsidP="00B9271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2" w:name="_b9pd89f6v2og" w:colFirst="0" w:colLast="0"/>
      <w:bookmarkEnd w:id="12"/>
      <w:r w:rsidRPr="00B9271E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B9271E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762647E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9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B9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9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5A1709D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5D538D" wp14:editId="545B4534">
            <wp:extent cx="5943600" cy="1981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A0F14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D13627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725"/>
      </w:tblGrid>
      <w:tr w:rsidR="00B9271E" w:rsidRPr="00B9271E" w14:paraId="2DA204B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3F5F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0B1D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B9271E" w:rsidRPr="00B9271E" w14:paraId="756079A0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CE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AA6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2 (Data Link)</w:t>
            </w:r>
          </w:p>
        </w:tc>
      </w:tr>
      <w:tr w:rsidR="00B9271E" w:rsidRPr="00B9271E" w14:paraId="035B5E70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D62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66B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Point-to-point links, VPNs, modems</w:t>
            </w:r>
          </w:p>
        </w:tc>
      </w:tr>
      <w:tr w:rsidR="00B9271E" w:rsidRPr="00B9271E" w14:paraId="55AA3C9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AE0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228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3 protocols (IP, IPv6, etc.)</w:t>
            </w:r>
          </w:p>
        </w:tc>
      </w:tr>
      <w:tr w:rsidR="00B9271E" w:rsidRPr="00B9271E" w14:paraId="42CC392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B67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Handling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E854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Includes FCS for integrity check</w:t>
            </w:r>
          </w:p>
        </w:tc>
      </w:tr>
      <w:tr w:rsidR="00B9271E" w:rsidRPr="00B9271E" w14:paraId="1702551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76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Start/End Flag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949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Always begins and ends with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</w:p>
        </w:tc>
      </w:tr>
    </w:tbl>
    <w:p w14:paraId="4F877DAB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F74727">
          <v:rect id="_x0000_i1034" style="width:0;height:1.5pt" o:hralign="center" o:hrstd="t" o:hr="t" fillcolor="#a0a0a0" stroked="f"/>
        </w:pict>
      </w:r>
    </w:p>
    <w:p w14:paraId="1BECDDF1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0B31B4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4A6EE9" w14:textId="77777777" w:rsidR="00A70480" w:rsidRPr="00B9271E" w:rsidRDefault="00A70480" w:rsidP="00B9271E"/>
    <w:sectPr w:rsidR="00A70480" w:rsidRPr="00B9271E" w:rsidSect="00B927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D66A1"/>
    <w:multiLevelType w:val="multilevel"/>
    <w:tmpl w:val="15060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25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1E"/>
    <w:rsid w:val="002D1F4F"/>
    <w:rsid w:val="00711B4D"/>
    <w:rsid w:val="00854D6A"/>
    <w:rsid w:val="008952B3"/>
    <w:rsid w:val="00A70480"/>
    <w:rsid w:val="00B9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38D1"/>
  <w15:chartTrackingRefBased/>
  <w15:docId w15:val="{ED921B6F-E685-41CD-93FD-9D189CB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