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2C9C" w:rsidRDefault="005B2C9C" w:rsidP="005B2C9C">
      <w:pPr>
        <w:pStyle w:val="Heading1"/>
        <w:spacing w:before="240" w:after="240"/>
      </w:pPr>
      <w:bookmarkStart w:id="0" w:name="_32kq3zhl668w" w:colFirst="0" w:colLast="0"/>
      <w:bookmarkEnd w:id="0"/>
      <w:r>
        <w:t>Default Route</w:t>
      </w:r>
    </w:p>
    <w:p w:rsidR="005B2C9C" w:rsidRDefault="005B2C9C" w:rsidP="005B2C9C">
      <w:pPr>
        <w:pStyle w:val="Heading2"/>
        <w:keepNext w:val="0"/>
        <w:keepLines w:val="0"/>
        <w:spacing w:before="280"/>
      </w:pPr>
      <w:r>
        <w:rPr>
          <w:rFonts w:ascii="Segoe UI Emoji" w:hAnsi="Segoe UI Emoji" w:cs="Segoe UI Emoji"/>
        </w:rPr>
        <w:t>🧱</w:t>
      </w:r>
      <w:r>
        <w:t xml:space="preserve"> What Is </w:t>
      </w:r>
      <w:r w:rsidRPr="00404F2E">
        <w:t>Default Route</w:t>
      </w:r>
      <w:r>
        <w:t>?</w:t>
      </w:r>
    </w:p>
    <w:p w:rsidR="005B2C9C" w:rsidRDefault="005B2C9C" w:rsidP="005B2C9C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[12/14/2025]</w:t>
      </w:r>
    </w:p>
    <w:p w:rsidR="005B2C9C" w:rsidRPr="007653C3" w:rsidRDefault="005B2C9C" w:rsidP="005B2C9C">
      <w:pPr>
        <w:spacing w:before="240" w:after="240"/>
        <w:rPr>
          <w:rFonts w:ascii="Roboto Mono" w:hAnsi="Roboto Mono"/>
        </w:rPr>
      </w:pPr>
      <w:r w:rsidRPr="007653C3">
        <w:rPr>
          <w:rFonts w:ascii="Roboto Mono" w:hAnsi="Roboto Mono"/>
        </w:rPr>
        <w:t xml:space="preserve">A </w:t>
      </w:r>
      <w:r w:rsidRPr="007653C3">
        <w:rPr>
          <w:rFonts w:ascii="Roboto Mono" w:hAnsi="Roboto Mono"/>
          <w:b/>
          <w:bCs/>
        </w:rPr>
        <w:t>default route</w:t>
      </w:r>
      <w:r w:rsidRPr="007653C3">
        <w:rPr>
          <w:rFonts w:ascii="Roboto Mono" w:hAnsi="Roboto Mono"/>
        </w:rPr>
        <w:t xml:space="preserve"> is a special type of route used when a more specific route to a destination </w:t>
      </w:r>
      <w:r w:rsidRPr="007653C3">
        <w:rPr>
          <w:rFonts w:ascii="Roboto Mono" w:hAnsi="Roboto Mono"/>
          <w:b/>
          <w:bCs/>
        </w:rPr>
        <w:t>does not exist</w:t>
      </w:r>
      <w:r w:rsidRPr="007653C3">
        <w:rPr>
          <w:rFonts w:ascii="Roboto Mono" w:hAnsi="Roboto Mono"/>
        </w:rPr>
        <w:t xml:space="preserve"> in the routing table. It tells a router or host,</w:t>
      </w:r>
    </w:p>
    <w:p w:rsidR="005B2C9C" w:rsidRPr="007653C3" w:rsidRDefault="005B2C9C" w:rsidP="005B2C9C">
      <w:pPr>
        <w:spacing w:before="240" w:after="240"/>
        <w:ind w:left="600" w:right="600"/>
        <w:rPr>
          <w:rFonts w:ascii="Roboto Mono" w:hAnsi="Roboto Mono"/>
          <w:b/>
          <w:bCs/>
        </w:rPr>
      </w:pPr>
      <w:r w:rsidRPr="007653C3">
        <w:rPr>
          <w:rFonts w:ascii="Roboto Mono" w:hAnsi="Roboto Mono"/>
          <w:b/>
          <w:bCs/>
        </w:rPr>
        <w:t>“If you don’t know where to send the packet, send it here.”</w:t>
      </w:r>
    </w:p>
    <w:p w:rsidR="005B2C9C" w:rsidRDefault="005B2C9C" w:rsidP="005B2C9C">
      <w:r>
        <w:pict>
          <v:rect id="_x0000_i1025" style="width:0;height:1.5pt" o:hralign="center" o:hrstd="t" o:hr="t" fillcolor="#a0a0a0" stroked="f"/>
        </w:pict>
      </w:r>
    </w:p>
    <w:p w:rsidR="005B2C9C" w:rsidRDefault="005B2C9C" w:rsidP="005B2C9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ipzpatsadjz" w:colFirst="0" w:colLast="0"/>
      <w:bookmarkEnd w:id="1"/>
      <w:r>
        <w:rPr>
          <w:rFonts w:ascii="Segoe UI Emoji" w:hAnsi="Segoe UI Emoji" w:cs="Segoe UI Emoji"/>
          <w:b/>
          <w:bCs/>
          <w:sz w:val="34"/>
          <w:szCs w:val="34"/>
        </w:rPr>
        <w:t>🧠</w:t>
      </w:r>
      <w:r>
        <w:rPr>
          <w:b/>
          <w:bCs/>
          <w:sz w:val="34"/>
          <w:szCs w:val="34"/>
        </w:rPr>
        <w:t xml:space="preserve"> Simple Definition:</w:t>
      </w:r>
    </w:p>
    <w:p w:rsidR="005B2C9C" w:rsidRDefault="005B2C9C" w:rsidP="005B2C9C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[12/14/2025]</w:t>
      </w:r>
    </w:p>
    <w:p w:rsidR="005B2C9C" w:rsidRPr="001A7CD5" w:rsidRDefault="005B2C9C" w:rsidP="005B2C9C">
      <w:pPr>
        <w:spacing w:before="240" w:after="240"/>
        <w:ind w:left="600" w:right="600"/>
        <w:rPr>
          <w:rFonts w:ascii="Roboto Mono" w:hAnsi="Roboto Mono"/>
        </w:rPr>
      </w:pPr>
      <w:r w:rsidRPr="001A7CD5">
        <w:rPr>
          <w:rFonts w:ascii="Roboto Mono" w:hAnsi="Roboto Mono"/>
        </w:rPr>
        <w:t xml:space="preserve">A </w:t>
      </w:r>
      <w:r w:rsidRPr="001A7CD5">
        <w:rPr>
          <w:rFonts w:ascii="Roboto Mono" w:hAnsi="Roboto Mono"/>
          <w:b/>
          <w:bCs/>
        </w:rPr>
        <w:t>default route</w:t>
      </w:r>
      <w:r w:rsidRPr="001A7CD5">
        <w:rPr>
          <w:rFonts w:ascii="Roboto Mono" w:hAnsi="Roboto Mono"/>
        </w:rPr>
        <w:t xml:space="preserve"> is a </w:t>
      </w:r>
      <w:r w:rsidRPr="001A7CD5">
        <w:rPr>
          <w:rFonts w:ascii="Roboto Mono" w:hAnsi="Roboto Mono"/>
          <w:b/>
          <w:bCs/>
        </w:rPr>
        <w:t>catch-all route</w:t>
      </w:r>
      <w:r w:rsidRPr="001A7CD5">
        <w:rPr>
          <w:rFonts w:ascii="Roboto Mono" w:hAnsi="Roboto Mono"/>
        </w:rPr>
        <w:t xml:space="preserve"> that matches </w:t>
      </w:r>
      <w:r w:rsidRPr="001A7CD5">
        <w:rPr>
          <w:rFonts w:ascii="Roboto Mono" w:hAnsi="Roboto Mono"/>
          <w:b/>
          <w:bCs/>
        </w:rPr>
        <w:t>any destination</w:t>
      </w:r>
      <w:r w:rsidRPr="001A7CD5">
        <w:rPr>
          <w:rFonts w:ascii="Roboto Mono" w:hAnsi="Roboto Mono"/>
        </w:rPr>
        <w:t xml:space="preserve"> not explicitly listed in the routing table.</w:t>
      </w:r>
    </w:p>
    <w:p w:rsidR="005B2C9C" w:rsidRDefault="005B2C9C" w:rsidP="005B2C9C">
      <w:r>
        <w:pict>
          <v:rect id="_x0000_i1026" style="width:0;height:1.5pt" o:hralign="center" o:hrstd="t" o:hr="t" fillcolor="#a0a0a0" stroked="f"/>
        </w:pict>
      </w:r>
    </w:p>
    <w:p w:rsidR="005B2C9C" w:rsidRDefault="005B2C9C" w:rsidP="005B2C9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49y76d7l9otj" w:colFirst="0" w:colLast="0"/>
      <w:bookmarkEnd w:id="2"/>
      <w:r>
        <w:rPr>
          <w:rFonts w:ascii="Segoe UI Emoji" w:hAnsi="Segoe UI Emoji" w:cs="Segoe UI Emoji"/>
          <w:b/>
          <w:bCs/>
          <w:sz w:val="34"/>
          <w:szCs w:val="34"/>
        </w:rPr>
        <w:t>📦</w:t>
      </w:r>
      <w:r>
        <w:rPr>
          <w:b/>
          <w:bCs/>
          <w:sz w:val="34"/>
          <w:szCs w:val="34"/>
        </w:rPr>
        <w:t xml:space="preserve"> Default Route Format</w:t>
      </w:r>
    </w:p>
    <w:p w:rsidR="005B2C9C" w:rsidRDefault="005B2C9C" w:rsidP="005B2C9C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[12/14/2025]</w:t>
      </w:r>
    </w:p>
    <w:p w:rsidR="005B2C9C" w:rsidRDefault="005B2C9C" w:rsidP="005B2C9C">
      <w:r>
        <w:rPr>
          <w:noProof/>
        </w:rPr>
        <w:drawing>
          <wp:inline distT="114300" distB="114300" distL="114300" distR="114300" wp14:anchorId="4874FCEB" wp14:editId="4B179258">
            <wp:extent cx="5943600" cy="16637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4085"/>
      </w:tblGrid>
      <w:tr w:rsidR="005B2C9C" w:rsidRPr="006E4A86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6E4A86" w:rsidRDefault="005B2C9C" w:rsidP="00946108">
            <w:pPr>
              <w:jc w:val="center"/>
              <w:rPr>
                <w:rFonts w:ascii="Roboto Mono" w:hAnsi="Roboto Mono"/>
              </w:rPr>
            </w:pPr>
            <w:r w:rsidRPr="006E4A86">
              <w:rPr>
                <w:rFonts w:ascii="Roboto Mono" w:hAnsi="Roboto Mono"/>
                <w:b/>
                <w:bCs/>
              </w:rPr>
              <w:t>Field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6E4A86" w:rsidRDefault="005B2C9C" w:rsidP="00946108">
            <w:pPr>
              <w:jc w:val="center"/>
              <w:rPr>
                <w:rFonts w:ascii="Roboto Mono" w:hAnsi="Roboto Mono"/>
              </w:rPr>
            </w:pPr>
            <w:r w:rsidRPr="006E4A86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5B2C9C" w:rsidRPr="006E4A86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6E4A86" w:rsidRDefault="005B2C9C" w:rsidP="00946108">
            <w:pPr>
              <w:rPr>
                <w:rFonts w:ascii="Roboto Mono" w:hAnsi="Roboto Mono"/>
              </w:rPr>
            </w:pPr>
            <w:r w:rsidRPr="006E4A86">
              <w:rPr>
                <w:rFonts w:ascii="Roboto Mono" w:hAnsi="Roboto Mono"/>
                <w:b/>
                <w:bCs/>
              </w:rPr>
              <w:t>Destination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6E4A86" w:rsidRDefault="005B2C9C" w:rsidP="00946108">
            <w:pPr>
              <w:rPr>
                <w:rFonts w:ascii="Roboto Mono" w:hAnsi="Roboto Mono"/>
              </w:rPr>
            </w:pPr>
            <w:r w:rsidRPr="006E4A86">
              <w:rPr>
                <w:rFonts w:ascii="Roboto Mono" w:eastAsia="Roboto Mono" w:hAnsi="Roboto Mono" w:cs="Roboto Mono"/>
                <w:color w:val="188038"/>
              </w:rPr>
              <w:t>0.0.0.0</w:t>
            </w:r>
            <w:r w:rsidRPr="006E4A86">
              <w:rPr>
                <w:rFonts w:ascii="Roboto Mono" w:hAnsi="Roboto Mono"/>
              </w:rPr>
              <w:t xml:space="preserve"> (IPv4)</w:t>
            </w:r>
          </w:p>
        </w:tc>
      </w:tr>
      <w:tr w:rsidR="005B2C9C" w:rsidRPr="006E4A86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6E4A86" w:rsidRDefault="005B2C9C" w:rsidP="00946108">
            <w:pPr>
              <w:rPr>
                <w:rFonts w:ascii="Roboto Mono" w:hAnsi="Roboto Mono"/>
              </w:rPr>
            </w:pPr>
            <w:r w:rsidRPr="006E4A86">
              <w:rPr>
                <w:rFonts w:ascii="Roboto Mono" w:hAnsi="Roboto Mono"/>
                <w:b/>
                <w:bCs/>
              </w:rPr>
              <w:t>Netmask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6E4A86" w:rsidRDefault="005B2C9C" w:rsidP="00946108">
            <w:pPr>
              <w:rPr>
                <w:rFonts w:ascii="Roboto Mono" w:hAnsi="Roboto Mono"/>
              </w:rPr>
            </w:pPr>
            <w:r w:rsidRPr="006E4A86">
              <w:rPr>
                <w:rFonts w:ascii="Roboto Mono" w:eastAsia="Roboto Mono" w:hAnsi="Roboto Mono" w:cs="Roboto Mono"/>
                <w:color w:val="188038"/>
              </w:rPr>
              <w:t>0.0.0.0</w:t>
            </w:r>
          </w:p>
        </w:tc>
      </w:tr>
      <w:tr w:rsidR="005B2C9C" w:rsidRPr="006E4A86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6E4A86" w:rsidRDefault="005B2C9C" w:rsidP="00946108">
            <w:pPr>
              <w:rPr>
                <w:rFonts w:ascii="Roboto Mono" w:hAnsi="Roboto Mono"/>
              </w:rPr>
            </w:pPr>
            <w:r w:rsidRPr="006E4A86">
              <w:rPr>
                <w:rFonts w:ascii="Roboto Mono" w:hAnsi="Roboto Mono"/>
                <w:b/>
                <w:bCs/>
              </w:rPr>
              <w:t>CIDR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6E4A86" w:rsidRDefault="005B2C9C" w:rsidP="00946108">
            <w:pPr>
              <w:rPr>
                <w:rFonts w:ascii="Roboto Mono" w:hAnsi="Roboto Mono"/>
              </w:rPr>
            </w:pPr>
            <w:r w:rsidRPr="006E4A86">
              <w:rPr>
                <w:rFonts w:ascii="Roboto Mono" w:eastAsia="Roboto Mono" w:hAnsi="Roboto Mono" w:cs="Roboto Mono"/>
                <w:color w:val="188038"/>
              </w:rPr>
              <w:t>0.0.0.0/0</w:t>
            </w:r>
          </w:p>
        </w:tc>
      </w:tr>
      <w:tr w:rsidR="005B2C9C" w:rsidRPr="006E4A86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6E4A86" w:rsidRDefault="005B2C9C" w:rsidP="00946108">
            <w:pPr>
              <w:rPr>
                <w:rFonts w:ascii="Roboto Mono" w:hAnsi="Roboto Mono"/>
              </w:rPr>
            </w:pPr>
            <w:r w:rsidRPr="006E4A86">
              <w:rPr>
                <w:rFonts w:ascii="Roboto Mono" w:hAnsi="Roboto Mono"/>
                <w:b/>
                <w:bCs/>
              </w:rPr>
              <w:t>Next Hop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6E4A86" w:rsidRDefault="005B2C9C" w:rsidP="00946108">
            <w:pPr>
              <w:rPr>
                <w:rFonts w:ascii="Roboto Mono" w:hAnsi="Roboto Mono"/>
              </w:rPr>
            </w:pPr>
            <w:r w:rsidRPr="006E4A86">
              <w:rPr>
                <w:rFonts w:ascii="Roboto Mono" w:hAnsi="Roboto Mono"/>
              </w:rPr>
              <w:t>Usually a gateway IP (e.g., 192.168.1.1)</w:t>
            </w:r>
          </w:p>
        </w:tc>
      </w:tr>
    </w:tbl>
    <w:p w:rsidR="005B2C9C" w:rsidRPr="006E4A86" w:rsidRDefault="005B2C9C" w:rsidP="005B2C9C">
      <w:pPr>
        <w:spacing w:before="240" w:after="240"/>
        <w:rPr>
          <w:rFonts w:ascii="Roboto Mono" w:hAnsi="Roboto Mono"/>
        </w:rPr>
      </w:pPr>
      <w:r w:rsidRPr="006E4A86">
        <w:rPr>
          <w:rFonts w:ascii="Segoe UI Emoji" w:hAnsi="Segoe UI Emoji" w:cs="Segoe UI Emoji"/>
        </w:rPr>
        <w:t>📘</w:t>
      </w:r>
      <w:r w:rsidRPr="006E4A86">
        <w:rPr>
          <w:rFonts w:ascii="Roboto Mono" w:hAnsi="Roboto Mono"/>
        </w:rPr>
        <w:t xml:space="preserve"> For IPv6, it's written as:</w:t>
      </w:r>
    </w:p>
    <w:p w:rsidR="005B2C9C" w:rsidRDefault="005B2C9C" w:rsidP="005B2C9C">
      <w:pPr>
        <w:spacing w:before="240" w:after="240"/>
      </w:pPr>
      <w:r>
        <w:rPr>
          <w:noProof/>
        </w:rPr>
        <w:drawing>
          <wp:inline distT="114300" distB="114300" distL="114300" distR="114300" wp14:anchorId="6256250A" wp14:editId="1DD7E021">
            <wp:extent cx="5943600" cy="7366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B2C9C" w:rsidRPr="000C0AC3" w:rsidRDefault="005B2C9C" w:rsidP="005B2C9C">
      <w:pPr>
        <w:rPr>
          <w:rFonts w:ascii="Roboto Mono" w:hAnsi="Roboto Mono"/>
        </w:rPr>
      </w:pPr>
      <w:r w:rsidRPr="000C0AC3">
        <w:rPr>
          <w:rFonts w:ascii="Roboto Mono" w:hAnsi="Roboto Mono"/>
        </w:rPr>
        <w:t>::/0</w:t>
      </w:r>
    </w:p>
    <w:p w:rsidR="005B2C9C" w:rsidRDefault="005B2C9C" w:rsidP="005B2C9C"/>
    <w:p w:rsidR="005B2C9C" w:rsidRDefault="005B2C9C" w:rsidP="005B2C9C">
      <w:r>
        <w:pict>
          <v:rect id="_x0000_i1027" style="width:0;height:1.5pt" o:hralign="center" o:hrstd="t" o:hr="t" fillcolor="#a0a0a0" stroked="f"/>
        </w:pict>
      </w:r>
    </w:p>
    <w:p w:rsidR="005B2C9C" w:rsidRDefault="005B2C9C" w:rsidP="005B2C9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mpo3pfs064f7" w:colFirst="0" w:colLast="0"/>
      <w:bookmarkEnd w:id="3"/>
      <w:r>
        <w:rPr>
          <w:rFonts w:ascii="Segoe UI Emoji" w:hAnsi="Segoe UI Emoji" w:cs="Segoe UI Emoji"/>
          <w:b/>
          <w:bCs/>
          <w:sz w:val="34"/>
          <w:szCs w:val="34"/>
        </w:rPr>
        <w:t>🧾</w:t>
      </w:r>
      <w:r>
        <w:rPr>
          <w:b/>
          <w:bCs/>
          <w:sz w:val="34"/>
          <w:szCs w:val="34"/>
        </w:rPr>
        <w:t xml:space="preserve"> Example: Default Route Entry</w:t>
      </w:r>
    </w:p>
    <w:p w:rsidR="005B2C9C" w:rsidRDefault="005B2C9C" w:rsidP="005B2C9C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[12/14/2025]</w:t>
      </w:r>
    </w:p>
    <w:p w:rsidR="005B2C9C" w:rsidRDefault="005B2C9C" w:rsidP="005B2C9C">
      <w:r>
        <w:rPr>
          <w:noProof/>
        </w:rPr>
        <w:drawing>
          <wp:inline distT="114300" distB="114300" distL="114300" distR="114300" wp14:anchorId="7DBE1040" wp14:editId="7F826547">
            <wp:extent cx="5943600" cy="5842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1580"/>
        <w:gridCol w:w="1415"/>
        <w:gridCol w:w="1160"/>
        <w:gridCol w:w="1970"/>
      </w:tblGrid>
      <w:tr w:rsidR="005B2C9C" w:rsidRPr="00312B85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312B85" w:rsidRDefault="005B2C9C" w:rsidP="00946108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312B85">
              <w:rPr>
                <w:rFonts w:ascii="Roboto Mono" w:hAnsi="Roboto Mono"/>
                <w:b/>
                <w:bCs/>
                <w:sz w:val="18"/>
                <w:szCs w:val="18"/>
              </w:rPr>
              <w:t>Destination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312B85" w:rsidRDefault="005B2C9C" w:rsidP="00946108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312B85">
              <w:rPr>
                <w:rFonts w:ascii="Roboto Mono" w:hAnsi="Roboto Mono"/>
                <w:b/>
                <w:bCs/>
                <w:sz w:val="18"/>
                <w:szCs w:val="18"/>
              </w:rPr>
              <w:t>Subnet Mask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312B85" w:rsidRDefault="005B2C9C" w:rsidP="00946108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312B85">
              <w:rPr>
                <w:rFonts w:ascii="Roboto Mono" w:hAnsi="Roboto Mono"/>
                <w:b/>
                <w:bCs/>
                <w:sz w:val="18"/>
                <w:szCs w:val="18"/>
              </w:rPr>
              <w:t>Next Hop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312B85" w:rsidRDefault="005B2C9C" w:rsidP="00946108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312B85">
              <w:rPr>
                <w:rFonts w:ascii="Roboto Mono" w:hAnsi="Roboto Mono"/>
                <w:b/>
                <w:bCs/>
                <w:sz w:val="18"/>
                <w:szCs w:val="18"/>
              </w:rPr>
              <w:t>Interface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312B85" w:rsidRDefault="005B2C9C" w:rsidP="00946108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312B85">
              <w:rPr>
                <w:rFonts w:ascii="Roboto Mono" w:hAnsi="Roboto Mono"/>
                <w:b/>
                <w:bCs/>
                <w:sz w:val="18"/>
                <w:szCs w:val="18"/>
              </w:rPr>
              <w:t>Type</w:t>
            </w:r>
          </w:p>
        </w:tc>
      </w:tr>
      <w:tr w:rsidR="005B2C9C" w:rsidRPr="00312B85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312B85" w:rsidRDefault="005B2C9C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312B85"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0.0.0.0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312B85" w:rsidRDefault="005B2C9C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312B85"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0.0.0.0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312B85" w:rsidRDefault="005B2C9C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312B85"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192.168.1.1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312B85" w:rsidRDefault="005B2C9C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312B85"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eth0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312B85" w:rsidRDefault="005B2C9C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312B85">
              <w:rPr>
                <w:rFonts w:ascii="Roboto Mono" w:hAnsi="Roboto Mono"/>
                <w:sz w:val="18"/>
                <w:szCs w:val="18"/>
              </w:rPr>
              <w:t>Static or Dynamic</w:t>
            </w:r>
          </w:p>
        </w:tc>
      </w:tr>
    </w:tbl>
    <w:p w:rsidR="005B2C9C" w:rsidRPr="00312B85" w:rsidRDefault="005B2C9C" w:rsidP="005B2C9C">
      <w:pPr>
        <w:spacing w:before="240" w:after="240"/>
        <w:rPr>
          <w:rFonts w:ascii="Roboto Mono" w:hAnsi="Roboto Mono"/>
          <w:sz w:val="18"/>
          <w:szCs w:val="18"/>
        </w:rPr>
      </w:pPr>
      <w:r w:rsidRPr="00312B85">
        <w:rPr>
          <w:rFonts w:ascii="Segoe UI Emoji" w:hAnsi="Segoe UI Emoji" w:cs="Segoe UI Emoji"/>
          <w:sz w:val="18"/>
          <w:szCs w:val="18"/>
        </w:rPr>
        <w:t>🟢</w:t>
      </w:r>
      <w:r w:rsidRPr="00312B85">
        <w:rPr>
          <w:rFonts w:ascii="Roboto Mono" w:hAnsi="Roboto Mono"/>
          <w:sz w:val="18"/>
          <w:szCs w:val="18"/>
        </w:rPr>
        <w:t xml:space="preserve"> Meaning:</w:t>
      </w:r>
      <w:r w:rsidRPr="00312B85">
        <w:rPr>
          <w:rFonts w:ascii="Roboto Mono" w:hAnsi="Roboto Mono"/>
          <w:sz w:val="18"/>
          <w:szCs w:val="18"/>
        </w:rPr>
        <w:br/>
        <w:t xml:space="preserve"> “Send any traffic </w:t>
      </w:r>
      <w:r w:rsidRPr="00312B85">
        <w:rPr>
          <w:rFonts w:ascii="Roboto Mono" w:hAnsi="Roboto Mono"/>
          <w:b/>
          <w:bCs/>
          <w:sz w:val="18"/>
          <w:szCs w:val="18"/>
        </w:rPr>
        <w:t>not matching another route</w:t>
      </w:r>
      <w:r w:rsidRPr="00312B85">
        <w:rPr>
          <w:rFonts w:ascii="Roboto Mono" w:hAnsi="Roboto Mono"/>
          <w:sz w:val="18"/>
          <w:szCs w:val="18"/>
        </w:rPr>
        <w:t xml:space="preserve"> to </w:t>
      </w:r>
      <w:r w:rsidRPr="00312B85">
        <w:rPr>
          <w:rFonts w:ascii="Roboto Mono" w:hAnsi="Roboto Mono"/>
          <w:b/>
          <w:bCs/>
          <w:sz w:val="18"/>
          <w:szCs w:val="18"/>
        </w:rPr>
        <w:t>192.168.1.1</w:t>
      </w:r>
      <w:r w:rsidRPr="00312B85">
        <w:rPr>
          <w:rFonts w:ascii="Roboto Mono" w:hAnsi="Roboto Mono"/>
          <w:sz w:val="18"/>
          <w:szCs w:val="18"/>
        </w:rPr>
        <w:t xml:space="preserve"> via </w:t>
      </w:r>
      <w:r w:rsidRPr="00312B85">
        <w:rPr>
          <w:rFonts w:ascii="Roboto Mono" w:eastAsia="Roboto Mono" w:hAnsi="Roboto Mono" w:cs="Roboto Mono"/>
          <w:color w:val="188038"/>
          <w:sz w:val="18"/>
          <w:szCs w:val="18"/>
        </w:rPr>
        <w:t>eth0</w:t>
      </w:r>
      <w:r w:rsidRPr="00312B85">
        <w:rPr>
          <w:rFonts w:ascii="Roboto Mono" w:hAnsi="Roboto Mono"/>
          <w:sz w:val="18"/>
          <w:szCs w:val="18"/>
        </w:rPr>
        <w:t>.”</w:t>
      </w:r>
    </w:p>
    <w:p w:rsidR="005B2C9C" w:rsidRDefault="005B2C9C" w:rsidP="005B2C9C">
      <w:r>
        <w:pict>
          <v:rect id="_x0000_i1028" style="width:0;height:1.5pt" o:hralign="center" o:hrstd="t" o:hr="t" fillcolor="#a0a0a0" stroked="f"/>
        </w:pict>
      </w:r>
    </w:p>
    <w:p w:rsidR="005B2C9C" w:rsidRDefault="005B2C9C" w:rsidP="005B2C9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c9doqilmhrch" w:colFirst="0" w:colLast="0"/>
      <w:bookmarkEnd w:id="4"/>
      <w:r>
        <w:rPr>
          <w:rFonts w:ascii="Segoe UI Emoji" w:hAnsi="Segoe UI Emoji" w:cs="Segoe UI Emoji"/>
          <w:b/>
          <w:bCs/>
          <w:sz w:val="34"/>
          <w:szCs w:val="34"/>
        </w:rPr>
        <w:t>📥</w:t>
      </w:r>
      <w:r>
        <w:rPr>
          <w:b/>
          <w:bCs/>
          <w:sz w:val="34"/>
          <w:szCs w:val="34"/>
        </w:rPr>
        <w:t xml:space="preserve"> Common Use Cases</w:t>
      </w:r>
    </w:p>
    <w:p w:rsidR="005B2C9C" w:rsidRDefault="005B2C9C" w:rsidP="005B2C9C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[12/14/2025]</w:t>
      </w:r>
    </w:p>
    <w:p w:rsidR="005B2C9C" w:rsidRDefault="005B2C9C" w:rsidP="005B2C9C">
      <w:r>
        <w:rPr>
          <w:noProof/>
        </w:rPr>
        <w:drawing>
          <wp:inline distT="114300" distB="114300" distL="114300" distR="114300" wp14:anchorId="487442B6" wp14:editId="2F302BF1">
            <wp:extent cx="5943600" cy="12700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B2C9C" w:rsidRDefault="005B2C9C" w:rsidP="005B2C9C"/>
    <w:tbl>
      <w:tblPr>
        <w:tblW w:w="83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65"/>
        <w:gridCol w:w="5300"/>
      </w:tblGrid>
      <w:tr w:rsidR="005B2C9C" w:rsidTr="00946108">
        <w:trPr>
          <w:trHeight w:val="51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8E07C6" w:rsidRDefault="005B2C9C" w:rsidP="00946108">
            <w:pPr>
              <w:jc w:val="center"/>
              <w:rPr>
                <w:rFonts w:ascii="Roboto Mono" w:hAnsi="Roboto Mono"/>
              </w:rPr>
            </w:pPr>
            <w:r w:rsidRPr="008E07C6">
              <w:rPr>
                <w:rFonts w:ascii="Roboto Mono" w:hAnsi="Roboto Mono"/>
                <w:b/>
                <w:bCs/>
              </w:rPr>
              <w:t>Scenario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8E07C6" w:rsidRDefault="005B2C9C" w:rsidP="00946108">
            <w:pPr>
              <w:jc w:val="center"/>
              <w:rPr>
                <w:rFonts w:ascii="Roboto Mono" w:hAnsi="Roboto Mono"/>
              </w:rPr>
            </w:pPr>
            <w:r w:rsidRPr="008E07C6">
              <w:rPr>
                <w:rFonts w:ascii="Roboto Mono" w:hAnsi="Roboto Mono"/>
                <w:b/>
                <w:bCs/>
              </w:rPr>
              <w:t>Why Default Route is Useful</w:t>
            </w:r>
          </w:p>
        </w:tc>
      </w:tr>
      <w:tr w:rsidR="005B2C9C" w:rsidTr="00946108">
        <w:trPr>
          <w:trHeight w:val="51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8E07C6" w:rsidRDefault="005B2C9C" w:rsidP="00946108">
            <w:pPr>
              <w:rPr>
                <w:rFonts w:ascii="Roboto Mono" w:hAnsi="Roboto Mono"/>
              </w:rPr>
            </w:pPr>
            <w:r w:rsidRPr="008E07C6">
              <w:rPr>
                <w:rFonts w:ascii="Roboto Mono" w:hAnsi="Roboto Mono"/>
                <w:b/>
                <w:bCs/>
              </w:rPr>
              <w:t>Home Router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8E07C6" w:rsidRDefault="005B2C9C" w:rsidP="00946108">
            <w:pPr>
              <w:rPr>
                <w:rFonts w:ascii="Roboto Mono" w:hAnsi="Roboto Mono"/>
              </w:rPr>
            </w:pPr>
            <w:r w:rsidRPr="008E07C6">
              <w:rPr>
                <w:rFonts w:ascii="Roboto Mono" w:hAnsi="Roboto Mono"/>
              </w:rPr>
              <w:t>Sends all unknown traffic to ISP gateway</w:t>
            </w:r>
          </w:p>
        </w:tc>
      </w:tr>
      <w:tr w:rsidR="005B2C9C" w:rsidTr="00946108">
        <w:trPr>
          <w:trHeight w:val="51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8E07C6" w:rsidRDefault="005B2C9C" w:rsidP="00946108">
            <w:pPr>
              <w:rPr>
                <w:rFonts w:ascii="Roboto Mono" w:hAnsi="Roboto Mono"/>
              </w:rPr>
            </w:pPr>
            <w:r w:rsidRPr="008E07C6">
              <w:rPr>
                <w:rFonts w:ascii="Roboto Mono" w:hAnsi="Roboto Mono"/>
                <w:b/>
                <w:bCs/>
              </w:rPr>
              <w:t>Enterprise Gateway Router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8E07C6" w:rsidRDefault="005B2C9C" w:rsidP="00946108">
            <w:pPr>
              <w:rPr>
                <w:rFonts w:ascii="Roboto Mono" w:hAnsi="Roboto Mono"/>
              </w:rPr>
            </w:pPr>
            <w:r w:rsidRPr="008E07C6">
              <w:rPr>
                <w:rFonts w:ascii="Roboto Mono" w:hAnsi="Roboto Mono"/>
              </w:rPr>
              <w:t>Sends non-local traffic to firewall or upstream router</w:t>
            </w:r>
          </w:p>
        </w:tc>
      </w:tr>
      <w:tr w:rsidR="005B2C9C" w:rsidTr="00946108">
        <w:trPr>
          <w:trHeight w:val="51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8E07C6" w:rsidRDefault="005B2C9C" w:rsidP="00946108">
            <w:pPr>
              <w:rPr>
                <w:rFonts w:ascii="Roboto Mono" w:hAnsi="Roboto Mono"/>
              </w:rPr>
            </w:pPr>
            <w:r w:rsidRPr="008E07C6">
              <w:rPr>
                <w:rFonts w:ascii="Roboto Mono" w:hAnsi="Roboto Mono"/>
                <w:b/>
                <w:bCs/>
              </w:rPr>
              <w:t>Cloud VMs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8E07C6" w:rsidRDefault="005B2C9C" w:rsidP="00946108">
            <w:pPr>
              <w:rPr>
                <w:rFonts w:ascii="Roboto Mono" w:hAnsi="Roboto Mono"/>
              </w:rPr>
            </w:pPr>
            <w:r w:rsidRPr="008E07C6">
              <w:rPr>
                <w:rFonts w:ascii="Roboto Mono" w:hAnsi="Roboto Mono"/>
              </w:rPr>
              <w:t>Use default route to access public internet</w:t>
            </w:r>
          </w:p>
        </w:tc>
      </w:tr>
    </w:tbl>
    <w:p w:rsidR="005B2C9C" w:rsidRDefault="005B2C9C" w:rsidP="005B2C9C">
      <w:r>
        <w:pict>
          <v:rect id="_x0000_i1029" style="width:0;height:1.5pt" o:hralign="center" o:hrstd="t" o:hr="t" fillcolor="#a0a0a0" stroked="f"/>
        </w:pict>
      </w:r>
    </w:p>
    <w:p w:rsidR="005B2C9C" w:rsidRDefault="005B2C9C" w:rsidP="005B2C9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4q0yw9dqvpt9" w:colFirst="0" w:colLast="0"/>
      <w:bookmarkEnd w:id="5"/>
      <w:r>
        <w:rPr>
          <w:rFonts w:ascii="Segoe UI Emoji" w:hAnsi="Segoe UI Emoji" w:cs="Segoe UI Emoji"/>
          <w:b/>
          <w:bCs/>
          <w:sz w:val="34"/>
          <w:szCs w:val="34"/>
        </w:rPr>
        <w:t>🔧</w:t>
      </w:r>
      <w:r>
        <w:rPr>
          <w:b/>
          <w:bCs/>
          <w:sz w:val="34"/>
          <w:szCs w:val="34"/>
        </w:rPr>
        <w:t xml:space="preserve"> How to Set a Default Route</w:t>
      </w:r>
    </w:p>
    <w:p w:rsidR="005B2C9C" w:rsidRDefault="005B2C9C" w:rsidP="005B2C9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ny71k5is9a0v" w:colFirst="0" w:colLast="0"/>
      <w:bookmarkEnd w:id="6"/>
      <w:r>
        <w:rPr>
          <w:rFonts w:ascii="Segoe UI Symbol" w:hAnsi="Segoe UI Symbol" w:cs="Segoe UI Symbol"/>
          <w:b/>
          <w:bCs/>
          <w:color w:val="000000"/>
          <w:sz w:val="26"/>
          <w:szCs w:val="26"/>
        </w:rPr>
        <w:t>🖥</w:t>
      </w:r>
      <w:r>
        <w:rPr>
          <w:b/>
          <w:bCs/>
          <w:color w:val="000000"/>
          <w:sz w:val="26"/>
          <w:szCs w:val="26"/>
        </w:rPr>
        <w:t xml:space="preserve"> Linux CLI:</w:t>
      </w:r>
    </w:p>
    <w:p w:rsidR="005B2C9C" w:rsidRDefault="005B2C9C" w:rsidP="005B2C9C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[12/14/2025]</w:t>
      </w:r>
    </w:p>
    <w:p w:rsidR="005B2C9C" w:rsidRDefault="005B2C9C" w:rsidP="005B2C9C">
      <w:r>
        <w:rPr>
          <w:noProof/>
        </w:rPr>
        <w:drawing>
          <wp:inline distT="114300" distB="114300" distL="114300" distR="114300" wp14:anchorId="66127EA3" wp14:editId="6E9114FE">
            <wp:extent cx="5943600" cy="7620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B2C9C" w:rsidRPr="00017628" w:rsidRDefault="005B2C9C" w:rsidP="005B2C9C">
      <w:pPr>
        <w:rPr>
          <w:rFonts w:ascii="Roboto Mono" w:hAnsi="Roboto Mono"/>
        </w:rPr>
      </w:pPr>
      <w:r w:rsidRPr="00017628">
        <w:rPr>
          <w:rFonts w:ascii="Roboto Mono" w:hAnsi="Roboto Mono"/>
        </w:rPr>
        <w:t>ip route add default via 192.168.1.1 dev eth0</w:t>
      </w:r>
    </w:p>
    <w:p w:rsidR="005B2C9C" w:rsidRDefault="005B2C9C" w:rsidP="005B2C9C"/>
    <w:p w:rsidR="005B2C9C" w:rsidRDefault="005B2C9C" w:rsidP="005B2C9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6xal3mnnnwyy" w:colFirst="0" w:colLast="0"/>
      <w:bookmarkEnd w:id="7"/>
      <w:r>
        <w:rPr>
          <w:rFonts w:ascii="Segoe UI Symbol" w:hAnsi="Segoe UI Symbol" w:cs="Segoe UI Symbol"/>
          <w:b/>
          <w:bCs/>
          <w:color w:val="000000"/>
          <w:sz w:val="26"/>
          <w:szCs w:val="26"/>
        </w:rPr>
        <w:t>🖥</w:t>
      </w:r>
      <w:r>
        <w:rPr>
          <w:b/>
          <w:bCs/>
          <w:color w:val="000000"/>
          <w:sz w:val="26"/>
          <w:szCs w:val="26"/>
        </w:rPr>
        <w:t xml:space="preserve"> Cisco IOS:</w:t>
      </w:r>
    </w:p>
    <w:p w:rsidR="005B2C9C" w:rsidRDefault="005B2C9C" w:rsidP="005B2C9C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[12/14/2025]</w:t>
      </w:r>
    </w:p>
    <w:p w:rsidR="005B2C9C" w:rsidRDefault="005B2C9C" w:rsidP="005B2C9C">
      <w:r>
        <w:rPr>
          <w:noProof/>
        </w:rPr>
        <w:drawing>
          <wp:inline distT="114300" distB="114300" distL="114300" distR="114300" wp14:anchorId="4EDF560C" wp14:editId="68F4FB46">
            <wp:extent cx="5943600" cy="7493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B2C9C" w:rsidRPr="00886134" w:rsidRDefault="005B2C9C" w:rsidP="005B2C9C">
      <w:pPr>
        <w:rPr>
          <w:rFonts w:ascii="Roboto Mono" w:hAnsi="Roboto Mono"/>
        </w:rPr>
      </w:pPr>
      <w:r w:rsidRPr="00886134">
        <w:rPr>
          <w:rFonts w:ascii="Roboto Mono" w:hAnsi="Roboto Mono"/>
        </w:rPr>
        <w:t>ip route 0.0.0.0 0.0.0.0 192.168.1.1</w:t>
      </w:r>
    </w:p>
    <w:p w:rsidR="005B2C9C" w:rsidRDefault="005B2C9C" w:rsidP="005B2C9C"/>
    <w:p w:rsidR="005B2C9C" w:rsidRDefault="005B2C9C" w:rsidP="005B2C9C">
      <w:r>
        <w:pict>
          <v:rect id="_x0000_i1030" style="width:0;height:1.5pt" o:hralign="center" o:hrstd="t" o:hr="t" fillcolor="#a0a0a0" stroked="f"/>
        </w:pict>
      </w:r>
    </w:p>
    <w:p w:rsidR="005B2C9C" w:rsidRDefault="005B2C9C" w:rsidP="005B2C9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8" w:name="_dfnir78lsthe" w:colFirst="0" w:colLast="0"/>
      <w:bookmarkEnd w:id="8"/>
      <w:r>
        <w:rPr>
          <w:rFonts w:ascii="Segoe UI Emoji" w:eastAsia="Arial Unicode MS" w:hAnsi="Segoe UI Emoji" w:cs="Segoe UI Emoji"/>
          <w:b/>
          <w:bCs/>
          <w:sz w:val="34"/>
          <w:szCs w:val="34"/>
        </w:rPr>
        <w:t>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Summary</w:t>
      </w:r>
    </w:p>
    <w:p w:rsidR="005B2C9C" w:rsidRDefault="005B2C9C" w:rsidP="005B2C9C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[12/14/2025]</w:t>
      </w:r>
    </w:p>
    <w:p w:rsidR="005B2C9C" w:rsidRDefault="005B2C9C" w:rsidP="005B2C9C">
      <w:r>
        <w:rPr>
          <w:noProof/>
        </w:rPr>
        <w:drawing>
          <wp:inline distT="114300" distB="114300" distL="114300" distR="114300" wp14:anchorId="1958A25F" wp14:editId="7859C63D">
            <wp:extent cx="5943600" cy="19304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05"/>
        <w:gridCol w:w="5225"/>
      </w:tblGrid>
      <w:tr w:rsidR="005B2C9C" w:rsidTr="00946108">
        <w:trPr>
          <w:trHeight w:val="51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8966B0" w:rsidRDefault="005B2C9C" w:rsidP="00946108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8966B0">
              <w:rPr>
                <w:rFonts w:ascii="Roboto Mono" w:hAnsi="Roboto Mono"/>
                <w:b/>
                <w:bCs/>
                <w:sz w:val="18"/>
                <w:szCs w:val="18"/>
              </w:rPr>
              <w:t>Attribute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8966B0" w:rsidRDefault="005B2C9C" w:rsidP="00946108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8966B0">
              <w:rPr>
                <w:rFonts w:ascii="Roboto Mono" w:hAnsi="Roboto Mono"/>
                <w:b/>
                <w:bCs/>
                <w:sz w:val="18"/>
                <w:szCs w:val="18"/>
              </w:rPr>
              <w:t>Description</w:t>
            </w:r>
          </w:p>
        </w:tc>
      </w:tr>
      <w:tr w:rsidR="005B2C9C" w:rsidTr="00946108">
        <w:trPr>
          <w:trHeight w:val="51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8966B0" w:rsidRDefault="005B2C9C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8966B0">
              <w:rPr>
                <w:rFonts w:ascii="Roboto Mono" w:hAnsi="Roboto Mono"/>
                <w:b/>
                <w:bCs/>
                <w:sz w:val="18"/>
                <w:szCs w:val="18"/>
              </w:rPr>
              <w:t>Purpose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8966B0" w:rsidRDefault="005B2C9C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8966B0">
              <w:rPr>
                <w:rFonts w:ascii="Roboto Mono" w:hAnsi="Roboto Mono"/>
                <w:sz w:val="18"/>
                <w:szCs w:val="18"/>
              </w:rPr>
              <w:t>Route for all unknown destinations</w:t>
            </w:r>
          </w:p>
        </w:tc>
      </w:tr>
      <w:tr w:rsidR="005B2C9C" w:rsidTr="00946108">
        <w:trPr>
          <w:trHeight w:val="51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8966B0" w:rsidRDefault="005B2C9C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8966B0">
              <w:rPr>
                <w:rFonts w:ascii="Roboto Mono" w:hAnsi="Roboto Mono"/>
                <w:b/>
                <w:bCs/>
                <w:sz w:val="18"/>
                <w:szCs w:val="18"/>
              </w:rPr>
              <w:t>Match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8966B0" w:rsidRDefault="005B2C9C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8966B0">
              <w:rPr>
                <w:rFonts w:ascii="Roboto Mono" w:hAnsi="Roboto Mono"/>
                <w:sz w:val="18"/>
                <w:szCs w:val="18"/>
              </w:rPr>
              <w:t>Matches everything (</w:t>
            </w:r>
            <w:r w:rsidRPr="008966B0"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0.0.0.0/0</w:t>
            </w:r>
            <w:r w:rsidRPr="008966B0">
              <w:rPr>
                <w:rFonts w:ascii="Roboto Mono" w:hAnsi="Roboto Mono"/>
                <w:sz w:val="18"/>
                <w:szCs w:val="18"/>
              </w:rPr>
              <w:t>)</w:t>
            </w:r>
          </w:p>
        </w:tc>
      </w:tr>
      <w:tr w:rsidR="005B2C9C" w:rsidTr="00946108">
        <w:trPr>
          <w:trHeight w:val="51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8966B0" w:rsidRDefault="005B2C9C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8966B0">
              <w:rPr>
                <w:rFonts w:ascii="Roboto Mono" w:hAnsi="Roboto Mono"/>
                <w:b/>
                <w:bCs/>
                <w:sz w:val="18"/>
                <w:szCs w:val="18"/>
              </w:rPr>
              <w:t>Next Hop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8966B0" w:rsidRDefault="005B2C9C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8966B0">
              <w:rPr>
                <w:rFonts w:ascii="Roboto Mono" w:hAnsi="Roboto Mono"/>
                <w:sz w:val="18"/>
                <w:szCs w:val="18"/>
              </w:rPr>
              <w:t>A gateway/router to forward unknown packets</w:t>
            </w:r>
          </w:p>
        </w:tc>
      </w:tr>
      <w:tr w:rsidR="005B2C9C" w:rsidTr="00946108">
        <w:trPr>
          <w:trHeight w:val="51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8966B0" w:rsidRDefault="005B2C9C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8966B0">
              <w:rPr>
                <w:rFonts w:ascii="Roboto Mono" w:hAnsi="Roboto Mono"/>
                <w:b/>
                <w:bCs/>
                <w:sz w:val="18"/>
                <w:szCs w:val="18"/>
              </w:rPr>
              <w:t>Set By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8966B0" w:rsidRDefault="005B2C9C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8966B0">
              <w:rPr>
                <w:rFonts w:ascii="Roboto Mono" w:hAnsi="Roboto Mono"/>
                <w:sz w:val="18"/>
                <w:szCs w:val="18"/>
              </w:rPr>
              <w:t>Static or learned dynamically (e.g. via DHCP, BGP)</w:t>
            </w:r>
          </w:p>
        </w:tc>
      </w:tr>
      <w:tr w:rsidR="005B2C9C" w:rsidTr="00946108">
        <w:trPr>
          <w:trHeight w:val="51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8966B0" w:rsidRDefault="005B2C9C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8966B0">
              <w:rPr>
                <w:rFonts w:ascii="Roboto Mono" w:hAnsi="Roboto Mono"/>
                <w:b/>
                <w:bCs/>
                <w:sz w:val="18"/>
                <w:szCs w:val="18"/>
              </w:rPr>
              <w:t>Used In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2C9C" w:rsidRPr="008966B0" w:rsidRDefault="005B2C9C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8966B0">
              <w:rPr>
                <w:rFonts w:ascii="Roboto Mono" w:hAnsi="Roboto Mono"/>
                <w:sz w:val="18"/>
                <w:szCs w:val="18"/>
              </w:rPr>
              <w:t>All networks: home, enterprise, cloud</w:t>
            </w:r>
          </w:p>
        </w:tc>
      </w:tr>
    </w:tbl>
    <w:p w:rsidR="005B2C9C" w:rsidRDefault="005B2C9C" w:rsidP="005B2C9C">
      <w:r>
        <w:pict>
          <v:rect id="_x0000_i1031" style="width:0;height:1.5pt" o:hralign="center" o:hrstd="t" o:hr="t" fillcolor="#a0a0a0" stroked="f"/>
        </w:pict>
      </w:r>
    </w:p>
    <w:p w:rsidR="005B2C9C" w:rsidRDefault="005B2C9C" w:rsidP="005B2C9C"/>
    <w:p w:rsidR="005B2C9C" w:rsidRDefault="005B2C9C" w:rsidP="005B2C9C"/>
    <w:p w:rsidR="005B2C9C" w:rsidRDefault="005B2C9C" w:rsidP="005B2C9C">
      <w:pPr>
        <w:rPr>
          <w:rtl/>
          <w:lang w:bidi="ar-EG"/>
        </w:rPr>
      </w:pPr>
    </w:p>
    <w:p w:rsidR="00A70480" w:rsidRPr="005B2C9C" w:rsidRDefault="00A70480" w:rsidP="005B2C9C"/>
    <w:sectPr w:rsidR="00A70480" w:rsidRPr="005B2C9C" w:rsidSect="005B2C9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C9C"/>
    <w:rsid w:val="002D1F4F"/>
    <w:rsid w:val="005B2C9C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25C105-8603-46E8-A347-8E292D9BA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C9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2C9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2C9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2C9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C9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C9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C9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C9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C9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C9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C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2C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2C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C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C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B2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C9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B2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C9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B2C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C9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B2C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C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C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C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2026-01-22T16:20:00Z</dcterms:created>
  <dcterms:modified xsi:type="dcterms:W3CDTF">2026-01-22T16:20:00Z</dcterms:modified>
</cp:coreProperties>
</file>