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9EC8" w14:textId="77777777" w:rsidR="00110510" w:rsidRDefault="00110510">
      <w:pPr>
        <w:pStyle w:val="Heading1"/>
      </w:pPr>
      <w:bookmarkStart w:id="0" w:name="_g6lm2et9tr07" w:colFirst="0" w:colLast="0"/>
      <w:bookmarkEnd w:id="0"/>
      <w:r>
        <w:t>Quantifiers Determiners</w:t>
      </w:r>
    </w:p>
    <w:p w14:paraId="19F91DAC" w14:textId="77777777" w:rsidR="00110510" w:rsidRDefault="00110510">
      <w:pPr>
        <w:pStyle w:val="Heading2"/>
        <w:keepNext w:val="0"/>
        <w:keepLines w:val="0"/>
        <w:spacing w:before="280"/>
      </w:pPr>
      <w:bookmarkStart w:id="1" w:name="_zf3yiprfw9xk" w:colFirst="0" w:colLast="0"/>
      <w:bookmarkEnd w:id="1"/>
      <w:r>
        <w:t>🔹 What Are Quantifiers (Types of Determiners)?</w:t>
      </w:r>
    </w:p>
    <w:p w14:paraId="04F4201C" w14:textId="77777777" w:rsidR="00110510" w:rsidRDefault="001105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48096BC" w14:textId="77777777" w:rsidR="00110510" w:rsidRDefault="0011051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are determiners that indicate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amount</w:t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how much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how many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are used </w:t>
      </w:r>
      <w:r>
        <w:rPr>
          <w:rFonts w:ascii="Roboto Mono" w:eastAsia="Roboto Mono" w:hAnsi="Roboto Mono" w:cs="Roboto Mono"/>
          <w:b/>
        </w:rPr>
        <w:t>before nouns</w:t>
      </w:r>
      <w:r>
        <w:rPr>
          <w:rFonts w:ascii="Roboto Mono" w:eastAsia="Roboto Mono" w:hAnsi="Roboto Mono" w:cs="Roboto Mono"/>
        </w:rPr>
        <w:t xml:space="preserve"> and help answer questions like: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How much?</w:t>
      </w:r>
    </w:p>
    <w:p w14:paraId="7423657D" w14:textId="77777777" w:rsidR="00110510" w:rsidRDefault="00110510">
      <w:r>
        <w:pict w14:anchorId="590AC584">
          <v:rect id="_x0000_i1025" style="width:0;height:1.5pt" o:hralign="center" o:hrstd="t" o:hr="t" fillcolor="#a0a0a0" stroked="f"/>
        </w:pict>
      </w:r>
    </w:p>
    <w:p w14:paraId="0CF95949" w14:textId="77777777" w:rsidR="00110510" w:rsidRDefault="00110510">
      <w:pPr>
        <w:pStyle w:val="Heading2"/>
        <w:keepNext w:val="0"/>
        <w:keepLines w:val="0"/>
        <w:spacing w:before="280"/>
      </w:pPr>
      <w:bookmarkStart w:id="2" w:name="_on2bdik6jb8r" w:colFirst="0" w:colLast="0"/>
      <w:bookmarkEnd w:id="2"/>
      <w:r>
        <w:rPr>
          <w:rFonts w:ascii="Arial Unicode MS" w:eastAsia="Arial Unicode MS" w:hAnsi="Arial Unicode MS" w:cs="Arial Unicode MS"/>
        </w:rPr>
        <w:t>✅ Examples of Common Quantifiers:</w:t>
      </w:r>
    </w:p>
    <w:p w14:paraId="54E2F626" w14:textId="77777777" w:rsidR="00110510" w:rsidRDefault="001105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209E53A" w14:textId="77777777" w:rsidR="00110510" w:rsidRDefault="00110510">
      <w:r>
        <w:rPr>
          <w:noProof/>
        </w:rPr>
        <w:drawing>
          <wp:inline distT="114300" distB="114300" distL="114300" distR="114300" wp14:anchorId="029E9E47" wp14:editId="1A2ACD9C">
            <wp:extent cx="5943600" cy="1358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2"/>
        <w:gridCol w:w="4700"/>
        <w:gridCol w:w="2688"/>
      </w:tblGrid>
      <w:tr w:rsidR="00110510" w14:paraId="5F818E60" w14:textId="77777777">
        <w:trPr>
          <w:trHeight w:val="500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983E" w14:textId="77777777" w:rsidR="00110510" w:rsidRDefault="001105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68E1" w14:textId="77777777" w:rsidR="00110510" w:rsidRDefault="001105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3802" w14:textId="77777777" w:rsidR="00110510" w:rsidRDefault="001105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10510" w14:paraId="50AEAB2F" w14:textId="77777777">
        <w:trPr>
          <w:trHeight w:val="81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EE11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B8F3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many, few, a few, several, each, every, both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13A6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Many</w:t>
            </w:r>
            <w:r>
              <w:rPr>
                <w:rFonts w:ascii="Roboto Mono" w:eastAsia="Roboto Mono" w:hAnsi="Roboto Mono" w:cs="Roboto Mono"/>
              </w:rPr>
              <w:t xml:space="preserve"> students were absent.</w:t>
            </w:r>
          </w:p>
        </w:tc>
      </w:tr>
      <w:tr w:rsidR="00110510" w14:paraId="6C58CC8D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08DB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 nouns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B125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much, little, a little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AE63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Little</w:t>
            </w:r>
            <w:r>
              <w:rPr>
                <w:rFonts w:ascii="Roboto Mono" w:eastAsia="Roboto Mono" w:hAnsi="Roboto Mono" w:cs="Roboto Mono"/>
              </w:rPr>
              <w:t xml:space="preserve"> water was left.</w:t>
            </w:r>
          </w:p>
        </w:tc>
      </w:tr>
      <w:tr w:rsidR="00110510" w14:paraId="7EA8B46A" w14:textId="77777777">
        <w:trPr>
          <w:trHeight w:val="81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2D18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types (general)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AC89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any, a lot of, lots of, plenty of, enough, most, all, none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F42A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 sugar / </w:t>
            </w:r>
            <w:r>
              <w:rPr>
                <w:rFonts w:ascii="Roboto Mono" w:eastAsia="Roboto Mono" w:hAnsi="Roboto Mono" w:cs="Roboto Mono"/>
                <w:b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 apples</w:t>
            </w:r>
          </w:p>
        </w:tc>
      </w:tr>
    </w:tbl>
    <w:p w14:paraId="291E3973" w14:textId="77777777" w:rsidR="00110510" w:rsidRDefault="00110510">
      <w:r>
        <w:pict w14:anchorId="0D482B61">
          <v:rect id="_x0000_i1026" style="width:0;height:1.5pt" o:hralign="center" o:hrstd="t" o:hr="t" fillcolor="#a0a0a0" stroked="f"/>
        </w:pict>
      </w:r>
    </w:p>
    <w:p w14:paraId="078EBCD5" w14:textId="77777777" w:rsidR="00110510" w:rsidRDefault="00110510">
      <w:pPr>
        <w:pStyle w:val="Heading2"/>
        <w:keepNext w:val="0"/>
        <w:keepLines w:val="0"/>
        <w:spacing w:before="280"/>
      </w:pPr>
      <w:bookmarkStart w:id="3" w:name="_2u86g9ntg514" w:colFirst="0" w:colLast="0"/>
      <w:bookmarkEnd w:id="3"/>
      <w:r>
        <w:t>📚 Categorizing Quantifiers:</w:t>
      </w:r>
    </w:p>
    <w:p w14:paraId="09EEF8DF" w14:textId="77777777" w:rsidR="00110510" w:rsidRDefault="00110510">
      <w:pPr>
        <w:pStyle w:val="Heading3"/>
        <w:keepNext w:val="0"/>
        <w:keepLines w:val="0"/>
        <w:spacing w:before="240" w:after="40"/>
      </w:pPr>
      <w:bookmarkStart w:id="4" w:name="_reim7bts2nzi" w:colFirst="0" w:colLast="0"/>
      <w:bookmarkEnd w:id="4"/>
      <w:r>
        <w:t>1. For Countable Nouns</w:t>
      </w:r>
    </w:p>
    <w:p w14:paraId="2FCE2D0C" w14:textId="77777777" w:rsidR="00110510" w:rsidRDefault="001105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3A2FB61" w14:textId="77777777" w:rsidR="00110510" w:rsidRDefault="00110510" w:rsidP="00110510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many, few, a few, several, each, every, both, fewer, number of</w:t>
      </w:r>
      <w:r>
        <w:rPr>
          <w:rFonts w:ascii="Roboto Mono" w:eastAsia="Roboto Mono" w:hAnsi="Roboto Mono" w:cs="Roboto Mono"/>
        </w:rPr>
        <w:br/>
      </w:r>
    </w:p>
    <w:p w14:paraId="6E927FCB" w14:textId="77777777" w:rsidR="00110510" w:rsidRDefault="0011051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🧾 Example: </w:t>
      </w:r>
      <w:r>
        <w:rPr>
          <w:rFonts w:ascii="Roboto Mono" w:eastAsia="Roboto Mono" w:hAnsi="Roboto Mono" w:cs="Roboto Mono"/>
          <w:b/>
        </w:rPr>
        <w:t>Few</w:t>
      </w:r>
      <w:r>
        <w:rPr>
          <w:rFonts w:ascii="Roboto Mono" w:eastAsia="Roboto Mono" w:hAnsi="Roboto Mono" w:cs="Roboto Mono"/>
        </w:rPr>
        <w:t xml:space="preserve"> people came to the event.</w:t>
      </w:r>
    </w:p>
    <w:p w14:paraId="053D7A7F" w14:textId="77777777" w:rsidR="00110510" w:rsidRDefault="00110510">
      <w:r>
        <w:pict w14:anchorId="24B4D439">
          <v:rect id="_x0000_i1027" style="width:0;height:1.5pt" o:hralign="center" o:hrstd="t" o:hr="t" fillcolor="#a0a0a0" stroked="f"/>
        </w:pict>
      </w:r>
    </w:p>
    <w:p w14:paraId="22911568" w14:textId="77777777" w:rsidR="00110510" w:rsidRDefault="00110510">
      <w:pPr>
        <w:pStyle w:val="Heading3"/>
        <w:keepNext w:val="0"/>
        <w:keepLines w:val="0"/>
        <w:spacing w:before="240" w:after="40"/>
      </w:pPr>
      <w:bookmarkStart w:id="5" w:name="_xtefwxhbgg5g" w:colFirst="0" w:colLast="0"/>
      <w:bookmarkEnd w:id="5"/>
      <w:r>
        <w:t>2. For Uncountable Nouns</w:t>
      </w:r>
    </w:p>
    <w:p w14:paraId="32EF0442" w14:textId="77777777" w:rsidR="00110510" w:rsidRDefault="001105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6832AC6" w14:textId="77777777" w:rsidR="00110510" w:rsidRDefault="00110510" w:rsidP="00110510">
      <w:pPr>
        <w:numPr>
          <w:ilvl w:val="0"/>
          <w:numId w:val="5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much, little, a little, less, amount of</w:t>
      </w:r>
      <w:r>
        <w:rPr>
          <w:rFonts w:ascii="Roboto Mono" w:eastAsia="Roboto Mono" w:hAnsi="Roboto Mono" w:cs="Roboto Mono"/>
        </w:rPr>
        <w:br/>
      </w:r>
    </w:p>
    <w:p w14:paraId="410CBCC1" w14:textId="77777777" w:rsidR="00110510" w:rsidRDefault="0011051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🧾 Example: There's </w:t>
      </w:r>
      <w:r>
        <w:rPr>
          <w:rFonts w:ascii="Roboto Mono" w:eastAsia="Roboto Mono" w:hAnsi="Roboto Mono" w:cs="Roboto Mono"/>
          <w:b/>
        </w:rPr>
        <w:t>little</w:t>
      </w:r>
      <w:r>
        <w:rPr>
          <w:rFonts w:ascii="Roboto Mono" w:eastAsia="Roboto Mono" w:hAnsi="Roboto Mono" w:cs="Roboto Mono"/>
        </w:rPr>
        <w:t xml:space="preserve"> hope.</w:t>
      </w:r>
    </w:p>
    <w:p w14:paraId="20B21540" w14:textId="77777777" w:rsidR="00110510" w:rsidRDefault="00110510">
      <w:r>
        <w:pict w14:anchorId="483E5A16">
          <v:rect id="_x0000_i1028" style="width:0;height:1.5pt" o:hralign="center" o:hrstd="t" o:hr="t" fillcolor="#a0a0a0" stroked="f"/>
        </w:pict>
      </w:r>
    </w:p>
    <w:p w14:paraId="6AE6099F" w14:textId="77777777" w:rsidR="00110510" w:rsidRDefault="00110510">
      <w:pPr>
        <w:pStyle w:val="Heading3"/>
        <w:keepNext w:val="0"/>
        <w:keepLines w:val="0"/>
        <w:spacing w:before="240" w:after="40"/>
      </w:pPr>
      <w:bookmarkStart w:id="6" w:name="_f9lz2zh23htc" w:colFirst="0" w:colLast="0"/>
      <w:bookmarkEnd w:id="6"/>
      <w:r>
        <w:t>3. Used with Both</w:t>
      </w:r>
    </w:p>
    <w:p w14:paraId="160BFCA5" w14:textId="77777777" w:rsidR="00110510" w:rsidRDefault="001105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4E7FE5C" w14:textId="77777777" w:rsidR="00110510" w:rsidRDefault="00110510" w:rsidP="00110510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some, any, a lot of, lots of, all, plenty of, enough, no, most, none</w:t>
      </w:r>
      <w:r>
        <w:rPr>
          <w:rFonts w:ascii="Roboto Mono" w:eastAsia="Roboto Mono" w:hAnsi="Roboto Mono" w:cs="Roboto Mono"/>
        </w:rPr>
        <w:br/>
      </w:r>
    </w:p>
    <w:p w14:paraId="33160702" w14:textId="77777777" w:rsidR="00110510" w:rsidRDefault="0011051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🧾 Example: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rice (uncountable)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books (countable)</w:t>
      </w:r>
    </w:p>
    <w:p w14:paraId="6F17ADAB" w14:textId="77777777" w:rsidR="00110510" w:rsidRDefault="00110510">
      <w:r>
        <w:pict w14:anchorId="1B12CD7E">
          <v:rect id="_x0000_i1029" style="width:0;height:1.5pt" o:hralign="center" o:hrstd="t" o:hr="t" fillcolor="#a0a0a0" stroked="f"/>
        </w:pict>
      </w:r>
    </w:p>
    <w:p w14:paraId="7A6E6012" w14:textId="77777777" w:rsidR="00110510" w:rsidRDefault="00110510">
      <w:pPr>
        <w:pStyle w:val="Heading2"/>
        <w:keepNext w:val="0"/>
        <w:keepLines w:val="0"/>
        <w:spacing w:before="280"/>
      </w:pPr>
      <w:bookmarkStart w:id="7" w:name="_cxk5s59ju1q1" w:colFirst="0" w:colLast="0"/>
      <w:bookmarkEnd w:id="7"/>
      <w:r>
        <w:t>🧩 Notes:</w:t>
      </w:r>
    </w:p>
    <w:p w14:paraId="7768828E" w14:textId="77777777" w:rsidR="00110510" w:rsidRDefault="001105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F6570B3" w14:textId="77777777" w:rsidR="00110510" w:rsidRDefault="00110510" w:rsidP="0011051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Quantifiers come </w:t>
      </w: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Roboto Mono" w:eastAsia="Roboto Mono" w:hAnsi="Roboto Mono" w:cs="Roboto Mono"/>
        </w:rPr>
        <w:t xml:space="preserve"> (and before adjectives if present).</w:t>
      </w:r>
      <w:r>
        <w:rPr>
          <w:rFonts w:ascii="Roboto Mono" w:eastAsia="Roboto Mono" w:hAnsi="Roboto Mono" w:cs="Roboto Mono"/>
        </w:rPr>
        <w:br/>
      </w:r>
    </w:p>
    <w:p w14:paraId="71A1919D" w14:textId="77777777" w:rsidR="00110510" w:rsidRDefault="00110510" w:rsidP="0011051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 not specify the exact number</w:t>
      </w:r>
      <w:r>
        <w:rPr>
          <w:rFonts w:ascii="Roboto Mono" w:eastAsia="Roboto Mono" w:hAnsi="Roboto Mono" w:cs="Roboto Mono"/>
        </w:rPr>
        <w:t xml:space="preserve"> but give a general sense of quantity.</w:t>
      </w:r>
      <w:r>
        <w:br/>
      </w:r>
    </w:p>
    <w:p w14:paraId="5E5C2759" w14:textId="77777777" w:rsidR="00110510" w:rsidRDefault="00110510">
      <w:r>
        <w:pict w14:anchorId="3B6229E6">
          <v:rect id="_x0000_i1030" style="width:0;height:1.5pt" o:hralign="center" o:hrstd="t" o:hr="t" fillcolor="#a0a0a0" stroked="f"/>
        </w:pict>
      </w:r>
    </w:p>
    <w:p w14:paraId="105E7027" w14:textId="77777777" w:rsidR="00110510" w:rsidRDefault="00110510">
      <w:pPr>
        <w:pStyle w:val="Heading2"/>
        <w:keepNext w:val="0"/>
        <w:keepLines w:val="0"/>
        <w:spacing w:before="280"/>
      </w:pPr>
      <w:bookmarkStart w:id="8" w:name="_fpgkih7qrf5d" w:colFirst="0" w:colLast="0"/>
      <w:bookmarkEnd w:id="8"/>
      <w:r>
        <w:rPr>
          <w:rFonts w:ascii="Arial Unicode MS" w:eastAsia="Arial Unicode MS" w:hAnsi="Arial Unicode MS" w:cs="Arial Unicode MS"/>
        </w:rPr>
        <w:t>✅ Example Sentences:</w:t>
      </w:r>
    </w:p>
    <w:p w14:paraId="12015473" w14:textId="77777777" w:rsidR="00110510" w:rsidRDefault="001105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8116FCE" w14:textId="77777777" w:rsidR="00110510" w:rsidRDefault="00110510" w:rsidP="0011051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 dogs barked.</w:t>
      </w:r>
      <w:r>
        <w:rPr>
          <w:rFonts w:ascii="Roboto Mono" w:eastAsia="Roboto Mono" w:hAnsi="Roboto Mono" w:cs="Roboto Mono"/>
        </w:rPr>
        <w:br/>
      </w:r>
    </w:p>
    <w:p w14:paraId="2FFB1C3C" w14:textId="77777777" w:rsidR="00110510" w:rsidRDefault="00110510" w:rsidP="0011051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a little</w:t>
      </w:r>
      <w:r>
        <w:rPr>
          <w:rFonts w:ascii="Roboto Mono" w:eastAsia="Roboto Mono" w:hAnsi="Roboto Mono" w:cs="Roboto Mono"/>
        </w:rPr>
        <w:t xml:space="preserve"> time.</w:t>
      </w:r>
      <w:r>
        <w:rPr>
          <w:rFonts w:ascii="Roboto Mono" w:eastAsia="Roboto Mono" w:hAnsi="Roboto Mono" w:cs="Roboto Mono"/>
        </w:rPr>
        <w:br/>
      </w:r>
    </w:p>
    <w:p w14:paraId="4F7700F0" w14:textId="77777777" w:rsidR="00110510" w:rsidRDefault="00110510" w:rsidP="0011051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drank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milk.</w:t>
      </w:r>
      <w:r>
        <w:rPr>
          <w:rFonts w:ascii="Roboto Mono" w:eastAsia="Roboto Mono" w:hAnsi="Roboto Mono" w:cs="Roboto Mono"/>
        </w:rPr>
        <w:br/>
      </w:r>
    </w:p>
    <w:p w14:paraId="236BDA8B" w14:textId="77777777" w:rsidR="00110510" w:rsidRDefault="00110510" w:rsidP="0011051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All</w:t>
      </w:r>
      <w:r>
        <w:rPr>
          <w:rFonts w:ascii="Roboto Mono" w:eastAsia="Roboto Mono" w:hAnsi="Roboto Mono" w:cs="Roboto Mono"/>
        </w:rPr>
        <w:t xml:space="preserve"> students must attend.</w:t>
      </w:r>
      <w:r>
        <w:rPr>
          <w:rFonts w:ascii="Roboto Mono" w:eastAsia="Roboto Mono" w:hAnsi="Roboto Mono" w:cs="Roboto Mono"/>
        </w:rPr>
        <w:br/>
      </w:r>
    </w:p>
    <w:p w14:paraId="7BABDAC9" w14:textId="77777777" w:rsidR="00110510" w:rsidRDefault="00110510" w:rsidP="0011051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saw </w:t>
      </w:r>
      <w:r>
        <w:rPr>
          <w:rFonts w:ascii="Roboto Mono" w:eastAsia="Roboto Mono" w:hAnsi="Roboto Mono" w:cs="Roboto Mono"/>
          <w:b/>
        </w:rPr>
        <w:t>few</w:t>
      </w:r>
      <w:r>
        <w:rPr>
          <w:rFonts w:ascii="Roboto Mono" w:eastAsia="Roboto Mono" w:hAnsi="Roboto Mono" w:cs="Roboto Mono"/>
        </w:rPr>
        <w:t xml:space="preserve"> birds.</w:t>
      </w:r>
    </w:p>
    <w:p w14:paraId="0AF55E7D" w14:textId="77777777" w:rsidR="00110510" w:rsidRDefault="00110510">
      <w:r>
        <w:pict w14:anchorId="3FEE2F33">
          <v:rect id="_x0000_i1031" style="width:0;height:1.5pt" o:hralign="center" o:hrstd="t" o:hr="t" fillcolor="#a0a0a0" stroked="f"/>
        </w:pict>
      </w:r>
    </w:p>
    <w:p w14:paraId="0236927E" w14:textId="77777777" w:rsidR="00110510" w:rsidRDefault="00110510"/>
    <w:p w14:paraId="6DDDC4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290A"/>
    <w:multiLevelType w:val="multilevel"/>
    <w:tmpl w:val="19D2F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282AEE"/>
    <w:multiLevelType w:val="multilevel"/>
    <w:tmpl w:val="49745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012223"/>
    <w:multiLevelType w:val="multilevel"/>
    <w:tmpl w:val="A5B6B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DC222C"/>
    <w:multiLevelType w:val="multilevel"/>
    <w:tmpl w:val="48AA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9535EB"/>
    <w:multiLevelType w:val="multilevel"/>
    <w:tmpl w:val="752A5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3910923">
    <w:abstractNumId w:val="3"/>
  </w:num>
  <w:num w:numId="2" w16cid:durableId="1310092725">
    <w:abstractNumId w:val="4"/>
  </w:num>
  <w:num w:numId="3" w16cid:durableId="57093608">
    <w:abstractNumId w:val="1"/>
  </w:num>
  <w:num w:numId="4" w16cid:durableId="758719845">
    <w:abstractNumId w:val="0"/>
  </w:num>
  <w:num w:numId="5" w16cid:durableId="1793475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10"/>
    <w:rsid w:val="00110510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7CD1"/>
  <w15:chartTrackingRefBased/>
  <w15:docId w15:val="{C29775D1-6737-4D48-9215-451E1554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