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0FCA2" w14:textId="77777777" w:rsidR="00D423C5" w:rsidRDefault="00D423C5" w:rsidP="00D423C5">
      <w:pPr>
        <w:pStyle w:val="Heading1"/>
      </w:pPr>
      <w:r w:rsidRPr="00AC731B">
        <w:t>DES</w:t>
      </w:r>
    </w:p>
    <w:p w14:paraId="17888C53" w14:textId="77777777" w:rsidR="00D423C5" w:rsidRPr="00AC731B" w:rsidRDefault="00D423C5" w:rsidP="00D423C5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[1/20/2026]</w:t>
      </w:r>
    </w:p>
    <w:p w14:paraId="6C7C0BD7" w14:textId="77777777" w:rsidR="00D423C5" w:rsidRPr="00AC731B" w:rsidRDefault="00D423C5" w:rsidP="00D423C5">
      <w:pPr>
        <w:rPr>
          <w:rFonts w:ascii="Roboto Mono" w:hAnsi="Roboto Mono"/>
        </w:rPr>
      </w:pPr>
      <w:r w:rsidRPr="00AC731B">
        <w:rPr>
          <w:rFonts w:ascii="Roboto Mono" w:hAnsi="Roboto Mono"/>
          <w:b/>
          <w:bCs/>
        </w:rPr>
        <w:t>DES (Data Encryption Standard)</w:t>
      </w:r>
      <w:r w:rsidRPr="00AC731B">
        <w:rPr>
          <w:rFonts w:ascii="Roboto Mono" w:hAnsi="Roboto Mono"/>
        </w:rPr>
        <w:t xml:space="preserve"> is an </w:t>
      </w:r>
      <w:r w:rsidRPr="00AC731B">
        <w:rPr>
          <w:rFonts w:ascii="Roboto Mono" w:hAnsi="Roboto Mono"/>
          <w:b/>
          <w:bCs/>
        </w:rPr>
        <w:t>older symmetric encryption algorithm</w:t>
      </w:r>
      <w:r w:rsidRPr="00AC731B">
        <w:rPr>
          <w:rFonts w:ascii="Roboto Mono" w:hAnsi="Roboto Mono"/>
        </w:rPr>
        <w:t xml:space="preserve"> that was widely used to secure digital data, especially in the 1970s–1990s.</w:t>
      </w:r>
    </w:p>
    <w:p w14:paraId="6DDF2014" w14:textId="77777777" w:rsidR="00D423C5" w:rsidRPr="00AC731B" w:rsidRDefault="00D423C5" w:rsidP="00D423C5">
      <w:pPr>
        <w:rPr>
          <w:rFonts w:ascii="Roboto Mono" w:hAnsi="Roboto Mono"/>
        </w:rPr>
      </w:pPr>
      <w:r>
        <w:rPr>
          <w:rFonts w:ascii="Roboto Mono" w:hAnsi="Roboto Mono"/>
        </w:rPr>
        <w:pict w14:anchorId="671255EB">
          <v:rect id="_x0000_i1025" style="width:0;height:1.5pt" o:hralign="center" o:hrstd="t" o:hr="t" fillcolor="#a0a0a0" stroked="f"/>
        </w:pict>
      </w:r>
    </w:p>
    <w:p w14:paraId="23DE8B8A" w14:textId="77777777" w:rsidR="00D423C5" w:rsidRDefault="00D423C5" w:rsidP="00D423C5">
      <w:pPr>
        <w:pStyle w:val="Heading2"/>
      </w:pPr>
      <w:r w:rsidRPr="00AC731B">
        <w:t>Key Features of DES</w:t>
      </w:r>
    </w:p>
    <w:p w14:paraId="2B9BF2BE" w14:textId="77777777" w:rsidR="00D423C5" w:rsidRPr="00AC731B" w:rsidRDefault="00D423C5" w:rsidP="00D423C5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[1/20/2026]</w:t>
      </w:r>
    </w:p>
    <w:p w14:paraId="18BC330D" w14:textId="77777777" w:rsidR="00D423C5" w:rsidRPr="00AC731B" w:rsidRDefault="00D423C5" w:rsidP="00D423C5">
      <w:pPr>
        <w:numPr>
          <w:ilvl w:val="0"/>
          <w:numId w:val="1"/>
        </w:numPr>
        <w:rPr>
          <w:rFonts w:ascii="Roboto Mono" w:hAnsi="Roboto Mono"/>
        </w:rPr>
      </w:pPr>
      <w:r w:rsidRPr="00AC731B">
        <w:rPr>
          <w:rFonts w:ascii="Roboto Mono" w:hAnsi="Roboto Mono"/>
          <w:b/>
          <w:bCs/>
        </w:rPr>
        <w:t>Type:</w:t>
      </w:r>
      <w:r w:rsidRPr="00AC731B">
        <w:rPr>
          <w:rFonts w:ascii="Roboto Mono" w:hAnsi="Roboto Mono"/>
        </w:rPr>
        <w:t xml:space="preserve"> Symmetric encryption (same key for encryption and decryption)</w:t>
      </w:r>
    </w:p>
    <w:p w14:paraId="06FF2CE7" w14:textId="77777777" w:rsidR="00D423C5" w:rsidRPr="00AC731B" w:rsidRDefault="00D423C5" w:rsidP="00D423C5">
      <w:pPr>
        <w:numPr>
          <w:ilvl w:val="0"/>
          <w:numId w:val="1"/>
        </w:numPr>
        <w:rPr>
          <w:rFonts w:ascii="Roboto Mono" w:hAnsi="Roboto Mono"/>
        </w:rPr>
      </w:pPr>
      <w:r w:rsidRPr="00AC731B">
        <w:rPr>
          <w:rFonts w:ascii="Roboto Mono" w:hAnsi="Roboto Mono"/>
          <w:b/>
          <w:bCs/>
        </w:rPr>
        <w:t>Block size:</w:t>
      </w:r>
      <w:r w:rsidRPr="00AC731B">
        <w:rPr>
          <w:rFonts w:ascii="Roboto Mono" w:hAnsi="Roboto Mono"/>
        </w:rPr>
        <w:t xml:space="preserve"> 64 bits (data is processed in blocks of 64 bits)</w:t>
      </w:r>
    </w:p>
    <w:p w14:paraId="066A4FB8" w14:textId="77777777" w:rsidR="00D423C5" w:rsidRPr="00AC731B" w:rsidRDefault="00D423C5" w:rsidP="00D423C5">
      <w:pPr>
        <w:numPr>
          <w:ilvl w:val="0"/>
          <w:numId w:val="1"/>
        </w:numPr>
        <w:rPr>
          <w:rFonts w:ascii="Roboto Mono" w:hAnsi="Roboto Mono"/>
        </w:rPr>
      </w:pPr>
      <w:r w:rsidRPr="00AC731B">
        <w:rPr>
          <w:rFonts w:ascii="Roboto Mono" w:hAnsi="Roboto Mono"/>
          <w:b/>
          <w:bCs/>
        </w:rPr>
        <w:t>Key size:</w:t>
      </w:r>
      <w:r w:rsidRPr="00AC731B">
        <w:rPr>
          <w:rFonts w:ascii="Roboto Mono" w:hAnsi="Roboto Mono"/>
        </w:rPr>
        <w:t xml:space="preserve"> 56 bits (plus 8 parity bits)</w:t>
      </w:r>
    </w:p>
    <w:p w14:paraId="3781095B" w14:textId="77777777" w:rsidR="00D423C5" w:rsidRPr="00AC731B" w:rsidRDefault="00D423C5" w:rsidP="00D423C5">
      <w:pPr>
        <w:numPr>
          <w:ilvl w:val="0"/>
          <w:numId w:val="1"/>
        </w:numPr>
        <w:rPr>
          <w:rFonts w:ascii="Roboto Mono" w:hAnsi="Roboto Mono"/>
        </w:rPr>
      </w:pPr>
      <w:r w:rsidRPr="00AC731B">
        <w:rPr>
          <w:rFonts w:ascii="Roboto Mono" w:hAnsi="Roboto Mono"/>
          <w:b/>
          <w:bCs/>
        </w:rPr>
        <w:t>Rounds:</w:t>
      </w:r>
      <w:r w:rsidRPr="00AC731B">
        <w:rPr>
          <w:rFonts w:ascii="Roboto Mono" w:hAnsi="Roboto Mono"/>
        </w:rPr>
        <w:t xml:space="preserve"> 16 rounds of substitution and permutation</w:t>
      </w:r>
    </w:p>
    <w:p w14:paraId="6C50B4C8" w14:textId="77777777" w:rsidR="00D423C5" w:rsidRPr="00AC731B" w:rsidRDefault="00D423C5" w:rsidP="00D423C5">
      <w:pPr>
        <w:numPr>
          <w:ilvl w:val="0"/>
          <w:numId w:val="1"/>
        </w:numPr>
        <w:rPr>
          <w:rFonts w:ascii="Roboto Mono" w:hAnsi="Roboto Mono"/>
        </w:rPr>
      </w:pPr>
      <w:r w:rsidRPr="00AC731B">
        <w:rPr>
          <w:rFonts w:ascii="Roboto Mono" w:hAnsi="Roboto Mono"/>
          <w:b/>
          <w:bCs/>
        </w:rPr>
        <w:t>Security:</w:t>
      </w:r>
      <w:r w:rsidRPr="00AC731B">
        <w:rPr>
          <w:rFonts w:ascii="Roboto Mono" w:hAnsi="Roboto Mono"/>
        </w:rPr>
        <w:t xml:space="preserve"> Now considered </w:t>
      </w:r>
      <w:r w:rsidRPr="00AC731B">
        <w:rPr>
          <w:rFonts w:ascii="Roboto Mono" w:hAnsi="Roboto Mono"/>
          <w:b/>
          <w:bCs/>
        </w:rPr>
        <w:t>insecure</w:t>
      </w:r>
      <w:r w:rsidRPr="00AC731B">
        <w:rPr>
          <w:rFonts w:ascii="Roboto Mono" w:hAnsi="Roboto Mono"/>
        </w:rPr>
        <w:t xml:space="preserve"> due to short key length</w:t>
      </w:r>
    </w:p>
    <w:p w14:paraId="6F345CDB" w14:textId="77777777" w:rsidR="00D423C5" w:rsidRPr="00AC731B" w:rsidRDefault="00D423C5" w:rsidP="00D423C5">
      <w:pPr>
        <w:rPr>
          <w:rFonts w:ascii="Roboto Mono" w:hAnsi="Roboto Mono"/>
        </w:rPr>
      </w:pPr>
      <w:r>
        <w:rPr>
          <w:rFonts w:ascii="Roboto Mono" w:hAnsi="Roboto Mono"/>
        </w:rPr>
        <w:pict w14:anchorId="457709F6">
          <v:rect id="_x0000_i1026" style="width:0;height:1.5pt" o:hralign="center" o:hrstd="t" o:hr="t" fillcolor="#a0a0a0" stroked="f"/>
        </w:pict>
      </w:r>
    </w:p>
    <w:p w14:paraId="46DB35AB" w14:textId="77777777" w:rsidR="00D423C5" w:rsidRDefault="00D423C5" w:rsidP="00D423C5">
      <w:pPr>
        <w:pStyle w:val="Heading2"/>
      </w:pPr>
      <w:r w:rsidRPr="00AC731B">
        <w:t>How DES works (simplified)</w:t>
      </w:r>
    </w:p>
    <w:p w14:paraId="62A6C18D" w14:textId="77777777" w:rsidR="00D423C5" w:rsidRPr="00AC731B" w:rsidRDefault="00D423C5" w:rsidP="00D423C5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[1/20/2026]</w:t>
      </w:r>
    </w:p>
    <w:p w14:paraId="325C35A9" w14:textId="77777777" w:rsidR="00D423C5" w:rsidRPr="00AC731B" w:rsidRDefault="00D423C5" w:rsidP="00D423C5">
      <w:pPr>
        <w:numPr>
          <w:ilvl w:val="0"/>
          <w:numId w:val="2"/>
        </w:numPr>
        <w:rPr>
          <w:rFonts w:ascii="Roboto Mono" w:hAnsi="Roboto Mono"/>
        </w:rPr>
      </w:pPr>
      <w:r w:rsidRPr="00AC731B">
        <w:rPr>
          <w:rFonts w:ascii="Roboto Mono" w:hAnsi="Roboto Mono"/>
        </w:rPr>
        <w:t xml:space="preserve">Plaintext is split into </w:t>
      </w:r>
      <w:r w:rsidRPr="00AC731B">
        <w:rPr>
          <w:rFonts w:ascii="Roboto Mono" w:hAnsi="Roboto Mono"/>
          <w:b/>
          <w:bCs/>
        </w:rPr>
        <w:t>64-bit blocks</w:t>
      </w:r>
    </w:p>
    <w:p w14:paraId="16835C67" w14:textId="77777777" w:rsidR="00D423C5" w:rsidRPr="00AC731B" w:rsidRDefault="00D423C5" w:rsidP="00D423C5">
      <w:pPr>
        <w:numPr>
          <w:ilvl w:val="0"/>
          <w:numId w:val="2"/>
        </w:numPr>
        <w:rPr>
          <w:rFonts w:ascii="Roboto Mono" w:hAnsi="Roboto Mono"/>
        </w:rPr>
      </w:pPr>
      <w:r w:rsidRPr="00AC731B">
        <w:rPr>
          <w:rFonts w:ascii="Roboto Mono" w:hAnsi="Roboto Mono"/>
        </w:rPr>
        <w:t xml:space="preserve">Each block is processed through </w:t>
      </w:r>
      <w:r w:rsidRPr="00AC731B">
        <w:rPr>
          <w:rFonts w:ascii="Roboto Mono" w:hAnsi="Roboto Mono"/>
          <w:b/>
          <w:bCs/>
        </w:rPr>
        <w:t>16 rounds</w:t>
      </w:r>
      <w:r w:rsidRPr="00AC731B">
        <w:rPr>
          <w:rFonts w:ascii="Roboto Mono" w:hAnsi="Roboto Mono"/>
        </w:rPr>
        <w:t xml:space="preserve"> of:</w:t>
      </w:r>
    </w:p>
    <w:p w14:paraId="487CA440" w14:textId="77777777" w:rsidR="00D423C5" w:rsidRPr="00AC731B" w:rsidRDefault="00D423C5" w:rsidP="00D423C5">
      <w:pPr>
        <w:numPr>
          <w:ilvl w:val="1"/>
          <w:numId w:val="2"/>
        </w:numPr>
        <w:rPr>
          <w:rFonts w:ascii="Roboto Mono" w:hAnsi="Roboto Mono"/>
        </w:rPr>
      </w:pPr>
      <w:r w:rsidRPr="00AC731B">
        <w:rPr>
          <w:rFonts w:ascii="Roboto Mono" w:hAnsi="Roboto Mono"/>
          <w:b/>
          <w:bCs/>
        </w:rPr>
        <w:t>Substitution:</w:t>
      </w:r>
      <w:r w:rsidRPr="00AC731B">
        <w:rPr>
          <w:rFonts w:ascii="Roboto Mono" w:hAnsi="Roboto Mono"/>
        </w:rPr>
        <w:t xml:space="preserve"> Replace bits using a lookup table</w:t>
      </w:r>
    </w:p>
    <w:p w14:paraId="70B5F401" w14:textId="77777777" w:rsidR="00D423C5" w:rsidRPr="00AC731B" w:rsidRDefault="00D423C5" w:rsidP="00D423C5">
      <w:pPr>
        <w:numPr>
          <w:ilvl w:val="1"/>
          <w:numId w:val="2"/>
        </w:numPr>
        <w:rPr>
          <w:rFonts w:ascii="Roboto Mono" w:hAnsi="Roboto Mono"/>
        </w:rPr>
      </w:pPr>
      <w:r w:rsidRPr="00AC731B">
        <w:rPr>
          <w:rFonts w:ascii="Roboto Mono" w:hAnsi="Roboto Mono"/>
          <w:b/>
          <w:bCs/>
        </w:rPr>
        <w:t>Permutation:</w:t>
      </w:r>
      <w:r w:rsidRPr="00AC731B">
        <w:rPr>
          <w:rFonts w:ascii="Roboto Mono" w:hAnsi="Roboto Mono"/>
        </w:rPr>
        <w:t xml:space="preserve"> Shuffle bits</w:t>
      </w:r>
    </w:p>
    <w:p w14:paraId="0F5EB284" w14:textId="77777777" w:rsidR="00D423C5" w:rsidRPr="00AC731B" w:rsidRDefault="00D423C5" w:rsidP="00D423C5">
      <w:pPr>
        <w:numPr>
          <w:ilvl w:val="1"/>
          <w:numId w:val="2"/>
        </w:numPr>
        <w:rPr>
          <w:rFonts w:ascii="Roboto Mono" w:hAnsi="Roboto Mono"/>
        </w:rPr>
      </w:pPr>
      <w:r w:rsidRPr="00AC731B">
        <w:rPr>
          <w:rFonts w:ascii="Roboto Mono" w:hAnsi="Roboto Mono"/>
          <w:b/>
          <w:bCs/>
        </w:rPr>
        <w:t>Key mixing:</w:t>
      </w:r>
      <w:r w:rsidRPr="00AC731B">
        <w:rPr>
          <w:rFonts w:ascii="Roboto Mono" w:hAnsi="Roboto Mono"/>
        </w:rPr>
        <w:t xml:space="preserve"> Combine with parts of the 56-bit key</w:t>
      </w:r>
    </w:p>
    <w:p w14:paraId="3EF33803" w14:textId="77777777" w:rsidR="00D423C5" w:rsidRPr="00AC731B" w:rsidRDefault="00D423C5" w:rsidP="00D423C5">
      <w:pPr>
        <w:numPr>
          <w:ilvl w:val="0"/>
          <w:numId w:val="2"/>
        </w:numPr>
        <w:rPr>
          <w:rFonts w:ascii="Roboto Mono" w:hAnsi="Roboto Mono"/>
        </w:rPr>
      </w:pPr>
      <w:r w:rsidRPr="00AC731B">
        <w:rPr>
          <w:rFonts w:ascii="Roboto Mono" w:hAnsi="Roboto Mono"/>
        </w:rPr>
        <w:t xml:space="preserve">Produces </w:t>
      </w:r>
      <w:r w:rsidRPr="00AC731B">
        <w:rPr>
          <w:rFonts w:ascii="Roboto Mono" w:hAnsi="Roboto Mono"/>
          <w:b/>
          <w:bCs/>
        </w:rPr>
        <w:t>ciphertext</w:t>
      </w:r>
    </w:p>
    <w:p w14:paraId="13B89E90" w14:textId="77777777" w:rsidR="00D423C5" w:rsidRPr="00AC731B" w:rsidRDefault="00D423C5" w:rsidP="00D423C5">
      <w:pPr>
        <w:numPr>
          <w:ilvl w:val="0"/>
          <w:numId w:val="2"/>
        </w:numPr>
        <w:rPr>
          <w:rFonts w:ascii="Roboto Mono" w:hAnsi="Roboto Mono"/>
        </w:rPr>
      </w:pPr>
      <w:r w:rsidRPr="00AC731B">
        <w:rPr>
          <w:rFonts w:ascii="Roboto Mono" w:hAnsi="Roboto Mono"/>
        </w:rPr>
        <w:t xml:space="preserve">Decryption reverses the process using the </w:t>
      </w:r>
      <w:r w:rsidRPr="00AC731B">
        <w:rPr>
          <w:rFonts w:ascii="Roboto Mono" w:hAnsi="Roboto Mono"/>
          <w:b/>
          <w:bCs/>
        </w:rPr>
        <w:t>same key</w:t>
      </w:r>
    </w:p>
    <w:p w14:paraId="2CA7BB21" w14:textId="77777777" w:rsidR="00D423C5" w:rsidRPr="00AC731B" w:rsidRDefault="00D423C5" w:rsidP="00D423C5">
      <w:pPr>
        <w:rPr>
          <w:rFonts w:ascii="Roboto Mono" w:hAnsi="Roboto Mono"/>
        </w:rPr>
      </w:pPr>
      <w:r>
        <w:rPr>
          <w:rFonts w:ascii="Roboto Mono" w:hAnsi="Roboto Mono"/>
        </w:rPr>
        <w:pict w14:anchorId="02C60A4C">
          <v:rect id="_x0000_i1027" style="width:0;height:1.5pt" o:hralign="center" o:hrstd="t" o:hr="t" fillcolor="#a0a0a0" stroked="f"/>
        </w:pict>
      </w:r>
    </w:p>
    <w:p w14:paraId="39C29909" w14:textId="77777777" w:rsidR="00D423C5" w:rsidRDefault="00D423C5" w:rsidP="00D423C5">
      <w:pPr>
        <w:pStyle w:val="Heading2"/>
      </w:pPr>
      <w:r w:rsidRPr="00AC731B">
        <w:t>Why DES is not secure today</w:t>
      </w:r>
    </w:p>
    <w:p w14:paraId="7975C303" w14:textId="77777777" w:rsidR="00D423C5" w:rsidRPr="00AC731B" w:rsidRDefault="00D423C5" w:rsidP="00D423C5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[1/20/2026]</w:t>
      </w:r>
    </w:p>
    <w:p w14:paraId="35C734A4" w14:textId="77777777" w:rsidR="00D423C5" w:rsidRPr="00AC731B" w:rsidRDefault="00D423C5" w:rsidP="00D423C5">
      <w:pPr>
        <w:numPr>
          <w:ilvl w:val="0"/>
          <w:numId w:val="3"/>
        </w:numPr>
        <w:rPr>
          <w:rFonts w:ascii="Roboto Mono" w:hAnsi="Roboto Mono"/>
        </w:rPr>
      </w:pPr>
      <w:r w:rsidRPr="00AC731B">
        <w:rPr>
          <w:rFonts w:ascii="Roboto Mono" w:hAnsi="Roboto Mono"/>
        </w:rPr>
        <w:t xml:space="preserve">The </w:t>
      </w:r>
      <w:r w:rsidRPr="00AC731B">
        <w:rPr>
          <w:rFonts w:ascii="Roboto Mono" w:hAnsi="Roboto Mono"/>
          <w:b/>
          <w:bCs/>
        </w:rPr>
        <w:t>56-bit key is too short</w:t>
      </w:r>
      <w:r w:rsidRPr="00AC731B">
        <w:rPr>
          <w:rFonts w:ascii="Roboto Mono" w:hAnsi="Roboto Mono"/>
        </w:rPr>
        <w:t xml:space="preserve"> — modern computers can break it in hours using brute force.</w:t>
      </w:r>
    </w:p>
    <w:p w14:paraId="363B3672" w14:textId="77777777" w:rsidR="00D423C5" w:rsidRPr="00AC731B" w:rsidRDefault="00D423C5" w:rsidP="00D423C5">
      <w:pPr>
        <w:numPr>
          <w:ilvl w:val="0"/>
          <w:numId w:val="3"/>
        </w:numPr>
        <w:rPr>
          <w:rFonts w:ascii="Roboto Mono" w:hAnsi="Roboto Mono"/>
        </w:rPr>
      </w:pPr>
      <w:r w:rsidRPr="00AC731B">
        <w:rPr>
          <w:rFonts w:ascii="Roboto Mono" w:hAnsi="Roboto Mono"/>
        </w:rPr>
        <w:t xml:space="preserve">Replaced by </w:t>
      </w:r>
      <w:r w:rsidRPr="00AC731B">
        <w:rPr>
          <w:rFonts w:ascii="Roboto Mono" w:hAnsi="Roboto Mono"/>
          <w:b/>
          <w:bCs/>
        </w:rPr>
        <w:t>AES</w:t>
      </w:r>
      <w:r w:rsidRPr="00AC731B">
        <w:rPr>
          <w:rFonts w:ascii="Roboto Mono" w:hAnsi="Roboto Mono"/>
        </w:rPr>
        <w:t xml:space="preserve"> and </w:t>
      </w:r>
      <w:r w:rsidRPr="00AC731B">
        <w:rPr>
          <w:rFonts w:ascii="Roboto Mono" w:hAnsi="Roboto Mono"/>
          <w:b/>
          <w:bCs/>
        </w:rPr>
        <w:t>3DES</w:t>
      </w:r>
      <w:r w:rsidRPr="00AC731B">
        <w:rPr>
          <w:rFonts w:ascii="Roboto Mono" w:hAnsi="Roboto Mono"/>
        </w:rPr>
        <w:t xml:space="preserve"> for stronger security.</w:t>
      </w:r>
    </w:p>
    <w:p w14:paraId="18A4761A" w14:textId="77777777" w:rsidR="00D423C5" w:rsidRPr="00AC731B" w:rsidRDefault="00D423C5" w:rsidP="00D423C5">
      <w:pPr>
        <w:rPr>
          <w:rFonts w:ascii="Roboto Mono" w:hAnsi="Roboto Mono"/>
        </w:rPr>
      </w:pPr>
      <w:r>
        <w:rPr>
          <w:rFonts w:ascii="Roboto Mono" w:hAnsi="Roboto Mono"/>
        </w:rPr>
        <w:pict w14:anchorId="0285B69E">
          <v:rect id="_x0000_i1028" style="width:0;height:1.5pt" o:hralign="center" o:hrstd="t" o:hr="t" fillcolor="#a0a0a0" stroked="f"/>
        </w:pict>
      </w:r>
    </w:p>
    <w:p w14:paraId="7853903E" w14:textId="77777777" w:rsidR="00D423C5" w:rsidRDefault="00D423C5" w:rsidP="00D423C5">
      <w:pPr>
        <w:pStyle w:val="Heading2"/>
      </w:pPr>
      <w:r w:rsidRPr="00AC731B">
        <w:t>Real-life analogy</w:t>
      </w:r>
    </w:p>
    <w:p w14:paraId="38D1A1B2" w14:textId="77777777" w:rsidR="00D423C5" w:rsidRPr="00AC731B" w:rsidRDefault="00D423C5" w:rsidP="00D423C5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[1/20/2026]</w:t>
      </w:r>
    </w:p>
    <w:p w14:paraId="5D34F737" w14:textId="77777777" w:rsidR="00D423C5" w:rsidRPr="00AC731B" w:rsidRDefault="00D423C5" w:rsidP="00D423C5">
      <w:pPr>
        <w:rPr>
          <w:rFonts w:ascii="Roboto Mono" w:hAnsi="Roboto Mono"/>
        </w:rPr>
      </w:pPr>
      <w:r w:rsidRPr="00AC731B">
        <w:rPr>
          <w:rFonts w:ascii="Roboto Mono" w:hAnsi="Roboto Mono"/>
        </w:rPr>
        <w:t xml:space="preserve">DES is like a </w:t>
      </w:r>
      <w:r w:rsidRPr="00AC731B">
        <w:rPr>
          <w:rFonts w:ascii="Roboto Mono" w:hAnsi="Roboto Mono"/>
          <w:b/>
          <w:bCs/>
        </w:rPr>
        <w:t>small safe with a short combination</w:t>
      </w:r>
      <w:r w:rsidRPr="00AC731B">
        <w:rPr>
          <w:rFonts w:ascii="Roboto Mono" w:hAnsi="Roboto Mono"/>
        </w:rPr>
        <w:t>:</w:t>
      </w:r>
    </w:p>
    <w:p w14:paraId="53FCD2BE" w14:textId="77777777" w:rsidR="00D423C5" w:rsidRPr="00AC731B" w:rsidRDefault="00D423C5" w:rsidP="00D423C5">
      <w:pPr>
        <w:numPr>
          <w:ilvl w:val="0"/>
          <w:numId w:val="4"/>
        </w:numPr>
        <w:rPr>
          <w:rFonts w:ascii="Roboto Mono" w:hAnsi="Roboto Mono"/>
        </w:rPr>
      </w:pPr>
      <w:r w:rsidRPr="00AC731B">
        <w:rPr>
          <w:rFonts w:ascii="Roboto Mono" w:hAnsi="Roboto Mono"/>
        </w:rPr>
        <w:t>Back in the day, it was secure</w:t>
      </w:r>
    </w:p>
    <w:p w14:paraId="252DB418" w14:textId="77777777" w:rsidR="00D423C5" w:rsidRPr="00AC731B" w:rsidRDefault="00D423C5" w:rsidP="00D423C5">
      <w:pPr>
        <w:numPr>
          <w:ilvl w:val="0"/>
          <w:numId w:val="4"/>
        </w:numPr>
        <w:rPr>
          <w:rFonts w:ascii="Roboto Mono" w:hAnsi="Roboto Mono"/>
        </w:rPr>
      </w:pPr>
      <w:r w:rsidRPr="00AC731B">
        <w:rPr>
          <w:rFonts w:ascii="Roboto Mono" w:hAnsi="Roboto Mono"/>
        </w:rPr>
        <w:t>Today, it’s easy for a thief (hacker) to guess the combination</w:t>
      </w:r>
    </w:p>
    <w:p w14:paraId="6562B3DD" w14:textId="77777777" w:rsidR="00D423C5" w:rsidRPr="00AC731B" w:rsidRDefault="00D423C5" w:rsidP="00D423C5">
      <w:pPr>
        <w:rPr>
          <w:rFonts w:ascii="Roboto Mono" w:hAnsi="Roboto Mono"/>
        </w:rPr>
      </w:pPr>
      <w:r>
        <w:rPr>
          <w:rFonts w:ascii="Roboto Mono" w:hAnsi="Roboto Mono"/>
        </w:rPr>
        <w:pict w14:anchorId="5EBB76EF">
          <v:rect id="_x0000_i1029" style="width:0;height:1.5pt" o:hralign="center" o:hrstd="t" o:hr="t" fillcolor="#a0a0a0" stroked="f"/>
        </w:pict>
      </w:r>
    </w:p>
    <w:p w14:paraId="169B1980" w14:textId="77777777" w:rsidR="00D423C5" w:rsidRDefault="00D423C5" w:rsidP="00D423C5">
      <w:pPr>
        <w:pStyle w:val="Heading2"/>
      </w:pPr>
      <w:r w:rsidRPr="00AC731B">
        <w:t>Where DES was used</w:t>
      </w:r>
    </w:p>
    <w:p w14:paraId="572E12C6" w14:textId="77777777" w:rsidR="00D423C5" w:rsidRPr="00AC731B" w:rsidRDefault="00D423C5" w:rsidP="00D423C5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[1/20/2026]</w:t>
      </w:r>
    </w:p>
    <w:p w14:paraId="1D931684" w14:textId="77777777" w:rsidR="00D423C5" w:rsidRPr="00AC731B" w:rsidRDefault="00D423C5" w:rsidP="00D423C5">
      <w:pPr>
        <w:numPr>
          <w:ilvl w:val="0"/>
          <w:numId w:val="5"/>
        </w:numPr>
        <w:rPr>
          <w:rFonts w:ascii="Roboto Mono" w:hAnsi="Roboto Mono"/>
        </w:rPr>
      </w:pPr>
      <w:r w:rsidRPr="00AC731B">
        <w:rPr>
          <w:rFonts w:ascii="Roboto Mono" w:hAnsi="Roboto Mono"/>
        </w:rPr>
        <w:t>Banking systems</w:t>
      </w:r>
    </w:p>
    <w:p w14:paraId="2ED37E9A" w14:textId="77777777" w:rsidR="00D423C5" w:rsidRPr="00AC731B" w:rsidRDefault="00D423C5" w:rsidP="00D423C5">
      <w:pPr>
        <w:numPr>
          <w:ilvl w:val="0"/>
          <w:numId w:val="5"/>
        </w:numPr>
        <w:rPr>
          <w:rFonts w:ascii="Roboto Mono" w:hAnsi="Roboto Mono"/>
        </w:rPr>
      </w:pPr>
      <w:r w:rsidRPr="00AC731B">
        <w:rPr>
          <w:rFonts w:ascii="Roboto Mono" w:hAnsi="Roboto Mono"/>
        </w:rPr>
        <w:t>Government communication</w:t>
      </w:r>
    </w:p>
    <w:p w14:paraId="02AC99B7" w14:textId="77777777" w:rsidR="00D423C5" w:rsidRPr="00AC731B" w:rsidRDefault="00D423C5" w:rsidP="00D423C5">
      <w:pPr>
        <w:numPr>
          <w:ilvl w:val="0"/>
          <w:numId w:val="5"/>
        </w:numPr>
        <w:rPr>
          <w:rFonts w:ascii="Roboto Mono" w:hAnsi="Roboto Mono"/>
        </w:rPr>
      </w:pPr>
      <w:r w:rsidRPr="00AC731B">
        <w:rPr>
          <w:rFonts w:ascii="Roboto Mono" w:hAnsi="Roboto Mono"/>
        </w:rPr>
        <w:t>Early secure network protocols</w:t>
      </w:r>
    </w:p>
    <w:p w14:paraId="3291A4B3" w14:textId="77777777" w:rsidR="00D423C5" w:rsidRPr="00AC731B" w:rsidRDefault="00D423C5" w:rsidP="00D423C5">
      <w:pPr>
        <w:rPr>
          <w:rFonts w:ascii="Roboto Mono" w:hAnsi="Roboto Mono"/>
        </w:rPr>
      </w:pPr>
      <w:r>
        <w:rPr>
          <w:rFonts w:ascii="Roboto Mono" w:hAnsi="Roboto Mono"/>
        </w:rPr>
        <w:pict w14:anchorId="58CE8DC1">
          <v:rect id="_x0000_i1030" style="width:0;height:1.5pt" o:hralign="center" o:hrstd="t" o:hr="t" fillcolor="#a0a0a0" stroked="f"/>
        </w:pict>
      </w:r>
    </w:p>
    <w:p w14:paraId="782BAC1B" w14:textId="77777777" w:rsidR="00A70480" w:rsidRPr="00D423C5" w:rsidRDefault="00A70480" w:rsidP="00D423C5"/>
    <w:sectPr w:rsidR="00A70480" w:rsidRPr="00D423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04CF4"/>
    <w:multiLevelType w:val="multilevel"/>
    <w:tmpl w:val="CE38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224B4"/>
    <w:multiLevelType w:val="multilevel"/>
    <w:tmpl w:val="9A0A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C60B57"/>
    <w:multiLevelType w:val="multilevel"/>
    <w:tmpl w:val="670A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B40874"/>
    <w:multiLevelType w:val="multilevel"/>
    <w:tmpl w:val="E7100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086E82"/>
    <w:multiLevelType w:val="multilevel"/>
    <w:tmpl w:val="918E8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8664530">
    <w:abstractNumId w:val="2"/>
  </w:num>
  <w:num w:numId="2" w16cid:durableId="973365284">
    <w:abstractNumId w:val="3"/>
  </w:num>
  <w:num w:numId="3" w16cid:durableId="949430136">
    <w:abstractNumId w:val="0"/>
  </w:num>
  <w:num w:numId="4" w16cid:durableId="1457749521">
    <w:abstractNumId w:val="4"/>
  </w:num>
  <w:num w:numId="5" w16cid:durableId="4875517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3C5"/>
    <w:rsid w:val="002D1F4F"/>
    <w:rsid w:val="00711B4D"/>
    <w:rsid w:val="00854D6A"/>
    <w:rsid w:val="008952B3"/>
    <w:rsid w:val="00A70480"/>
    <w:rsid w:val="00D42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63426"/>
  <w15:chartTrackingRefBased/>
  <w15:docId w15:val="{9CD2D941-5A17-455A-B7D1-D1BF1C5B8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23C5"/>
  </w:style>
  <w:style w:type="paragraph" w:styleId="Heading1">
    <w:name w:val="heading 1"/>
    <w:basedOn w:val="Normal"/>
    <w:next w:val="Normal"/>
    <w:link w:val="Heading1Char"/>
    <w:uiPriority w:val="9"/>
    <w:qFormat/>
    <w:rsid w:val="00D423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23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3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3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3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3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3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3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3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3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23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3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3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3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3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3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3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3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3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3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3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3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3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3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3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3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3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3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3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218</Words>
  <Characters>1244</Characters>
  <Application>Microsoft Office Word</Application>
  <DocSecurity>0</DocSecurity>
  <Lines>10</Lines>
  <Paragraphs>2</Paragraphs>
  <ScaleCrop>false</ScaleCrop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2026-01-22T16:03:00Z</dcterms:created>
  <dcterms:modified xsi:type="dcterms:W3CDTF">2026-01-22T16:03:00Z</dcterms:modified>
</cp:coreProperties>
</file>