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058BB7" w14:textId="77777777" w:rsidR="00D87F12" w:rsidRDefault="00D87F12" w:rsidP="00EB5FFF">
      <w:pPr>
        <w:pStyle w:val="Heading1"/>
      </w:pPr>
      <w:bookmarkStart w:id="0" w:name="_e1gq05majjyr" w:colFirst="0" w:colLast="0"/>
      <w:bookmarkEnd w:id="0"/>
      <w:r>
        <w:t>Positive testing and Negative Testing</w:t>
      </w:r>
    </w:p>
    <w:p w14:paraId="6ACDBD99" w14:textId="77777777" w:rsidR="00D87F12" w:rsidRDefault="00D87F12" w:rsidP="00EB5FFF">
      <w:pPr>
        <w:pStyle w:val="Heading2"/>
      </w:pPr>
      <w:bookmarkStart w:id="1" w:name="_umm97tn0tdl0" w:colFirst="0" w:colLast="0"/>
      <w:bookmarkEnd w:id="1"/>
      <w:r>
        <w:t>1-Positive Testing</w:t>
      </w:r>
    </w:p>
    <w:p w14:paraId="71EF99C7" w14:textId="77777777" w:rsidR="00D87F12" w:rsidRDefault="00D87F12" w:rsidP="00EB5FFF">
      <w:pPr>
        <w:pStyle w:val="Heading3"/>
        <w:spacing w:before="240" w:after="240"/>
      </w:pPr>
      <w:bookmarkStart w:id="2" w:name="_fs6nrqqy9gom" w:colFirst="0" w:colLast="0"/>
      <w:bookmarkEnd w:id="2"/>
      <w:r>
        <w:t>Where is Positive Testing</w:t>
      </w:r>
    </w:p>
    <w:p w14:paraId="0FEB6999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53EC143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Positive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valid and expected input data</w:t>
      </w:r>
      <w:r>
        <w:rPr>
          <w:rFonts w:ascii="Roboto Mono" w:eastAsia="Roboto Mono" w:hAnsi="Roboto Mono" w:cs="Roboto Mono"/>
        </w:rPr>
        <w:t xml:space="preserve"> to verify that it functions correctly under normal conditions.</w:t>
      </w:r>
    </w:p>
    <w:p w14:paraId="63890765" w14:textId="77777777" w:rsidR="00D87F12" w:rsidRDefault="00D87F12" w:rsidP="00EB5FFF">
      <w:r>
        <w:pict w14:anchorId="4107AEB5">
          <v:rect id="_x0000_i1025" style="width:0;height:1.5pt" o:hralign="center" o:hrstd="t" o:hr="t" fillcolor="#a0a0a0" stroked="f"/>
        </w:pict>
      </w:r>
    </w:p>
    <w:p w14:paraId="1AEDA8A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rxqihecp71zz" w:colFirst="0" w:colLast="0"/>
      <w:bookmarkEnd w:id="3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2A6BC4EB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36E3255" w14:textId="77777777" w:rsidR="00D87F12" w:rsidRDefault="00D87F12" w:rsidP="00D87F12">
      <w:pPr>
        <w:numPr>
          <w:ilvl w:val="0"/>
          <w:numId w:val="8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Ensures the system </w:t>
      </w:r>
      <w:r>
        <w:rPr>
          <w:rFonts w:ascii="Roboto Mono" w:eastAsia="Roboto Mono" w:hAnsi="Roboto Mono" w:cs="Roboto Mono"/>
          <w:b/>
        </w:rPr>
        <w:t>works as intended</w:t>
      </w:r>
      <w:r>
        <w:rPr>
          <w:rFonts w:ascii="Roboto Mono" w:eastAsia="Roboto Mono" w:hAnsi="Roboto Mono" w:cs="Roboto Mono"/>
        </w:rPr>
        <w:t xml:space="preserve"> with correct input.</w:t>
      </w:r>
      <w:r>
        <w:rPr>
          <w:rFonts w:ascii="Roboto Mono" w:eastAsia="Roboto Mono" w:hAnsi="Roboto Mono" w:cs="Roboto Mono"/>
        </w:rPr>
        <w:br/>
      </w:r>
    </w:p>
    <w:p w14:paraId="358D9AE1" w14:textId="77777777" w:rsidR="00D87F12" w:rsidRDefault="00D87F12" w:rsidP="00D87F12">
      <w:pPr>
        <w:numPr>
          <w:ilvl w:val="0"/>
          <w:numId w:val="8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Focuses on confirming that the </w:t>
      </w:r>
      <w:r>
        <w:rPr>
          <w:rFonts w:ascii="Roboto Mono" w:eastAsia="Roboto Mono" w:hAnsi="Roboto Mono" w:cs="Roboto Mono"/>
          <w:b/>
        </w:rPr>
        <w:t>application meets requirements</w:t>
      </w:r>
      <w:r>
        <w:rPr>
          <w:rFonts w:ascii="Roboto Mono" w:eastAsia="Roboto Mono" w:hAnsi="Roboto Mono" w:cs="Roboto Mono"/>
        </w:rPr>
        <w:t xml:space="preserve"> for valid scenarios.</w:t>
      </w:r>
      <w:r>
        <w:rPr>
          <w:rFonts w:ascii="Roboto Mono" w:eastAsia="Roboto Mono" w:hAnsi="Roboto Mono" w:cs="Roboto Mono"/>
        </w:rPr>
        <w:br/>
      </w:r>
    </w:p>
    <w:p w14:paraId="147B85D4" w14:textId="77777777" w:rsidR="00D87F12" w:rsidRDefault="00D87F12" w:rsidP="00D87F12">
      <w:pPr>
        <w:numPr>
          <w:ilvl w:val="0"/>
          <w:numId w:val="8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valid data domain</w:t>
      </w:r>
      <w:r>
        <w:rPr>
          <w:rFonts w:ascii="Roboto Mono" w:eastAsia="Roboto Mono" w:hAnsi="Roboto Mono" w:cs="Roboto Mono"/>
        </w:rPr>
        <w:t xml:space="preserve"> (not invalid data).</w:t>
      </w:r>
      <w:r>
        <w:br/>
      </w:r>
    </w:p>
    <w:p w14:paraId="61C9D28E" w14:textId="77777777" w:rsidR="00D87F12" w:rsidRDefault="00D87F12" w:rsidP="00EB5FFF">
      <w:r>
        <w:pict w14:anchorId="5EC61C56">
          <v:rect id="_x0000_i1026" style="width:0;height:1.5pt" o:hralign="center" o:hrstd="t" o:hr="t" fillcolor="#a0a0a0" stroked="f"/>
        </w:pict>
      </w:r>
    </w:p>
    <w:p w14:paraId="169F88CD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l3ttf5d62lbi" w:colFirst="0" w:colLast="0"/>
      <w:bookmarkEnd w:id="4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014FD394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E748398" w14:textId="77777777" w:rsidR="00D87F12" w:rsidRDefault="00D87F12" w:rsidP="00D87F12">
      <w:pPr>
        <w:numPr>
          <w:ilvl w:val="0"/>
          <w:numId w:val="6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To validate that the application behaves as expected when given </w:t>
      </w:r>
      <w:r>
        <w:rPr>
          <w:rFonts w:ascii="Roboto Mono" w:eastAsia="Roboto Mono" w:hAnsi="Roboto Mono" w:cs="Roboto Mono"/>
          <w:b/>
        </w:rPr>
        <w:t>correct input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6E94C38" w14:textId="77777777" w:rsidR="00D87F12" w:rsidRDefault="00D87F12" w:rsidP="00D87F12">
      <w:pPr>
        <w:numPr>
          <w:ilvl w:val="0"/>
          <w:numId w:val="6"/>
        </w:numPr>
        <w:spacing w:after="24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verify core functionality before checking for error handling.</w:t>
      </w:r>
      <w:r>
        <w:rPr>
          <w:rFonts w:ascii="Roboto Mono" w:eastAsia="Roboto Mono" w:hAnsi="Roboto Mono" w:cs="Roboto Mono"/>
        </w:rPr>
        <w:br/>
      </w:r>
    </w:p>
    <w:p w14:paraId="3F1DB1DF" w14:textId="77777777" w:rsidR="00D87F12" w:rsidRDefault="00D87F12" w:rsidP="00EB5FFF">
      <w:r>
        <w:pict w14:anchorId="7139ED20">
          <v:rect id="_x0000_i1027" style="width:0;height:1.5pt" o:hralign="center" o:hrstd="t" o:hr="t" fillcolor="#a0a0a0" stroked="f"/>
        </w:pict>
      </w:r>
    </w:p>
    <w:p w14:paraId="713D9452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gfey4478jn9a" w:colFirst="0" w:colLast="0"/>
      <w:bookmarkEnd w:id="5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62700599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E93A980" w14:textId="77777777" w:rsidR="00D87F12" w:rsidRDefault="00D87F12" w:rsidP="00D87F12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valid username and password and checking if login succeeds.</w:t>
      </w:r>
      <w:r>
        <w:rPr>
          <w:rFonts w:ascii="Roboto Mono" w:eastAsia="Roboto Mono" w:hAnsi="Roboto Mono" w:cs="Roboto Mono"/>
        </w:rPr>
        <w:br/>
      </w:r>
    </w:p>
    <w:p w14:paraId="01DA9B6D" w14:textId="77777777" w:rsidR="00D87F12" w:rsidRDefault="00D87F12" w:rsidP="00D87F12">
      <w:pPr>
        <w:numPr>
          <w:ilvl w:val="0"/>
          <w:numId w:val="2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Providing a valid credit card number and confirming successful payment.</w:t>
      </w:r>
      <w:r>
        <w:rPr>
          <w:rFonts w:ascii="Roboto Mono" w:eastAsia="Roboto Mono" w:hAnsi="Roboto Mono" w:cs="Roboto Mono"/>
        </w:rPr>
        <w:br/>
      </w:r>
    </w:p>
    <w:p w14:paraId="3A8944E4" w14:textId="77777777" w:rsidR="00D87F12" w:rsidRDefault="00D87F12" w:rsidP="00D87F12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25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br/>
      </w:r>
    </w:p>
    <w:p w14:paraId="3F24C3AF" w14:textId="77777777" w:rsidR="00D87F12" w:rsidRDefault="00D87F12" w:rsidP="00EB5FFF">
      <w:r>
        <w:pict w14:anchorId="564AD551">
          <v:rect id="_x0000_i1028" style="width:0;height:1.5pt" o:hralign="center" o:hrstd="t" o:hr="t" fillcolor="#a0a0a0" stroked="f"/>
        </w:pict>
      </w:r>
    </w:p>
    <w:p w14:paraId="0073EDCA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h97sbl7kbv41" w:colFirst="0" w:colLast="0"/>
      <w:bookmarkEnd w:id="6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7A76105B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5E792F" w14:textId="77777777" w:rsidR="00D87F12" w:rsidRDefault="00D87F12" w:rsidP="00D87F12">
      <w:pPr>
        <w:numPr>
          <w:ilvl w:val="0"/>
          <w:numId w:val="5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Functional Testing</w:t>
      </w:r>
      <w:r>
        <w:rPr>
          <w:rFonts w:ascii="Roboto Mono" w:eastAsia="Roboto Mono" w:hAnsi="Roboto Mono" w:cs="Roboto Mono"/>
        </w:rPr>
        <w:t>: To verify each function works correctly with valid data.</w:t>
      </w:r>
      <w:r>
        <w:rPr>
          <w:rFonts w:ascii="Roboto Mono" w:eastAsia="Roboto Mono" w:hAnsi="Roboto Mono" w:cs="Roboto Mono"/>
        </w:rPr>
        <w:br/>
      </w:r>
    </w:p>
    <w:p w14:paraId="295BC456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Regression Testing</w:t>
      </w:r>
      <w:r>
        <w:rPr>
          <w:rFonts w:ascii="Roboto Mono" w:eastAsia="Roboto Mono" w:hAnsi="Roboto Mono" w:cs="Roboto Mono"/>
        </w:rPr>
        <w:t>: Ensures that correct functionality remains intact after changes.</w:t>
      </w:r>
      <w:r>
        <w:rPr>
          <w:rFonts w:ascii="Roboto Mono" w:eastAsia="Roboto Mono" w:hAnsi="Roboto Mono" w:cs="Roboto Mono"/>
        </w:rPr>
        <w:br/>
      </w:r>
    </w:p>
    <w:p w14:paraId="4087DCED" w14:textId="77777777" w:rsidR="00D87F12" w:rsidRDefault="00D87F12" w:rsidP="00D87F12">
      <w:pPr>
        <w:numPr>
          <w:ilvl w:val="0"/>
          <w:numId w:val="5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Integration Testing</w:t>
      </w:r>
      <w:r>
        <w:rPr>
          <w:rFonts w:ascii="Roboto Mono" w:eastAsia="Roboto Mono" w:hAnsi="Roboto Mono" w:cs="Roboto Mono"/>
        </w:rPr>
        <w:t>: Validates modules integrate properly under normal conditions.</w:t>
      </w:r>
      <w:r>
        <w:rPr>
          <w:rFonts w:ascii="Roboto Mono" w:eastAsia="Roboto Mono" w:hAnsi="Roboto Mono" w:cs="Roboto Mono"/>
        </w:rPr>
        <w:br/>
      </w:r>
    </w:p>
    <w:p w14:paraId="37334717" w14:textId="77777777" w:rsidR="00D87F12" w:rsidRDefault="00D87F12" w:rsidP="00D87F12">
      <w:pPr>
        <w:numPr>
          <w:ilvl w:val="0"/>
          <w:numId w:val="5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User Acceptance Testing (UAT)</w:t>
      </w:r>
      <w:r>
        <w:rPr>
          <w:rFonts w:ascii="Roboto Mono" w:eastAsia="Roboto Mono" w:hAnsi="Roboto Mono" w:cs="Roboto Mono"/>
        </w:rPr>
        <w:t>: Tests real-world valid scenarios.</w:t>
      </w:r>
      <w:r>
        <w:rPr>
          <w:rFonts w:ascii="Roboto Mono" w:eastAsia="Roboto Mono" w:hAnsi="Roboto Mono" w:cs="Roboto Mono"/>
        </w:rPr>
        <w:br/>
      </w:r>
    </w:p>
    <w:p w14:paraId="453B12C6" w14:textId="77777777" w:rsidR="00D87F12" w:rsidRDefault="00D87F12" w:rsidP="00EB5FFF">
      <w:r>
        <w:pict w14:anchorId="0FE66576">
          <v:rect id="_x0000_i1029" style="width:0;height:1.5pt" o:hralign="center" o:hrstd="t" o:hr="t" fillcolor="#a0a0a0" stroked="f"/>
        </w:pict>
      </w:r>
    </w:p>
    <w:p w14:paraId="064C1278" w14:textId="77777777" w:rsidR="00D87F12" w:rsidRDefault="00D87F12" w:rsidP="00EB5FFF"/>
    <w:p w14:paraId="2F6D4595" w14:textId="77777777" w:rsidR="00D87F12" w:rsidRDefault="00D87F12" w:rsidP="00EB5FFF">
      <w:pPr>
        <w:pStyle w:val="Heading2"/>
      </w:pPr>
      <w:bookmarkStart w:id="7" w:name="_5sbs64gv98l" w:colFirst="0" w:colLast="0"/>
      <w:bookmarkEnd w:id="7"/>
      <w:r>
        <w:t>2-Negative Testing</w:t>
      </w:r>
    </w:p>
    <w:p w14:paraId="0E13439E" w14:textId="77777777" w:rsidR="00D87F12" w:rsidRDefault="00D87F12" w:rsidP="00EB5FFF">
      <w:pPr>
        <w:pStyle w:val="Heading3"/>
        <w:spacing w:before="240" w:after="240"/>
      </w:pPr>
      <w:bookmarkStart w:id="8" w:name="_clfktl18x2f7" w:colFirst="0" w:colLast="0"/>
      <w:bookmarkEnd w:id="8"/>
      <w:r>
        <w:t>Where is Negative Testing</w:t>
      </w:r>
    </w:p>
    <w:p w14:paraId="1415B9C0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083BAD1" w14:textId="77777777" w:rsidR="00D87F12" w:rsidRDefault="00D87F12" w:rsidP="00EB5FFF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Negative Testing</w:t>
      </w:r>
      <w:r>
        <w:rPr>
          <w:rFonts w:ascii="Roboto Mono" w:eastAsia="Roboto Mono" w:hAnsi="Roboto Mono" w:cs="Roboto Mono"/>
        </w:rPr>
        <w:t xml:space="preserve"> is a software testing approach where test cases are designed to check the system’s behavior using </w:t>
      </w:r>
      <w:r>
        <w:rPr>
          <w:rFonts w:ascii="Roboto Mono" w:eastAsia="Roboto Mono" w:hAnsi="Roboto Mono" w:cs="Roboto Mono"/>
          <w:b/>
        </w:rPr>
        <w:t>invalid, unexpected, or incorrect input data</w:t>
      </w:r>
      <w:r>
        <w:rPr>
          <w:rFonts w:ascii="Roboto Mono" w:eastAsia="Roboto Mono" w:hAnsi="Roboto Mono" w:cs="Roboto Mono"/>
        </w:rPr>
        <w:t xml:space="preserve"> to verify that it handles errors gracefully without crashing.</w:t>
      </w:r>
    </w:p>
    <w:p w14:paraId="78A2A303" w14:textId="77777777" w:rsidR="00D87F12" w:rsidRDefault="00D87F12" w:rsidP="00EB5FFF">
      <w:r>
        <w:pict w14:anchorId="14CF1BF6">
          <v:rect id="_x0000_i1030" style="width:0;height:1.5pt" o:hralign="center" o:hrstd="t" o:hr="t" fillcolor="#a0a0a0" stroked="f"/>
        </w:pict>
      </w:r>
    </w:p>
    <w:p w14:paraId="1254A80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9" w:name="_hrf5qkuzf5lx" w:colFirst="0" w:colLast="0"/>
      <w:bookmarkEnd w:id="9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Key Points</w:t>
      </w:r>
    </w:p>
    <w:p w14:paraId="54BF94DF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4BF17E9" w14:textId="77777777" w:rsidR="00D87F12" w:rsidRDefault="00D87F12" w:rsidP="00D87F12">
      <w:pPr>
        <w:numPr>
          <w:ilvl w:val="0"/>
          <w:numId w:val="7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testing how the system </w:t>
      </w:r>
      <w:r>
        <w:rPr>
          <w:rFonts w:ascii="Roboto Mono" w:eastAsia="Roboto Mono" w:hAnsi="Roboto Mono" w:cs="Roboto Mono"/>
          <w:b/>
        </w:rPr>
        <w:t>handles invalid scenarios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2052ADF" w14:textId="77777777" w:rsidR="00D87F12" w:rsidRDefault="00D87F12" w:rsidP="00D87F12">
      <w:pPr>
        <w:numPr>
          <w:ilvl w:val="0"/>
          <w:numId w:val="7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Uses </w:t>
      </w:r>
      <w:r>
        <w:rPr>
          <w:rFonts w:ascii="Roboto Mono" w:eastAsia="Roboto Mono" w:hAnsi="Roboto Mono" w:cs="Roboto Mono"/>
          <w:b/>
        </w:rPr>
        <w:t>invalid data domain</w:t>
      </w:r>
      <w:r>
        <w:rPr>
          <w:rFonts w:ascii="Roboto Mono" w:eastAsia="Roboto Mono" w:hAnsi="Roboto Mono" w:cs="Roboto Mono"/>
        </w:rPr>
        <w:t xml:space="preserve"> (out-of-range, wrong format, or malicious inputs).</w:t>
      </w:r>
      <w:r>
        <w:rPr>
          <w:rFonts w:ascii="Roboto Mono" w:eastAsia="Roboto Mono" w:hAnsi="Roboto Mono" w:cs="Roboto Mono"/>
        </w:rPr>
        <w:br/>
      </w:r>
    </w:p>
    <w:p w14:paraId="5B4A960F" w14:textId="77777777" w:rsidR="00D87F12" w:rsidRDefault="00D87F12" w:rsidP="00D87F12">
      <w:pPr>
        <w:numPr>
          <w:ilvl w:val="0"/>
          <w:numId w:val="7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Ensures </w:t>
      </w:r>
      <w:r>
        <w:rPr>
          <w:rFonts w:ascii="Roboto Mono" w:eastAsia="Roboto Mono" w:hAnsi="Roboto Mono" w:cs="Roboto Mono"/>
          <w:b/>
        </w:rPr>
        <w:t>robustness, reliability, and security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76BB09D" w14:textId="77777777" w:rsidR="00D87F12" w:rsidRDefault="00D87F12" w:rsidP="00EB5FFF">
      <w:r>
        <w:pict w14:anchorId="687079C4">
          <v:rect id="_x0000_i1031" style="width:0;height:1.5pt" o:hralign="center" o:hrstd="t" o:hr="t" fillcolor="#a0a0a0" stroked="f"/>
        </w:pict>
      </w:r>
    </w:p>
    <w:p w14:paraId="596357D7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fssenidj9pk" w:colFirst="0" w:colLast="0"/>
      <w:bookmarkEnd w:id="10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Purpose</w:t>
      </w:r>
    </w:p>
    <w:p w14:paraId="532DC705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E38E495" w14:textId="77777777" w:rsidR="00D87F12" w:rsidRDefault="00D87F12" w:rsidP="00D87F12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To confirm the system does not fail or produce incorrect results when given invalid input.</w:t>
      </w:r>
      <w:r>
        <w:rPr>
          <w:rFonts w:ascii="Roboto Mono" w:eastAsia="Roboto Mono" w:hAnsi="Roboto Mono" w:cs="Roboto Mono"/>
        </w:rPr>
        <w:br/>
      </w:r>
    </w:p>
    <w:p w14:paraId="07A5F2D6" w14:textId="77777777" w:rsidR="00D87F12" w:rsidRDefault="00D87F12" w:rsidP="00D87F12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To check that </w:t>
      </w:r>
      <w:r>
        <w:rPr>
          <w:rFonts w:ascii="Roboto Mono" w:eastAsia="Roboto Mono" w:hAnsi="Roboto Mono" w:cs="Roboto Mono"/>
          <w:b/>
        </w:rPr>
        <w:t>proper error messages and validations</w:t>
      </w:r>
      <w:r>
        <w:rPr>
          <w:rFonts w:ascii="Roboto Mono" w:eastAsia="Roboto Mono" w:hAnsi="Roboto Mono" w:cs="Roboto Mono"/>
        </w:rPr>
        <w:t xml:space="preserve"> are implemented.</w:t>
      </w:r>
      <w:r>
        <w:rPr>
          <w:rFonts w:ascii="Roboto Mono" w:eastAsia="Roboto Mono" w:hAnsi="Roboto Mono" w:cs="Roboto Mono"/>
        </w:rPr>
        <w:br/>
      </w:r>
    </w:p>
    <w:p w14:paraId="0461B2E5" w14:textId="77777777" w:rsidR="00D87F12" w:rsidRDefault="00D87F12" w:rsidP="00EB5FFF">
      <w:r>
        <w:pict w14:anchorId="3DFC4665">
          <v:rect id="_x0000_i1032" style="width:0;height:1.5pt" o:hralign="center" o:hrstd="t" o:hr="t" fillcolor="#a0a0a0" stroked="f"/>
        </w:pict>
      </w:r>
    </w:p>
    <w:p w14:paraId="3318A2AE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1" w:name="_b59cqhhg04j5" w:colFirst="0" w:colLast="0"/>
      <w:bookmarkEnd w:id="11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Examples</w:t>
      </w:r>
    </w:p>
    <w:p w14:paraId="5325BC7C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9BCC1A1" w14:textId="77777777" w:rsidR="00D87F12" w:rsidRDefault="00D87F12" w:rsidP="00D87F12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Login Test</w:t>
      </w:r>
      <w:r>
        <w:rPr>
          <w:rFonts w:ascii="Roboto Mono" w:eastAsia="Roboto Mono" w:hAnsi="Roboto Mono" w:cs="Roboto Mono"/>
        </w:rPr>
        <w:t>: Entering a wrong password and verifying the error message appears.</w:t>
      </w:r>
      <w:r>
        <w:rPr>
          <w:rFonts w:ascii="Roboto Mono" w:eastAsia="Roboto Mono" w:hAnsi="Roboto Mono" w:cs="Roboto Mono"/>
        </w:rPr>
        <w:br/>
      </w:r>
    </w:p>
    <w:p w14:paraId="095D1C80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Age Field</w:t>
      </w:r>
      <w:r>
        <w:rPr>
          <w:rFonts w:ascii="Roboto Mono" w:eastAsia="Roboto Mono" w:hAnsi="Roboto Mono" w:cs="Roboto Mono"/>
        </w:rPr>
        <w:t xml:space="preserve">: Entering </w:t>
      </w:r>
      <w:r>
        <w:rPr>
          <w:rFonts w:ascii="Roboto Mono" w:eastAsia="Roboto Mono" w:hAnsi="Roboto Mono" w:cs="Roboto Mono"/>
          <w:color w:val="188038"/>
        </w:rPr>
        <w:t>-5</w:t>
      </w:r>
      <w:r>
        <w:rPr>
          <w:rFonts w:ascii="Roboto Mono" w:eastAsia="Roboto Mono" w:hAnsi="Roboto Mono" w:cs="Roboto Mono"/>
        </w:rPr>
        <w:t xml:space="preserve"> or </w:t>
      </w:r>
      <w:r>
        <w:rPr>
          <w:rFonts w:ascii="Roboto Mono" w:eastAsia="Roboto Mono" w:hAnsi="Roboto Mono" w:cs="Roboto Mono"/>
          <w:color w:val="188038"/>
        </w:rPr>
        <w:t>abc</w:t>
      </w:r>
      <w:r>
        <w:rPr>
          <w:rFonts w:ascii="Roboto Mono" w:eastAsia="Roboto Mono" w:hAnsi="Roboto Mono" w:cs="Roboto Mono"/>
        </w:rPr>
        <w:t xml:space="preserve"> when valid range is </w:t>
      </w:r>
      <w:r>
        <w:rPr>
          <w:rFonts w:ascii="Roboto Mono" w:eastAsia="Roboto Mono" w:hAnsi="Roboto Mono" w:cs="Roboto Mono"/>
          <w:color w:val="188038"/>
        </w:rPr>
        <w:t>0–120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41B1A43" w14:textId="77777777" w:rsidR="00D87F12" w:rsidRDefault="00D87F12" w:rsidP="00D87F12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Payment Form</w:t>
      </w:r>
      <w:r>
        <w:rPr>
          <w:rFonts w:ascii="Roboto Mono" w:eastAsia="Roboto Mono" w:hAnsi="Roboto Mono" w:cs="Roboto Mono"/>
        </w:rPr>
        <w:t>: Using an expired or invalid credit card number.</w:t>
      </w:r>
      <w:r>
        <w:rPr>
          <w:rFonts w:ascii="Roboto Mono" w:eastAsia="Roboto Mono" w:hAnsi="Roboto Mono" w:cs="Roboto Mono"/>
        </w:rPr>
        <w:br/>
      </w:r>
    </w:p>
    <w:p w14:paraId="2ECB6C49" w14:textId="77777777" w:rsidR="00D87F12" w:rsidRDefault="00D87F12" w:rsidP="00D87F12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File Upload</w:t>
      </w:r>
      <w:r>
        <w:rPr>
          <w:rFonts w:ascii="Roboto Mono" w:eastAsia="Roboto Mono" w:hAnsi="Roboto Mono" w:cs="Roboto Mono"/>
        </w:rPr>
        <w:t>: Trying to upload a file type not allowed by the system.</w:t>
      </w:r>
      <w:r>
        <w:rPr>
          <w:rFonts w:ascii="Roboto Mono" w:eastAsia="Roboto Mono" w:hAnsi="Roboto Mono" w:cs="Roboto Mono"/>
        </w:rPr>
        <w:br/>
      </w:r>
    </w:p>
    <w:p w14:paraId="4D05EE3B" w14:textId="77777777" w:rsidR="00D87F12" w:rsidRDefault="00D87F12" w:rsidP="00EB5FFF">
      <w:r>
        <w:pict w14:anchorId="122563A4">
          <v:rect id="_x0000_i1033" style="width:0;height:1.5pt" o:hralign="center" o:hrstd="t" o:hr="t" fillcolor="#a0a0a0" stroked="f"/>
        </w:pict>
      </w:r>
    </w:p>
    <w:p w14:paraId="779132BC" w14:textId="77777777" w:rsidR="00D87F12" w:rsidRDefault="00D87F12" w:rsidP="00EB5FFF">
      <w:pPr>
        <w:pStyle w:val="Heading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2" w:name="_jv72gahgrmc" w:colFirst="0" w:colLast="0"/>
      <w:bookmarkEnd w:id="12"/>
      <w:r>
        <w:rPr>
          <w:rFonts w:ascii="Arial Unicode MS" w:eastAsia="Arial Unicode MS" w:hAnsi="Arial Unicode MS" w:cs="Arial Unicode MS"/>
          <w:b/>
          <w:color w:val="000000"/>
          <w:sz w:val="26"/>
          <w:szCs w:val="26"/>
        </w:rPr>
        <w:t>✅ Where It’s Used</w:t>
      </w:r>
    </w:p>
    <w:p w14:paraId="18544651" w14:textId="77777777" w:rsidR="00D87F12" w:rsidRDefault="00D87F12" w:rsidP="00EB5FFF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1A5A2E" w14:textId="77777777" w:rsidR="00D87F12" w:rsidRDefault="00D87F12" w:rsidP="00D87F12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Form Validation</w:t>
      </w:r>
      <w:r>
        <w:rPr>
          <w:rFonts w:ascii="Roboto Mono" w:eastAsia="Roboto Mono" w:hAnsi="Roboto Mono" w:cs="Roboto Mono"/>
        </w:rPr>
        <w:t>: Ensuring incorrect inputs show appropriate error messages.</w:t>
      </w:r>
      <w:r>
        <w:rPr>
          <w:rFonts w:ascii="Roboto Mono" w:eastAsia="Roboto Mono" w:hAnsi="Roboto Mono" w:cs="Roboto Mono"/>
        </w:rPr>
        <w:br/>
      </w:r>
    </w:p>
    <w:p w14:paraId="32027EDD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API Testing</w:t>
      </w:r>
      <w:r>
        <w:rPr>
          <w:rFonts w:ascii="Roboto Mono" w:eastAsia="Roboto Mono" w:hAnsi="Roboto Mono" w:cs="Roboto Mono"/>
        </w:rPr>
        <w:t>: Sending malformed data to verify correct HTTP error codes (e.g., 400 Bad Request).</w:t>
      </w:r>
      <w:r>
        <w:rPr>
          <w:rFonts w:ascii="Roboto Mono" w:eastAsia="Roboto Mono" w:hAnsi="Roboto Mono" w:cs="Roboto Mono"/>
        </w:rPr>
        <w:br/>
      </w:r>
    </w:p>
    <w:p w14:paraId="24C9AA58" w14:textId="77777777" w:rsidR="00D87F12" w:rsidRDefault="00D87F12" w:rsidP="00D87F12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Boundary Testing</w:t>
      </w:r>
      <w:r>
        <w:rPr>
          <w:rFonts w:ascii="Roboto Mono" w:eastAsia="Roboto Mono" w:hAnsi="Roboto Mono" w:cs="Roboto Mono"/>
        </w:rPr>
        <w:t xml:space="preserve">: Inputs just outside the valid range (e.g., </w:t>
      </w:r>
      <w:r>
        <w:rPr>
          <w:rFonts w:ascii="Roboto Mono" w:eastAsia="Roboto Mono" w:hAnsi="Roboto Mono" w:cs="Roboto Mono"/>
          <w:color w:val="188038"/>
        </w:rPr>
        <w:t>121</w:t>
      </w:r>
      <w:r>
        <w:rPr>
          <w:rFonts w:ascii="Roboto Mono" w:eastAsia="Roboto Mono" w:hAnsi="Roboto Mono" w:cs="Roboto Mono"/>
        </w:rPr>
        <w:t xml:space="preserve"> when max allowed is </w:t>
      </w:r>
      <w:r>
        <w:rPr>
          <w:rFonts w:ascii="Roboto Mono" w:eastAsia="Roboto Mono" w:hAnsi="Roboto Mono" w:cs="Roboto Mono"/>
          <w:color w:val="188038"/>
        </w:rPr>
        <w:t>120</w:t>
      </w:r>
      <w:r>
        <w:rPr>
          <w:rFonts w:ascii="Roboto Mono" w:eastAsia="Roboto Mono" w:hAnsi="Roboto Mono" w:cs="Roboto Mono"/>
        </w:rPr>
        <w:t>).</w:t>
      </w:r>
      <w:r>
        <w:rPr>
          <w:rFonts w:ascii="Roboto Mono" w:eastAsia="Roboto Mono" w:hAnsi="Roboto Mono" w:cs="Roboto Mono"/>
        </w:rPr>
        <w:br/>
      </w:r>
    </w:p>
    <w:p w14:paraId="6798C570" w14:textId="77777777" w:rsidR="00D87F12" w:rsidRDefault="00D87F12" w:rsidP="00D87F12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Security Testing</w:t>
      </w:r>
      <w:r>
        <w:rPr>
          <w:rFonts w:ascii="Roboto Mono" w:eastAsia="Roboto Mono" w:hAnsi="Roboto Mono" w:cs="Roboto Mono"/>
        </w:rPr>
        <w:t>: Testing invalid or malicious data for vulnerabilities (e.g., SQL Injection attempts).</w:t>
      </w:r>
      <w:r>
        <w:rPr>
          <w:rFonts w:ascii="Roboto Mono" w:eastAsia="Roboto Mono" w:hAnsi="Roboto Mono" w:cs="Roboto Mono"/>
        </w:rPr>
        <w:br/>
      </w:r>
    </w:p>
    <w:p w14:paraId="6ADB40DD" w14:textId="77777777" w:rsidR="00D87F12" w:rsidRDefault="00D87F12" w:rsidP="00EB5FFF">
      <w:r>
        <w:pict w14:anchorId="3F6C40FA">
          <v:rect id="_x0000_i1034" style="width:0;height:1.5pt" o:hralign="center" o:hrstd="t" o:hr="t" fillcolor="#a0a0a0" stroked="f"/>
        </w:pict>
      </w:r>
    </w:p>
    <w:p w14:paraId="78543CB1" w14:textId="77777777" w:rsidR="00D87F12" w:rsidRDefault="00D87F12" w:rsidP="00EB5FFF"/>
    <w:p w14:paraId="52A94D68" w14:textId="77777777" w:rsidR="00D87F12" w:rsidRPr="00E72D16" w:rsidRDefault="00D87F12" w:rsidP="00E72D16"/>
    <w:p w14:paraId="3BD730AD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A4A14"/>
    <w:multiLevelType w:val="multilevel"/>
    <w:tmpl w:val="52B8BD5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BE75DBB"/>
    <w:multiLevelType w:val="multilevel"/>
    <w:tmpl w:val="41FCB8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9490E70"/>
    <w:multiLevelType w:val="multilevel"/>
    <w:tmpl w:val="2FCC2E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5D97221"/>
    <w:multiLevelType w:val="multilevel"/>
    <w:tmpl w:val="733E9BD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8957B8A"/>
    <w:multiLevelType w:val="multilevel"/>
    <w:tmpl w:val="6002A4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D722FF4"/>
    <w:multiLevelType w:val="multilevel"/>
    <w:tmpl w:val="D58C02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0F56BC8"/>
    <w:multiLevelType w:val="multilevel"/>
    <w:tmpl w:val="568A69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3AE33EC"/>
    <w:multiLevelType w:val="multilevel"/>
    <w:tmpl w:val="4A66C03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36988034">
    <w:abstractNumId w:val="0"/>
  </w:num>
  <w:num w:numId="2" w16cid:durableId="1902862177">
    <w:abstractNumId w:val="5"/>
  </w:num>
  <w:num w:numId="3" w16cid:durableId="1434478149">
    <w:abstractNumId w:val="3"/>
  </w:num>
  <w:num w:numId="4" w16cid:durableId="1803841875">
    <w:abstractNumId w:val="4"/>
  </w:num>
  <w:num w:numId="5" w16cid:durableId="1709061932">
    <w:abstractNumId w:val="7"/>
  </w:num>
  <w:num w:numId="6" w16cid:durableId="78142025">
    <w:abstractNumId w:val="6"/>
  </w:num>
  <w:num w:numId="7" w16cid:durableId="882402071">
    <w:abstractNumId w:val="2"/>
  </w:num>
  <w:num w:numId="8" w16cid:durableId="1724525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F12"/>
    <w:rsid w:val="002D1F4F"/>
    <w:rsid w:val="00711B4D"/>
    <w:rsid w:val="007E473B"/>
    <w:rsid w:val="008952B3"/>
    <w:rsid w:val="00A70480"/>
    <w:rsid w:val="00D8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D44B6B"/>
  <w15:chartTrackingRefBased/>
  <w15:docId w15:val="{1BC0C3F0-4967-45DD-AD85-861EEA3BD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7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87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87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7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7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7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7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7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7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87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87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7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7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7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7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7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7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7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7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7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7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7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7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7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7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7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7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7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611</Words>
  <Characters>3484</Characters>
  <Application>Microsoft Office Word</Application>
  <DocSecurity>0</DocSecurity>
  <Lines>29</Lines>
  <Paragraphs>8</Paragraphs>
  <ScaleCrop>false</ScaleCrop>
  <Company/>
  <LinksUpToDate>false</LinksUpToDate>
  <CharactersWithSpaces>4087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