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CE41" w14:textId="77777777" w:rsidR="00043357" w:rsidRDefault="00043357" w:rsidP="00043357">
      <w:pPr>
        <w:pStyle w:val="Heading1"/>
        <w:keepNext w:val="0"/>
        <w:keepLines w:val="0"/>
        <w:spacing w:before="280"/>
      </w:pPr>
      <w:bookmarkStart w:id="0" w:name="_83wv5ailv60c" w:colFirst="0" w:colLast="0"/>
      <w:bookmarkEnd w:id="0"/>
      <w:r>
        <w:t>White-Box Techniques</w:t>
      </w:r>
    </w:p>
    <w:p w14:paraId="02B44FA3" w14:textId="77777777" w:rsidR="00043357" w:rsidRDefault="00043357" w:rsidP="00043357">
      <w:pPr>
        <w:pStyle w:val="Heading2"/>
      </w:pPr>
      <w:bookmarkStart w:id="1" w:name="_4aehlckv91vs" w:colFirst="0" w:colLast="0"/>
      <w:bookmarkEnd w:id="1"/>
      <w:r>
        <w:t>What is White-Box Techniques</w:t>
      </w:r>
    </w:p>
    <w:p w14:paraId="5A5FC049" w14:textId="77777777" w:rsidR="00043357" w:rsidRDefault="00043357" w:rsidP="000433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26609778" w14:textId="77777777" w:rsidR="00043357" w:rsidRDefault="00043357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White-Box Techniques (also called </w:t>
      </w:r>
      <w:r>
        <w:rPr>
          <w:rFonts w:ascii="Roboto Mono" w:eastAsia="Roboto Mono" w:hAnsi="Roboto Mono" w:cs="Roboto Mono"/>
          <w:b/>
        </w:rPr>
        <w:t>structural testing techniques</w:t>
      </w:r>
      <w:r>
        <w:rPr>
          <w:rFonts w:ascii="Roboto Mono" w:eastAsia="Roboto Mono" w:hAnsi="Roboto Mono" w:cs="Roboto Mono"/>
        </w:rPr>
        <w:t xml:space="preserve">) are software testing methods that focus on the </w:t>
      </w:r>
      <w:r>
        <w:rPr>
          <w:rFonts w:ascii="Roboto Mono" w:eastAsia="Roboto Mono" w:hAnsi="Roboto Mono" w:cs="Roboto Mono"/>
          <w:b/>
        </w:rPr>
        <w:t>internal structure, design, and implementation of the code</w:t>
      </w:r>
      <w:r>
        <w:rPr>
          <w:rFonts w:ascii="Roboto Mono" w:eastAsia="Roboto Mono" w:hAnsi="Roboto Mono" w:cs="Roboto Mono"/>
        </w:rPr>
        <w:t xml:space="preserve"> rather than just the outputs.</w:t>
      </w:r>
    </w:p>
    <w:p w14:paraId="629F9874" w14:textId="77777777" w:rsidR="00043357" w:rsidRDefault="00043357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white-box testing, testers have full knowledge of the source code and use this to design test cases that verify whether the program logic is working as intended.</w:t>
      </w:r>
    </w:p>
    <w:p w14:paraId="1FA88D62" w14:textId="77777777" w:rsidR="00043357" w:rsidRDefault="00043357" w:rsidP="00043357">
      <w:r>
        <w:pict w14:anchorId="6EE12255">
          <v:rect id="_x0000_i1025" style="width:0;height:1.5pt" o:hralign="center" o:hrstd="t" o:hr="t" fillcolor="#a0a0a0" stroked="f"/>
        </w:pict>
      </w:r>
    </w:p>
    <w:p w14:paraId="2044AA04" w14:textId="77777777" w:rsidR="00043357" w:rsidRDefault="00043357" w:rsidP="00043357">
      <w:pPr>
        <w:pStyle w:val="Heading2"/>
        <w:keepNext w:val="0"/>
        <w:keepLines w:val="0"/>
        <w:spacing w:before="280"/>
      </w:pPr>
      <w:bookmarkStart w:id="2" w:name="_l4je0qqfwdbg" w:colFirst="0" w:colLast="0"/>
      <w:bookmarkEnd w:id="2"/>
      <w:r>
        <w:t>🔑 Key Points:</w:t>
      </w:r>
    </w:p>
    <w:p w14:paraId="053B24E3" w14:textId="77777777" w:rsidR="00043357" w:rsidRDefault="00043357" w:rsidP="00043357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4902CC3D" w14:textId="77777777" w:rsidR="00043357" w:rsidRDefault="00043357" w:rsidP="00043357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"White-box"</w:t>
      </w:r>
      <w:r>
        <w:rPr>
          <w:rFonts w:ascii="Roboto Mono" w:eastAsia="Roboto Mono" w:hAnsi="Roboto Mono" w:cs="Roboto Mono"/>
        </w:rPr>
        <w:t xml:space="preserve"> means looking </w:t>
      </w:r>
      <w:r>
        <w:rPr>
          <w:rFonts w:ascii="Roboto Mono" w:eastAsia="Roboto Mono" w:hAnsi="Roboto Mono" w:cs="Roboto Mono"/>
          <w:i/>
        </w:rPr>
        <w:t>inside the system</w:t>
      </w:r>
      <w:r>
        <w:rPr>
          <w:rFonts w:ascii="Roboto Mono" w:eastAsia="Roboto Mono" w:hAnsi="Roboto Mono" w:cs="Roboto Mono"/>
        </w:rPr>
        <w:t xml:space="preserve"> (like looking into a transparent box).</w:t>
      </w:r>
      <w:r>
        <w:rPr>
          <w:rFonts w:ascii="Roboto Mono" w:eastAsia="Roboto Mono" w:hAnsi="Roboto Mono" w:cs="Roboto Mono"/>
        </w:rPr>
        <w:br/>
      </w:r>
    </w:p>
    <w:p w14:paraId="0B622DB5" w14:textId="77777777" w:rsidR="00043357" w:rsidRDefault="00043357" w:rsidP="00043357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Tests are designed based on </w:t>
      </w:r>
      <w:r>
        <w:rPr>
          <w:rFonts w:ascii="Roboto Mono" w:eastAsia="Roboto Mono" w:hAnsi="Roboto Mono" w:cs="Roboto Mono"/>
          <w:b/>
        </w:rPr>
        <w:t>control flow, data flow, statements, branches, and paths</w:t>
      </w:r>
      <w:r>
        <w:rPr>
          <w:rFonts w:ascii="Roboto Mono" w:eastAsia="Roboto Mono" w:hAnsi="Roboto Mono" w:cs="Roboto Mono"/>
        </w:rPr>
        <w:t xml:space="preserve"> in the code.</w:t>
      </w:r>
      <w:r>
        <w:rPr>
          <w:rFonts w:ascii="Roboto Mono" w:eastAsia="Roboto Mono" w:hAnsi="Roboto Mono" w:cs="Roboto Mono"/>
        </w:rPr>
        <w:br/>
      </w:r>
    </w:p>
    <w:p w14:paraId="508041A9" w14:textId="77777777" w:rsidR="00043357" w:rsidRDefault="00043357" w:rsidP="00043357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Goal: Ensure </w:t>
      </w:r>
      <w:r>
        <w:rPr>
          <w:rFonts w:ascii="Roboto Mono" w:eastAsia="Roboto Mono" w:hAnsi="Roboto Mono" w:cs="Roboto Mono"/>
          <w:b/>
        </w:rPr>
        <w:t>all parts of the code are executed and verified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363C01E" w14:textId="77777777" w:rsidR="00043357" w:rsidRDefault="00043357" w:rsidP="00043357">
      <w:r>
        <w:pict w14:anchorId="4DEF09D2">
          <v:rect id="_x0000_i1026" style="width:0;height:1.5pt" o:hralign="center" o:hrstd="t" o:hr="t" fillcolor="#a0a0a0" stroked="f"/>
        </w:pict>
      </w:r>
    </w:p>
    <w:p w14:paraId="04CE22EF" w14:textId="77777777" w:rsidR="00043357" w:rsidRDefault="00043357" w:rsidP="00043357">
      <w:pPr>
        <w:pStyle w:val="Heading2"/>
        <w:keepNext w:val="0"/>
        <w:keepLines w:val="0"/>
        <w:spacing w:before="280"/>
      </w:pPr>
      <w:bookmarkStart w:id="3" w:name="_7cyqc7154902" w:colFirst="0" w:colLast="0"/>
      <w:bookmarkEnd w:id="3"/>
      <w:r>
        <w:rPr>
          <w:rFonts w:ascii="Arial Unicode MS" w:eastAsia="Arial Unicode MS" w:hAnsi="Arial Unicode MS" w:cs="Arial Unicode MS"/>
        </w:rPr>
        <w:t>✅ Common White-Box Techniques:</w:t>
      </w:r>
    </w:p>
    <w:p w14:paraId="731ECABE" w14:textId="77777777" w:rsidR="00043357" w:rsidRDefault="00043357" w:rsidP="00043357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F54C365" w14:textId="77777777" w:rsidR="00043357" w:rsidRDefault="00043357" w:rsidP="00043357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Statement Testing &amp; Coverage</w:t>
      </w:r>
      <w:r>
        <w:rPr>
          <w:rFonts w:ascii="Roboto Mono" w:eastAsia="Roboto Mono" w:hAnsi="Roboto Mono" w:cs="Roboto Mono"/>
          <w:b/>
        </w:rPr>
        <w:br/>
      </w:r>
    </w:p>
    <w:p w14:paraId="71D8FAF1" w14:textId="77777777" w:rsidR="00043357" w:rsidRDefault="00043357" w:rsidP="00043357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every line of code is executed at least once.</w:t>
      </w:r>
      <w:r>
        <w:rPr>
          <w:rFonts w:ascii="Roboto Mono" w:eastAsia="Roboto Mono" w:hAnsi="Roboto Mono" w:cs="Roboto Mono"/>
        </w:rPr>
        <w:br/>
      </w:r>
    </w:p>
    <w:p w14:paraId="2C1FD621" w14:textId="77777777" w:rsidR="00043357" w:rsidRDefault="00043357" w:rsidP="00043357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Decision (Branch) Testing &amp; Coverage</w:t>
      </w:r>
      <w:r>
        <w:rPr>
          <w:rFonts w:ascii="Roboto Mono" w:eastAsia="Roboto Mono" w:hAnsi="Roboto Mono" w:cs="Roboto Mono"/>
          <w:b/>
        </w:rPr>
        <w:br/>
      </w:r>
    </w:p>
    <w:p w14:paraId="5C667D17" w14:textId="77777777" w:rsidR="00043357" w:rsidRDefault="00043357" w:rsidP="00043357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Ensures each decision (e.g., if/else) evaluates to </w:t>
      </w:r>
      <w:r>
        <w:rPr>
          <w:rFonts w:ascii="Roboto Mono" w:eastAsia="Roboto Mono" w:hAnsi="Roboto Mono" w:cs="Roboto Mono"/>
          <w:b/>
        </w:rPr>
        <w:t>true and false</w:t>
      </w:r>
      <w:r>
        <w:rPr>
          <w:rFonts w:ascii="Roboto Mono" w:eastAsia="Roboto Mono" w:hAnsi="Roboto Mono" w:cs="Roboto Mono"/>
        </w:rPr>
        <w:t xml:space="preserve"> at least once.</w:t>
      </w:r>
      <w:r>
        <w:rPr>
          <w:rFonts w:ascii="Roboto Mono" w:eastAsia="Roboto Mono" w:hAnsi="Roboto Mono" w:cs="Roboto Mono"/>
        </w:rPr>
        <w:br/>
      </w:r>
    </w:p>
    <w:p w14:paraId="62D9B1AC" w14:textId="77777777" w:rsidR="00043357" w:rsidRDefault="00043357" w:rsidP="00043357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Condition Testing</w:t>
      </w:r>
      <w:r>
        <w:rPr>
          <w:rFonts w:ascii="Roboto Mono" w:eastAsia="Roboto Mono" w:hAnsi="Roboto Mono" w:cs="Roboto Mono"/>
          <w:b/>
        </w:rPr>
        <w:br/>
      </w:r>
    </w:p>
    <w:p w14:paraId="5481F6EA" w14:textId="77777777" w:rsidR="00043357" w:rsidRDefault="00043357" w:rsidP="00043357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each boolean condition in a decision takes all possible outcomes.</w:t>
      </w:r>
      <w:r>
        <w:rPr>
          <w:rFonts w:ascii="Roboto Mono" w:eastAsia="Roboto Mono" w:hAnsi="Roboto Mono" w:cs="Roboto Mono"/>
        </w:rPr>
        <w:br/>
      </w:r>
    </w:p>
    <w:p w14:paraId="18EA4A46" w14:textId="77777777" w:rsidR="00043357" w:rsidRDefault="00043357" w:rsidP="00043357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Multiple Condition Coverage</w:t>
      </w:r>
      <w:r>
        <w:rPr>
          <w:rFonts w:ascii="Roboto Mono" w:eastAsia="Roboto Mono" w:hAnsi="Roboto Mono" w:cs="Roboto Mono"/>
          <w:b/>
        </w:rPr>
        <w:br/>
      </w:r>
    </w:p>
    <w:p w14:paraId="6F301C0B" w14:textId="77777777" w:rsidR="00043357" w:rsidRDefault="00043357" w:rsidP="00043357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Tests </w:t>
      </w:r>
      <w:r>
        <w:rPr>
          <w:rFonts w:ascii="Roboto Mono" w:eastAsia="Roboto Mono" w:hAnsi="Roboto Mono" w:cs="Roboto Mono"/>
          <w:b/>
        </w:rPr>
        <w:t>all possible combinations of conditions</w:t>
      </w:r>
      <w:r>
        <w:rPr>
          <w:rFonts w:ascii="Roboto Mono" w:eastAsia="Roboto Mono" w:hAnsi="Roboto Mono" w:cs="Roboto Mono"/>
        </w:rPr>
        <w:t xml:space="preserve"> in a decision.</w:t>
      </w:r>
      <w:r>
        <w:rPr>
          <w:rFonts w:ascii="Roboto Mono" w:eastAsia="Roboto Mono" w:hAnsi="Roboto Mono" w:cs="Roboto Mono"/>
        </w:rPr>
        <w:br/>
      </w:r>
    </w:p>
    <w:p w14:paraId="23B0D02D" w14:textId="77777777" w:rsidR="00043357" w:rsidRDefault="00043357" w:rsidP="00043357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Path Testing / Path Coverage</w:t>
      </w:r>
      <w:r>
        <w:rPr>
          <w:rFonts w:ascii="Roboto Mono" w:eastAsia="Roboto Mono" w:hAnsi="Roboto Mono" w:cs="Roboto Mono"/>
          <w:b/>
        </w:rPr>
        <w:br/>
      </w:r>
    </w:p>
    <w:p w14:paraId="512F23B1" w14:textId="77777777" w:rsidR="00043357" w:rsidRDefault="00043357" w:rsidP="00043357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Ensures all possible </w:t>
      </w:r>
      <w:r>
        <w:rPr>
          <w:rFonts w:ascii="Roboto Mono" w:eastAsia="Roboto Mono" w:hAnsi="Roboto Mono" w:cs="Roboto Mono"/>
          <w:b/>
        </w:rPr>
        <w:t>execution paths</w:t>
      </w:r>
      <w:r>
        <w:rPr>
          <w:rFonts w:ascii="Roboto Mono" w:eastAsia="Roboto Mono" w:hAnsi="Roboto Mono" w:cs="Roboto Mono"/>
        </w:rPr>
        <w:t xml:space="preserve"> in the program are tested.</w:t>
      </w:r>
      <w:r>
        <w:rPr>
          <w:rFonts w:ascii="Roboto Mono" w:eastAsia="Roboto Mono" w:hAnsi="Roboto Mono" w:cs="Roboto Mono"/>
        </w:rPr>
        <w:br/>
      </w:r>
    </w:p>
    <w:p w14:paraId="187912DF" w14:textId="77777777" w:rsidR="00043357" w:rsidRDefault="00043357" w:rsidP="00043357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Loop Coverage</w:t>
      </w:r>
      <w:r>
        <w:rPr>
          <w:rFonts w:ascii="Arial Unicode MS" w:eastAsia="Arial Unicode MS" w:hAnsi="Arial Unicode MS" w:cs="Arial Unicode MS"/>
        </w:rPr>
        <w:t xml:space="preserve"> ✅</w:t>
      </w:r>
      <w:r>
        <w:rPr>
          <w:rFonts w:ascii="Arial Unicode MS" w:eastAsia="Arial Unicode MS" w:hAnsi="Arial Unicode MS" w:cs="Arial Unicode MS"/>
        </w:rPr>
        <w:br/>
      </w:r>
    </w:p>
    <w:p w14:paraId="77D5B91E" w14:textId="77777777" w:rsidR="00043357" w:rsidRDefault="00043357" w:rsidP="00043357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Ensures loops are executed </w:t>
      </w:r>
      <w:r>
        <w:rPr>
          <w:rFonts w:ascii="Roboto Mono" w:eastAsia="Roboto Mono" w:hAnsi="Roboto Mono" w:cs="Roboto Mono"/>
          <w:b/>
        </w:rPr>
        <w:t>zero, one, and multiple times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D2BB85F" w14:textId="77777777" w:rsidR="00043357" w:rsidRDefault="00043357" w:rsidP="00043357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 Flow Testing</w:t>
      </w:r>
      <w:r>
        <w:rPr>
          <w:rFonts w:ascii="Roboto Mono" w:eastAsia="Roboto Mono" w:hAnsi="Roboto Mono" w:cs="Roboto Mono"/>
          <w:b/>
        </w:rPr>
        <w:br/>
      </w:r>
    </w:p>
    <w:p w14:paraId="714CF3BE" w14:textId="77777777" w:rsidR="00043357" w:rsidRDefault="00043357" w:rsidP="00043357">
      <w:pPr>
        <w:numPr>
          <w:ilvl w:val="1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Focuses on how </w:t>
      </w:r>
      <w:r>
        <w:rPr>
          <w:rFonts w:ascii="Roboto Mono" w:eastAsia="Roboto Mono" w:hAnsi="Roboto Mono" w:cs="Roboto Mono"/>
          <w:b/>
        </w:rPr>
        <w:t>variables are defined, used, and killed (end of scope)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02FBB0F" w14:textId="77777777" w:rsidR="00043357" w:rsidRDefault="00043357" w:rsidP="00043357">
      <w:r>
        <w:pict w14:anchorId="66588957">
          <v:rect id="_x0000_i1027" style="width:0;height:1.5pt" o:hralign="center" o:hrstd="t" o:hr="t" fillcolor="#a0a0a0" stroked="f"/>
        </w:pict>
      </w:r>
    </w:p>
    <w:p w14:paraId="3227EBD1" w14:textId="77777777" w:rsidR="00043357" w:rsidRDefault="00043357" w:rsidP="00043357">
      <w:pPr>
        <w:pStyle w:val="Heading2"/>
        <w:keepNext w:val="0"/>
        <w:keepLines w:val="0"/>
        <w:spacing w:before="280"/>
      </w:pPr>
      <w:bookmarkStart w:id="4" w:name="_utr0bj3jgkrp" w:colFirst="0" w:colLast="0"/>
      <w:bookmarkEnd w:id="4"/>
      <w:r>
        <w:t>🔍 Example:</w:t>
      </w:r>
    </w:p>
    <w:p w14:paraId="408E81B3" w14:textId="77777777" w:rsidR="00043357" w:rsidRDefault="00043357" w:rsidP="00043357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36128286" w14:textId="77777777" w:rsidR="00043357" w:rsidRDefault="00043357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you have a function:</w:t>
      </w:r>
    </w:p>
    <w:p w14:paraId="7F2627FE" w14:textId="77777777" w:rsidR="00043357" w:rsidRDefault="00043357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lastRenderedPageBreak/>
        <w:drawing>
          <wp:inline distT="114300" distB="114300" distL="114300" distR="114300" wp14:anchorId="2B844EE0" wp14:editId="0DD29EE6">
            <wp:extent cx="5943600" cy="1447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D928E4" w14:textId="77777777" w:rsidR="00043357" w:rsidRDefault="00043357" w:rsidP="0004335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check_number(n):</w:t>
      </w:r>
    </w:p>
    <w:p w14:paraId="2702A924" w14:textId="77777777" w:rsidR="00043357" w:rsidRDefault="00043357" w:rsidP="0004335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n &gt; 0:</w:t>
      </w:r>
    </w:p>
    <w:p w14:paraId="2C1F9CBA" w14:textId="77777777" w:rsidR="00043357" w:rsidRDefault="00043357" w:rsidP="0004335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return "Positive"</w:t>
      </w:r>
    </w:p>
    <w:p w14:paraId="53CC4C75" w14:textId="77777777" w:rsidR="00043357" w:rsidRDefault="00043357" w:rsidP="0004335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else:</w:t>
      </w:r>
    </w:p>
    <w:p w14:paraId="5F9E09E1" w14:textId="77777777" w:rsidR="00043357" w:rsidRDefault="00043357" w:rsidP="00043357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return "Non-positive"</w:t>
      </w:r>
    </w:p>
    <w:p w14:paraId="4CEDF3B9" w14:textId="77777777" w:rsidR="00043357" w:rsidRDefault="00043357" w:rsidP="00043357">
      <w:pPr>
        <w:rPr>
          <w:rFonts w:ascii="Roboto Mono" w:eastAsia="Roboto Mono" w:hAnsi="Roboto Mono" w:cs="Roboto Mono"/>
        </w:rPr>
      </w:pPr>
    </w:p>
    <w:p w14:paraId="5FABEB21" w14:textId="77777777" w:rsidR="00043357" w:rsidRDefault="00043357" w:rsidP="00043357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Statement Testing:</w:t>
      </w:r>
      <w:r>
        <w:rPr>
          <w:rFonts w:ascii="Roboto Mono" w:eastAsia="Roboto Mono" w:hAnsi="Roboto Mono" w:cs="Roboto Mono"/>
        </w:rPr>
        <w:t xml:space="preserve"> Both lines (</w:t>
      </w:r>
      <w:r>
        <w:rPr>
          <w:rFonts w:ascii="Roboto Mono" w:eastAsia="Roboto Mono" w:hAnsi="Roboto Mono" w:cs="Roboto Mono"/>
          <w:color w:val="188038"/>
        </w:rPr>
        <w:t>return "Positive"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return "Non-positive"</w:t>
      </w:r>
      <w:r>
        <w:rPr>
          <w:rFonts w:ascii="Roboto Mono" w:eastAsia="Roboto Mono" w:hAnsi="Roboto Mono" w:cs="Roboto Mono"/>
        </w:rPr>
        <w:t>) must execute at least once.</w:t>
      </w:r>
      <w:r>
        <w:rPr>
          <w:rFonts w:ascii="Roboto Mono" w:eastAsia="Roboto Mono" w:hAnsi="Roboto Mono" w:cs="Roboto Mono"/>
        </w:rPr>
        <w:br/>
      </w:r>
    </w:p>
    <w:p w14:paraId="6168328B" w14:textId="77777777" w:rsidR="00043357" w:rsidRDefault="00043357" w:rsidP="00043357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Decision Testing:</w:t>
      </w:r>
      <w:r>
        <w:rPr>
          <w:rFonts w:ascii="Roboto Mono" w:eastAsia="Roboto Mono" w:hAnsi="Roboto Mono" w:cs="Roboto Mono"/>
        </w:rPr>
        <w:t xml:space="preserve"> The condition </w:t>
      </w:r>
      <w:r>
        <w:rPr>
          <w:rFonts w:ascii="Roboto Mono" w:eastAsia="Roboto Mono" w:hAnsi="Roboto Mono" w:cs="Roboto Mono"/>
          <w:color w:val="188038"/>
        </w:rPr>
        <w:t>n &gt; 0</w:t>
      </w:r>
      <w:r>
        <w:rPr>
          <w:rFonts w:ascii="Roboto Mono" w:eastAsia="Roboto Mono" w:hAnsi="Roboto Mono" w:cs="Roboto Mono"/>
        </w:rPr>
        <w:t xml:space="preserve"> must be tested with both </w:t>
      </w:r>
      <w:r>
        <w:rPr>
          <w:rFonts w:ascii="Roboto Mono" w:eastAsia="Roboto Mono" w:hAnsi="Roboto Mono" w:cs="Roboto Mono"/>
          <w:color w:val="188038"/>
        </w:rPr>
        <w:t>True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False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567EB5D" w14:textId="77777777" w:rsidR="00043357" w:rsidRDefault="00043357" w:rsidP="00043357">
      <w:r>
        <w:pict w14:anchorId="6D99B674">
          <v:rect id="_x0000_i1028" style="width:0;height:1.5pt" o:hralign="center" o:hrstd="t" o:hr="t" fillcolor="#a0a0a0" stroked="f"/>
        </w:pict>
      </w:r>
    </w:p>
    <w:p w14:paraId="2EBD4C11" w14:textId="77777777" w:rsidR="00043357" w:rsidRDefault="00043357" w:rsidP="0004335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White-box techniques = testing how the code works internally, ensuring complete structural coverage, not just functional correctness.</w:t>
      </w:r>
    </w:p>
    <w:p w14:paraId="2F1BF6A1" w14:textId="77777777" w:rsidR="00043357" w:rsidRDefault="00043357" w:rsidP="00043357">
      <w:pPr>
        <w:pStyle w:val="Heading2"/>
        <w:keepNext w:val="0"/>
        <w:keepLines w:val="0"/>
      </w:pPr>
      <w:bookmarkStart w:id="5" w:name="_rzz6qjkuf9cb" w:colFirst="0" w:colLast="0"/>
      <w:bookmarkEnd w:id="5"/>
      <w:r>
        <w:t>Value of White-Box Testing</w:t>
      </w:r>
    </w:p>
    <w:p w14:paraId="5ED138C8" w14:textId="77777777" w:rsidR="00043357" w:rsidRDefault="00043357" w:rsidP="0004335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1B7C36A3" w14:textId="77777777" w:rsidR="00043357" w:rsidRDefault="00043357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White-box testing is valuable because it ensures </w:t>
      </w:r>
      <w:r>
        <w:rPr>
          <w:rFonts w:ascii="Roboto Mono" w:eastAsia="Roboto Mono" w:hAnsi="Roboto Mono" w:cs="Roboto Mono"/>
          <w:b/>
        </w:rPr>
        <w:t>internal correctness of the code</w:t>
      </w:r>
      <w:r>
        <w:rPr>
          <w:rFonts w:ascii="Roboto Mono" w:eastAsia="Roboto Mono" w:hAnsi="Roboto Mono" w:cs="Roboto Mono"/>
        </w:rPr>
        <w:t xml:space="preserve"> in addition to just external functionality.</w:t>
      </w:r>
    </w:p>
    <w:p w14:paraId="0748C6DD" w14:textId="77777777" w:rsidR="00043357" w:rsidRDefault="00043357" w:rsidP="00043357">
      <w:r>
        <w:pict w14:anchorId="3CF976E7">
          <v:rect id="_x0000_i1029" style="width:0;height:1.5pt" o:hralign="center" o:hrstd="t" o:hr="t" fillcolor="#a0a0a0" stroked="f"/>
        </w:pict>
      </w:r>
    </w:p>
    <w:p w14:paraId="0E01AFE1" w14:textId="77777777" w:rsidR="00043357" w:rsidRDefault="00043357" w:rsidP="0004335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od1fxg87rhy5" w:colFirst="0" w:colLast="0"/>
      <w:bookmarkEnd w:id="6"/>
      <w:r>
        <w:rPr>
          <w:b/>
          <w:color w:val="000000"/>
          <w:sz w:val="26"/>
          <w:szCs w:val="26"/>
        </w:rPr>
        <w:t>🔑 Key Values:</w:t>
      </w:r>
    </w:p>
    <w:p w14:paraId="71C508ED" w14:textId="77777777" w:rsidR="00043357" w:rsidRDefault="00043357" w:rsidP="000433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2EF46329" w14:textId="77777777" w:rsidR="00043357" w:rsidRDefault="00043357" w:rsidP="00043357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Thorough Verification of Code Logic</w:t>
      </w:r>
      <w:r>
        <w:rPr>
          <w:rFonts w:ascii="Roboto Mono" w:eastAsia="Roboto Mono" w:hAnsi="Roboto Mono" w:cs="Roboto Mono"/>
          <w:b/>
        </w:rPr>
        <w:br/>
      </w:r>
    </w:p>
    <w:p w14:paraId="708CE77F" w14:textId="77777777" w:rsidR="00043357" w:rsidRDefault="00043357" w:rsidP="00043357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Ensures all </w:t>
      </w:r>
      <w:r>
        <w:rPr>
          <w:rFonts w:ascii="Roboto Mono" w:eastAsia="Roboto Mono" w:hAnsi="Roboto Mono" w:cs="Roboto Mono"/>
          <w:b/>
        </w:rPr>
        <w:t>statements, decisions, conditions, and paths</w:t>
      </w:r>
      <w:r>
        <w:rPr>
          <w:rFonts w:ascii="Roboto Mono" w:eastAsia="Roboto Mono" w:hAnsi="Roboto Mono" w:cs="Roboto Mono"/>
        </w:rPr>
        <w:t xml:space="preserve"> are tested.</w:t>
      </w:r>
      <w:r>
        <w:rPr>
          <w:rFonts w:ascii="Roboto Mono" w:eastAsia="Roboto Mono" w:hAnsi="Roboto Mono" w:cs="Roboto Mono"/>
        </w:rPr>
        <w:br/>
      </w:r>
    </w:p>
    <w:p w14:paraId="6899D78A" w14:textId="77777777" w:rsidR="00043357" w:rsidRDefault="00043357" w:rsidP="00043357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the chance of hidden logic errors.</w:t>
      </w:r>
      <w:r>
        <w:rPr>
          <w:rFonts w:ascii="Roboto Mono" w:eastAsia="Roboto Mono" w:hAnsi="Roboto Mono" w:cs="Roboto Mono"/>
        </w:rPr>
        <w:br/>
      </w:r>
    </w:p>
    <w:p w14:paraId="70EEB241" w14:textId="77777777" w:rsidR="00043357" w:rsidRDefault="00043357" w:rsidP="00043357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Early Defect Detection</w:t>
      </w:r>
      <w:r>
        <w:rPr>
          <w:rFonts w:ascii="Roboto Mono" w:eastAsia="Roboto Mono" w:hAnsi="Roboto Mono" w:cs="Roboto Mono"/>
          <w:b/>
        </w:rPr>
        <w:br/>
      </w:r>
    </w:p>
    <w:p w14:paraId="103961C0" w14:textId="77777777" w:rsidR="00043357" w:rsidRDefault="00043357" w:rsidP="00043357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Since it requires knowledge of the source code, many defects (like logic errors, unreachable code, incorrect loops, or variable misuse) can be caught </w:t>
      </w:r>
      <w:r>
        <w:rPr>
          <w:rFonts w:ascii="Roboto Mono" w:eastAsia="Roboto Mono" w:hAnsi="Roboto Mono" w:cs="Roboto Mono"/>
          <w:b/>
        </w:rPr>
        <w:t>before system integration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467B93A" w14:textId="77777777" w:rsidR="00043357" w:rsidRDefault="00043357" w:rsidP="00043357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Improves Code Quality &amp; Reliability</w:t>
      </w:r>
      <w:r>
        <w:rPr>
          <w:rFonts w:ascii="Roboto Mono" w:eastAsia="Roboto Mono" w:hAnsi="Roboto Mono" w:cs="Roboto Mono"/>
          <w:b/>
        </w:rPr>
        <w:br/>
      </w:r>
    </w:p>
    <w:p w14:paraId="1A399B92" w14:textId="77777777" w:rsidR="00043357" w:rsidRDefault="00043357" w:rsidP="00043357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Encourages developers to write cleaner, more structured, and testable code.</w:t>
      </w:r>
      <w:r>
        <w:rPr>
          <w:rFonts w:ascii="Roboto Mono" w:eastAsia="Roboto Mono" w:hAnsi="Roboto Mono" w:cs="Roboto Mono"/>
        </w:rPr>
        <w:br/>
      </w:r>
    </w:p>
    <w:p w14:paraId="2F11FE0A" w14:textId="77777777" w:rsidR="00043357" w:rsidRDefault="00043357" w:rsidP="00043357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Increases confidence that the code works as expected.</w:t>
      </w:r>
      <w:r>
        <w:rPr>
          <w:rFonts w:ascii="Roboto Mono" w:eastAsia="Roboto Mono" w:hAnsi="Roboto Mono" w:cs="Roboto Mono"/>
        </w:rPr>
        <w:br/>
      </w:r>
    </w:p>
    <w:p w14:paraId="604BA2D8" w14:textId="77777777" w:rsidR="00043357" w:rsidRDefault="00043357" w:rsidP="00043357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Ensures Maximum Coverage</w:t>
      </w:r>
      <w:r>
        <w:rPr>
          <w:rFonts w:ascii="Roboto Mono" w:eastAsia="Roboto Mono" w:hAnsi="Roboto Mono" w:cs="Roboto Mono"/>
          <w:b/>
        </w:rPr>
        <w:br/>
      </w:r>
    </w:p>
    <w:p w14:paraId="50B310CF" w14:textId="77777777" w:rsidR="00043357" w:rsidRDefault="00043357" w:rsidP="00043357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White-box techniques (statement, decision, path, data flow) provide </w:t>
      </w:r>
      <w:r>
        <w:rPr>
          <w:rFonts w:ascii="Roboto Mono" w:eastAsia="Roboto Mono" w:hAnsi="Roboto Mono" w:cs="Roboto Mono"/>
          <w:b/>
        </w:rPr>
        <w:t>measurable coverage metrics</w:t>
      </w:r>
      <w:r>
        <w:rPr>
          <w:rFonts w:ascii="Roboto Mono" w:eastAsia="Roboto Mono" w:hAnsi="Roboto Mono" w:cs="Roboto Mono"/>
        </w:rPr>
        <w:t>, so testers know exactly how much of the code has been tested.</w:t>
      </w:r>
      <w:r>
        <w:rPr>
          <w:rFonts w:ascii="Roboto Mono" w:eastAsia="Roboto Mono" w:hAnsi="Roboto Mono" w:cs="Roboto Mono"/>
        </w:rPr>
        <w:br/>
      </w:r>
    </w:p>
    <w:p w14:paraId="0098B4F6" w14:textId="77777777" w:rsidR="00043357" w:rsidRDefault="00043357" w:rsidP="00043357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Optimizes Code</w:t>
      </w:r>
      <w:r>
        <w:rPr>
          <w:rFonts w:ascii="Roboto Mono" w:eastAsia="Roboto Mono" w:hAnsi="Roboto Mono" w:cs="Roboto Mono"/>
          <w:b/>
        </w:rPr>
        <w:br/>
      </w:r>
    </w:p>
    <w:p w14:paraId="7D62FA16" w14:textId="77777777" w:rsidR="00043357" w:rsidRDefault="00043357" w:rsidP="00043357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Helps identify </w:t>
      </w:r>
      <w:r>
        <w:rPr>
          <w:rFonts w:ascii="Roboto Mono" w:eastAsia="Roboto Mono" w:hAnsi="Roboto Mono" w:cs="Roboto Mono"/>
          <w:b/>
        </w:rPr>
        <w:t>dead code</w:t>
      </w:r>
      <w:r>
        <w:rPr>
          <w:rFonts w:ascii="Roboto Mono" w:eastAsia="Roboto Mono" w:hAnsi="Roboto Mono" w:cs="Roboto Mono"/>
        </w:rPr>
        <w:t>, redundant logic, or unnecessary complexity.</w:t>
      </w:r>
      <w:r>
        <w:rPr>
          <w:rFonts w:ascii="Roboto Mono" w:eastAsia="Roboto Mono" w:hAnsi="Roboto Mono" w:cs="Roboto Mono"/>
        </w:rPr>
        <w:br/>
      </w:r>
    </w:p>
    <w:p w14:paraId="59210B16" w14:textId="77777777" w:rsidR="00043357" w:rsidRDefault="00043357" w:rsidP="00043357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Supports refactoring and performance improvements.</w:t>
      </w:r>
      <w:r>
        <w:rPr>
          <w:rFonts w:ascii="Roboto Mono" w:eastAsia="Roboto Mono" w:hAnsi="Roboto Mono" w:cs="Roboto Mono"/>
        </w:rPr>
        <w:br/>
      </w:r>
    </w:p>
    <w:p w14:paraId="63B3425A" w14:textId="77777777" w:rsidR="00043357" w:rsidRDefault="00043357" w:rsidP="00043357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Supports Security Testing</w:t>
      </w:r>
      <w:r>
        <w:rPr>
          <w:rFonts w:ascii="Roboto Mono" w:eastAsia="Roboto Mono" w:hAnsi="Roboto Mono" w:cs="Roboto Mono"/>
          <w:b/>
        </w:rPr>
        <w:br/>
      </w:r>
    </w:p>
    <w:p w14:paraId="6F055E18" w14:textId="77777777" w:rsidR="00043357" w:rsidRDefault="00043357" w:rsidP="00043357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Attack-prone areas in the logic (e.g., unchecked inputs, insecure loops, poor error handling) can be detected early.</w:t>
      </w:r>
      <w:r>
        <w:rPr>
          <w:rFonts w:ascii="Roboto Mono" w:eastAsia="Roboto Mono" w:hAnsi="Roboto Mono" w:cs="Roboto Mono"/>
        </w:rPr>
        <w:br/>
      </w:r>
    </w:p>
    <w:p w14:paraId="3BF7B209" w14:textId="77777777" w:rsidR="00043357" w:rsidRDefault="00043357" w:rsidP="00043357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Complements Black-Box Testing</w:t>
      </w:r>
      <w:r>
        <w:rPr>
          <w:rFonts w:ascii="Roboto Mono" w:eastAsia="Roboto Mono" w:hAnsi="Roboto Mono" w:cs="Roboto Mono"/>
          <w:b/>
        </w:rPr>
        <w:br/>
      </w:r>
    </w:p>
    <w:p w14:paraId="2875CBBA" w14:textId="77777777" w:rsidR="00043357" w:rsidRDefault="00043357" w:rsidP="00043357">
      <w:pPr>
        <w:numPr>
          <w:ilvl w:val="1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Black-box tests verify functionality against requirements, while white-box ensures that the </w:t>
      </w:r>
      <w:r>
        <w:rPr>
          <w:rFonts w:ascii="Roboto Mono" w:eastAsia="Roboto Mono" w:hAnsi="Roboto Mono" w:cs="Roboto Mono"/>
          <w:b/>
        </w:rPr>
        <w:t>internal structure</w:t>
      </w:r>
      <w:r>
        <w:rPr>
          <w:rFonts w:ascii="Roboto Mono" w:eastAsia="Roboto Mono" w:hAnsi="Roboto Mono" w:cs="Roboto Mono"/>
        </w:rPr>
        <w:t xml:space="preserve"> is correct. Together, they give </w:t>
      </w:r>
      <w:r>
        <w:rPr>
          <w:rFonts w:ascii="Roboto Mono" w:eastAsia="Roboto Mono" w:hAnsi="Roboto Mono" w:cs="Roboto Mono"/>
          <w:b/>
        </w:rPr>
        <w:t>stronger overall test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A156AD9" w14:textId="77777777" w:rsidR="00043357" w:rsidRDefault="00043357" w:rsidP="00043357">
      <w:r>
        <w:pict w14:anchorId="49535203">
          <v:rect id="_x0000_i1030" style="width:0;height:1.5pt" o:hralign="center" o:hrstd="t" o:hr="t" fillcolor="#a0a0a0" stroked="f"/>
        </w:pict>
      </w:r>
    </w:p>
    <w:p w14:paraId="32B0DD3A" w14:textId="77777777" w:rsidR="00043357" w:rsidRDefault="00043357" w:rsidP="0004335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tnefo1rl29sk" w:colFirst="0" w:colLast="0"/>
      <w:bookmarkEnd w:id="7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 of Value in Action:</w:t>
      </w:r>
    </w:p>
    <w:p w14:paraId="4623BE1B" w14:textId="77777777" w:rsidR="00043357" w:rsidRDefault="00043357" w:rsidP="000433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6440E8F3" w14:textId="77777777" w:rsidR="00043357" w:rsidRDefault="00043357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Imagine a banking system:</w:t>
      </w:r>
    </w:p>
    <w:p w14:paraId="293595A2" w14:textId="77777777" w:rsidR="00043357" w:rsidRDefault="00043357" w:rsidP="00043357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Black-box testing</w:t>
      </w:r>
      <w:r>
        <w:rPr>
          <w:rFonts w:ascii="Roboto Mono" w:eastAsia="Roboto Mono" w:hAnsi="Roboto Mono" w:cs="Roboto Mono"/>
        </w:rPr>
        <w:t xml:space="preserve"> confirms: </w:t>
      </w:r>
      <w:r>
        <w:rPr>
          <w:rFonts w:ascii="Roboto Mono" w:eastAsia="Roboto Mono" w:hAnsi="Roboto Mono" w:cs="Roboto Mono"/>
          <w:i/>
        </w:rPr>
        <w:t>“I can transfer $100 successfully.”</w:t>
      </w:r>
      <w:r>
        <w:rPr>
          <w:rFonts w:ascii="Roboto Mono" w:eastAsia="Roboto Mono" w:hAnsi="Roboto Mono" w:cs="Roboto Mono"/>
          <w:i/>
        </w:rPr>
        <w:br/>
      </w:r>
    </w:p>
    <w:p w14:paraId="07BA3C26" w14:textId="77777777" w:rsidR="00043357" w:rsidRDefault="00043357" w:rsidP="00043357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White-box testing</w:t>
      </w:r>
      <w:r>
        <w:rPr>
          <w:rFonts w:ascii="Roboto Mono" w:eastAsia="Roboto Mono" w:hAnsi="Roboto Mono" w:cs="Roboto Mono"/>
        </w:rPr>
        <w:t xml:space="preserve"> confirms: </w:t>
      </w:r>
      <w:r>
        <w:rPr>
          <w:rFonts w:ascii="Roboto Mono" w:eastAsia="Roboto Mono" w:hAnsi="Roboto Mono" w:cs="Roboto Mono"/>
          <w:i/>
        </w:rPr>
        <w:t>“All internal conditions, paths, and loops in the transfer function (like overdraft, negative balance, fee calculation) work correctly and securely.”</w:t>
      </w:r>
      <w:r>
        <w:rPr>
          <w:rFonts w:ascii="Roboto Mono" w:eastAsia="Roboto Mono" w:hAnsi="Roboto Mono" w:cs="Roboto Mono"/>
          <w:i/>
        </w:rPr>
        <w:br/>
      </w:r>
    </w:p>
    <w:p w14:paraId="0EA23E8C" w14:textId="77777777" w:rsidR="00043357" w:rsidRDefault="00043357" w:rsidP="000433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Without white-box, a hidden bug in a rarely executed branch could cause a financial error.</w:t>
      </w:r>
    </w:p>
    <w:p w14:paraId="014631F1" w14:textId="77777777" w:rsidR="00043357" w:rsidRDefault="00043357" w:rsidP="00043357">
      <w:r>
        <w:pict w14:anchorId="1C7E0B9E">
          <v:rect id="_x0000_i1031" style="width:0;height:1.5pt" o:hralign="center" o:hrstd="t" o:hr="t" fillcolor="#a0a0a0" stroked="f"/>
        </w:pict>
      </w:r>
    </w:p>
    <w:p w14:paraId="7CF69D0D" w14:textId="77777777" w:rsidR="00043357" w:rsidRDefault="00043357" w:rsidP="00043357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8" w:name="_jfjpd4yzvaom" w:colFirst="0" w:colLast="0"/>
      <w:bookmarkEnd w:id="8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⚖️ Summary:</w:t>
      </w:r>
    </w:p>
    <w:p w14:paraId="1BF3E5E6" w14:textId="77777777" w:rsidR="00043357" w:rsidRDefault="00043357" w:rsidP="000433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76C77667" w14:textId="77777777" w:rsidR="00043357" w:rsidRDefault="00043357" w:rsidP="0004335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The value of white-box testing = higher confidence, stronger coverage, early detection of logic/security flaws, and overall better code quality.</w:t>
      </w:r>
    </w:p>
    <w:p w14:paraId="5D16430E" w14:textId="77777777" w:rsidR="00043357" w:rsidRDefault="00043357" w:rsidP="00043357">
      <w:r>
        <w:pict w14:anchorId="2A906DAA">
          <v:rect id="_x0000_i1032" style="width:0;height:1.5pt" o:hralign="center" o:hrstd="t" o:hr="t" fillcolor="#a0a0a0" stroked="f"/>
        </w:pict>
      </w:r>
    </w:p>
    <w:p w14:paraId="3A1750D2" w14:textId="77777777" w:rsidR="00043357" w:rsidRDefault="00043357" w:rsidP="00043357"/>
    <w:p w14:paraId="2F3D7A30" w14:textId="77777777" w:rsidR="00A70480" w:rsidRDefault="00A70480"/>
    <w:sectPr w:rsidR="00A70480" w:rsidSect="000433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9BA"/>
    <w:multiLevelType w:val="multilevel"/>
    <w:tmpl w:val="831E9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DF09F8"/>
    <w:multiLevelType w:val="multilevel"/>
    <w:tmpl w:val="5740A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611EFD"/>
    <w:multiLevelType w:val="multilevel"/>
    <w:tmpl w:val="1F349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A51852"/>
    <w:multiLevelType w:val="multilevel"/>
    <w:tmpl w:val="6A1886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890B62"/>
    <w:multiLevelType w:val="multilevel"/>
    <w:tmpl w:val="C40ED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9200336">
    <w:abstractNumId w:val="4"/>
  </w:num>
  <w:num w:numId="2" w16cid:durableId="389691116">
    <w:abstractNumId w:val="2"/>
  </w:num>
  <w:num w:numId="3" w16cid:durableId="1006983246">
    <w:abstractNumId w:val="3"/>
  </w:num>
  <w:num w:numId="4" w16cid:durableId="226191178">
    <w:abstractNumId w:val="0"/>
  </w:num>
  <w:num w:numId="5" w16cid:durableId="119305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929"/>
    <w:rsid w:val="00043357"/>
    <w:rsid w:val="002D1F4F"/>
    <w:rsid w:val="00512746"/>
    <w:rsid w:val="00711B4D"/>
    <w:rsid w:val="00846929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D0A75F-915A-4309-95B2-C9B460CFD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35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6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6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9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9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9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9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6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6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617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2025-11-08T10:19:00Z</dcterms:created>
  <dcterms:modified xsi:type="dcterms:W3CDTF">2025-11-08T10:19:00Z</dcterms:modified>
</cp:coreProperties>
</file>