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14D56" w14:textId="77777777" w:rsidR="0089568D" w:rsidRDefault="0089568D" w:rsidP="0089568D">
      <w:pPr>
        <w:pStyle w:val="Heading1"/>
        <w:rPr>
          <w:b/>
          <w:sz w:val="46"/>
          <w:szCs w:val="46"/>
        </w:rPr>
      </w:pPr>
      <w:bookmarkStart w:id="0" w:name="_kwojv0wf21sp" w:colFirst="0" w:colLast="0"/>
      <w:bookmarkEnd w:id="0"/>
      <w:r>
        <w:t>Test Reports</w:t>
      </w:r>
    </w:p>
    <w:p w14:paraId="6DD0E3A3" w14:textId="77777777" w:rsidR="0089568D" w:rsidRDefault="0089568D" w:rsidP="0089568D">
      <w:pPr>
        <w:pStyle w:val="Heading2"/>
        <w:keepNext w:val="0"/>
        <w:keepLines w:val="0"/>
        <w:spacing w:before="280"/>
      </w:pPr>
      <w:bookmarkStart w:id="1" w:name="_nsukvnap3iro" w:colFirst="0" w:colLast="0"/>
      <w:bookmarkEnd w:id="1"/>
      <w:r>
        <w:t>🔹 Definition</w:t>
      </w:r>
    </w:p>
    <w:p w14:paraId="01B9C6C0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F0A61D5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Report</w:t>
      </w:r>
      <w:r>
        <w:rPr>
          <w:rFonts w:ascii="Roboto Mono" w:eastAsia="Roboto Mono" w:hAnsi="Roboto Mono" w:cs="Roboto Mono"/>
        </w:rPr>
        <w:t xml:space="preserve"> is a formal document that </w:t>
      </w:r>
      <w:r>
        <w:rPr>
          <w:rFonts w:ascii="Roboto Mono" w:eastAsia="Roboto Mono" w:hAnsi="Roboto Mono" w:cs="Roboto Mono"/>
          <w:b/>
        </w:rPr>
        <w:t>summarizes the testing activities, results, progress, and quality status</w:t>
      </w:r>
      <w:r>
        <w:rPr>
          <w:rFonts w:ascii="Roboto Mono" w:eastAsia="Roboto Mono" w:hAnsi="Roboto Mono" w:cs="Roboto Mono"/>
        </w:rPr>
        <w:t xml:space="preserve"> of a software project.</w:t>
      </w:r>
      <w:r>
        <w:rPr>
          <w:rFonts w:ascii="Roboto Mono" w:eastAsia="Roboto Mono" w:hAnsi="Roboto Mono" w:cs="Roboto Mono"/>
        </w:rPr>
        <w:br/>
        <w:t xml:space="preserve"> It provides </w:t>
      </w:r>
      <w:r>
        <w:rPr>
          <w:rFonts w:ascii="Roboto Mono" w:eastAsia="Roboto Mono" w:hAnsi="Roboto Mono" w:cs="Roboto Mono"/>
          <w:b/>
        </w:rPr>
        <w:t>evidence of testing work done</w:t>
      </w:r>
      <w:r>
        <w:rPr>
          <w:rFonts w:ascii="Roboto Mono" w:eastAsia="Roboto Mono" w:hAnsi="Roboto Mono" w:cs="Roboto Mono"/>
        </w:rPr>
        <w:t xml:space="preserve">, highlights </w:t>
      </w:r>
      <w:r>
        <w:rPr>
          <w:rFonts w:ascii="Roboto Mono" w:eastAsia="Roboto Mono" w:hAnsi="Roboto Mono" w:cs="Roboto Mono"/>
          <w:b/>
        </w:rPr>
        <w:t>defects and risks</w:t>
      </w:r>
      <w:r>
        <w:rPr>
          <w:rFonts w:ascii="Roboto Mono" w:eastAsia="Roboto Mono" w:hAnsi="Roboto Mono" w:cs="Roboto Mono"/>
        </w:rPr>
        <w:t xml:space="preserve">, and communicates the </w:t>
      </w:r>
      <w:r>
        <w:rPr>
          <w:rFonts w:ascii="Roboto Mono" w:eastAsia="Roboto Mono" w:hAnsi="Roboto Mono" w:cs="Roboto Mono"/>
          <w:b/>
        </w:rPr>
        <w:t>readiness of the product</w:t>
      </w:r>
      <w:r>
        <w:rPr>
          <w:rFonts w:ascii="Roboto Mono" w:eastAsia="Roboto Mono" w:hAnsi="Roboto Mono" w:cs="Roboto Mono"/>
        </w:rPr>
        <w:t xml:space="preserve"> for release.</w:t>
      </w:r>
    </w:p>
    <w:p w14:paraId="5C57F70E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simple terms: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It’s the tester’s way of telling stakeholders what was tested, what was found, and whether the software is ready.</w:t>
      </w:r>
    </w:p>
    <w:p w14:paraId="35ADBA4A" w14:textId="77777777" w:rsidR="0089568D" w:rsidRDefault="0089568D" w:rsidP="0089568D">
      <w:r>
        <w:pict w14:anchorId="2D2E061E">
          <v:rect id="_x0000_i1025" style="width:0;height:1.5pt" o:hralign="center" o:hrstd="t" o:hr="t" fillcolor="#a0a0a0" stroked="f"/>
        </w:pict>
      </w:r>
    </w:p>
    <w:p w14:paraId="64D0796E" w14:textId="77777777" w:rsidR="0089568D" w:rsidRDefault="0089568D" w:rsidP="0089568D">
      <w:pPr>
        <w:pStyle w:val="Heading2"/>
        <w:keepNext w:val="0"/>
        <w:keepLines w:val="0"/>
        <w:spacing w:before="480"/>
      </w:pPr>
      <w:bookmarkStart w:id="2" w:name="_nrvhe6297974" w:colFirst="0" w:colLast="0"/>
      <w:bookmarkEnd w:id="2"/>
      <w:r>
        <w:t>🛠️ Types of Test Reports</w:t>
      </w:r>
    </w:p>
    <w:p w14:paraId="2CCF54EB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8F97AB0" w14:textId="77777777" w:rsidR="0089568D" w:rsidRDefault="0089568D" w:rsidP="0089568D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Daily/Status Test Report</w:t>
      </w:r>
      <w:r>
        <w:rPr>
          <w:rFonts w:ascii="Roboto Mono" w:eastAsia="Roboto Mono" w:hAnsi="Roboto Mono" w:cs="Roboto Mono"/>
          <w:b/>
        </w:rPr>
        <w:br/>
      </w:r>
    </w:p>
    <w:p w14:paraId="05E47813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Shared during testing execution.</w:t>
      </w:r>
      <w:r>
        <w:rPr>
          <w:rFonts w:ascii="Roboto Mono" w:eastAsia="Roboto Mono" w:hAnsi="Roboto Mono" w:cs="Roboto Mono"/>
        </w:rPr>
        <w:br/>
      </w:r>
    </w:p>
    <w:p w14:paraId="28DF24FB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Shows progress: tests executed, passed, failed, blocked, defects found.</w:t>
      </w:r>
      <w:r>
        <w:rPr>
          <w:rFonts w:ascii="Roboto Mono" w:eastAsia="Roboto Mono" w:hAnsi="Roboto Mono" w:cs="Roboto Mono"/>
        </w:rPr>
        <w:br/>
      </w:r>
    </w:p>
    <w:p w14:paraId="139A6DE1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“Today 50 test cases executed, 40 passed, 8 failed, 2 blocked.”</w:t>
      </w:r>
      <w:r>
        <w:rPr>
          <w:rFonts w:ascii="Roboto Mono" w:eastAsia="Roboto Mono" w:hAnsi="Roboto Mono" w:cs="Roboto Mono"/>
          <w:i/>
        </w:rPr>
        <w:br/>
      </w:r>
    </w:p>
    <w:p w14:paraId="26760929" w14:textId="77777777" w:rsidR="0089568D" w:rsidRDefault="0089568D" w:rsidP="0089568D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Summary Report (TSR)</w:t>
      </w:r>
      <w:r>
        <w:rPr>
          <w:rFonts w:ascii="Roboto Mono" w:eastAsia="Roboto Mono" w:hAnsi="Roboto Mono" w:cs="Roboto Mono"/>
          <w:b/>
        </w:rPr>
        <w:br/>
      </w:r>
    </w:p>
    <w:p w14:paraId="194A3B1F" w14:textId="77777777" w:rsidR="0089568D" w:rsidRDefault="0089568D" w:rsidP="0089568D">
      <w:pPr>
        <w:numPr>
          <w:ilvl w:val="1"/>
          <w:numId w:val="5"/>
        </w:numPr>
      </w:pPr>
      <w:r>
        <w:rPr>
          <w:rFonts w:ascii="Roboto Mono" w:eastAsia="Roboto Mono" w:hAnsi="Roboto Mono" w:cs="Roboto Mono"/>
        </w:rPr>
        <w:t xml:space="preserve">Created at the </w:t>
      </w:r>
      <w:r>
        <w:rPr>
          <w:rFonts w:ascii="Roboto Mono" w:eastAsia="Roboto Mono" w:hAnsi="Roboto Mono" w:cs="Roboto Mono"/>
          <w:b/>
        </w:rPr>
        <w:t>end of a test phase</w:t>
      </w:r>
      <w:r>
        <w:rPr>
          <w:rFonts w:ascii="Roboto Mono" w:eastAsia="Roboto Mono" w:hAnsi="Roboto Mono" w:cs="Roboto Mono"/>
        </w:rPr>
        <w:t xml:space="preserve"> (e.g., system testing, UAT).</w:t>
      </w:r>
      <w:r>
        <w:rPr>
          <w:rFonts w:ascii="Roboto Mono" w:eastAsia="Roboto Mono" w:hAnsi="Roboto Mono" w:cs="Roboto Mono"/>
        </w:rPr>
        <w:br/>
      </w:r>
    </w:p>
    <w:p w14:paraId="4FCAC3D7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Summarizes overall testing results, defect density, coverage, risks, and recommendations.</w:t>
      </w:r>
      <w:r>
        <w:rPr>
          <w:rFonts w:ascii="Roboto Mono" w:eastAsia="Roboto Mono" w:hAnsi="Roboto Mono" w:cs="Roboto Mono"/>
        </w:rPr>
        <w:br/>
      </w:r>
    </w:p>
    <w:p w14:paraId="30C7F60F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“95% test cases passed, major defects fixed, product ready for release.”</w:t>
      </w:r>
      <w:r>
        <w:rPr>
          <w:rFonts w:ascii="Roboto Mono" w:eastAsia="Roboto Mono" w:hAnsi="Roboto Mono" w:cs="Roboto Mono"/>
          <w:i/>
        </w:rPr>
        <w:br/>
      </w:r>
    </w:p>
    <w:p w14:paraId="023766F5" w14:textId="77777777" w:rsidR="0089568D" w:rsidRDefault="0089568D" w:rsidP="0089568D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Report</w:t>
      </w:r>
      <w:r>
        <w:rPr>
          <w:rFonts w:ascii="Roboto Mono" w:eastAsia="Roboto Mono" w:hAnsi="Roboto Mono" w:cs="Roboto Mono"/>
          <w:b/>
        </w:rPr>
        <w:br/>
      </w:r>
    </w:p>
    <w:p w14:paraId="22757FC0" w14:textId="77777777" w:rsidR="0089568D" w:rsidRDefault="0089568D" w:rsidP="0089568D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Details about specific defects found.</w:t>
      </w:r>
      <w:r>
        <w:rPr>
          <w:rFonts w:ascii="Roboto Mono" w:eastAsia="Roboto Mono" w:hAnsi="Roboto Mono" w:cs="Roboto Mono"/>
        </w:rPr>
        <w:br/>
      </w:r>
    </w:p>
    <w:p w14:paraId="10B2ABD1" w14:textId="77777777" w:rsidR="0089568D" w:rsidRDefault="0089568D" w:rsidP="0089568D">
      <w:pPr>
        <w:numPr>
          <w:ilvl w:val="1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Includes severity, priority, steps to reproduce, status.</w:t>
      </w:r>
      <w:r>
        <w:rPr>
          <w:rFonts w:ascii="Roboto Mono" w:eastAsia="Roboto Mono" w:hAnsi="Roboto Mono" w:cs="Roboto Mono"/>
        </w:rPr>
        <w:br/>
      </w:r>
    </w:p>
    <w:p w14:paraId="31762AD9" w14:textId="77777777" w:rsidR="0089568D" w:rsidRDefault="0089568D" w:rsidP="0089568D">
      <w:r>
        <w:pict w14:anchorId="59AD72CE">
          <v:rect id="_x0000_i1026" style="width:0;height:1.5pt" o:hralign="center" o:hrstd="t" o:hr="t" fillcolor="#a0a0a0" stroked="f"/>
        </w:pict>
      </w:r>
    </w:p>
    <w:p w14:paraId="1D5689F8" w14:textId="77777777" w:rsidR="0089568D" w:rsidRDefault="0089568D" w:rsidP="0089568D">
      <w:pPr>
        <w:pStyle w:val="Heading2"/>
        <w:keepNext w:val="0"/>
        <w:keepLines w:val="0"/>
        <w:spacing w:before="480"/>
      </w:pPr>
      <w:bookmarkStart w:id="3" w:name="_hoiqparge1p3" w:colFirst="0" w:colLast="0"/>
      <w:bookmarkEnd w:id="3"/>
      <w:r>
        <w:t>📌 Key Contents of a Test Report</w:t>
      </w:r>
    </w:p>
    <w:p w14:paraId="1BF7BF58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A745B0E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good test report usually includes:</w:t>
      </w:r>
    </w:p>
    <w:p w14:paraId="2CD5D186" w14:textId="77777777" w:rsidR="0089568D" w:rsidRDefault="0089568D" w:rsidP="0089568D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Test Objectives</w:t>
      </w:r>
      <w:r>
        <w:rPr>
          <w:rFonts w:ascii="Roboto Mono" w:eastAsia="Roboto Mono" w:hAnsi="Roboto Mono" w:cs="Roboto Mono"/>
        </w:rPr>
        <w:t xml:space="preserve"> – Why testing was done.</w:t>
      </w:r>
      <w:r>
        <w:rPr>
          <w:rFonts w:ascii="Roboto Mono" w:eastAsia="Roboto Mono" w:hAnsi="Roboto Mono" w:cs="Roboto Mono"/>
        </w:rPr>
        <w:br/>
      </w:r>
    </w:p>
    <w:p w14:paraId="21D3C651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Scope of Testing</w:t>
      </w:r>
      <w:r>
        <w:rPr>
          <w:rFonts w:ascii="Roboto Mono" w:eastAsia="Roboto Mono" w:hAnsi="Roboto Mono" w:cs="Roboto Mono"/>
        </w:rPr>
        <w:t xml:space="preserve"> – Features/modules tested and not tested.</w:t>
      </w:r>
      <w:r>
        <w:rPr>
          <w:rFonts w:ascii="Roboto Mono" w:eastAsia="Roboto Mono" w:hAnsi="Roboto Mono" w:cs="Roboto Mono"/>
        </w:rPr>
        <w:br/>
      </w:r>
    </w:p>
    <w:p w14:paraId="546BD396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Test Environment</w:t>
      </w:r>
      <w:r>
        <w:rPr>
          <w:rFonts w:ascii="Roboto Mono" w:eastAsia="Roboto Mono" w:hAnsi="Roboto Mono" w:cs="Roboto Mono"/>
        </w:rPr>
        <w:t xml:space="preserve"> – Hardware, software, tools used.</w:t>
      </w:r>
      <w:r>
        <w:rPr>
          <w:rFonts w:ascii="Roboto Mono" w:eastAsia="Roboto Mono" w:hAnsi="Roboto Mono" w:cs="Roboto Mono"/>
        </w:rPr>
        <w:br/>
      </w:r>
    </w:p>
    <w:p w14:paraId="47A10A3E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Test Coverage</w:t>
      </w:r>
      <w:r>
        <w:rPr>
          <w:rFonts w:ascii="Roboto Mono" w:eastAsia="Roboto Mono" w:hAnsi="Roboto Mono" w:cs="Roboto Mono"/>
        </w:rPr>
        <w:t xml:space="preserve"> – % of requirements or code tested.</w:t>
      </w:r>
      <w:r>
        <w:rPr>
          <w:rFonts w:ascii="Roboto Mono" w:eastAsia="Roboto Mono" w:hAnsi="Roboto Mono" w:cs="Roboto Mono"/>
        </w:rPr>
        <w:br/>
      </w:r>
    </w:p>
    <w:p w14:paraId="0812C3D2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Test Execution Summary</w:t>
      </w:r>
      <w:r>
        <w:rPr>
          <w:rFonts w:ascii="Roboto Mono" w:eastAsia="Roboto Mono" w:hAnsi="Roboto Mono" w:cs="Roboto Mono"/>
        </w:rPr>
        <w:t xml:space="preserve"> – No. of test cases passed, failed, blocked, skipped.</w:t>
      </w:r>
      <w:r>
        <w:rPr>
          <w:rFonts w:ascii="Roboto Mono" w:eastAsia="Roboto Mono" w:hAnsi="Roboto Mono" w:cs="Roboto Mono"/>
        </w:rPr>
        <w:br/>
      </w:r>
    </w:p>
    <w:p w14:paraId="52EEF3DA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Defect Summary</w:t>
      </w:r>
      <w:r>
        <w:rPr>
          <w:rFonts w:ascii="Roboto Mono" w:eastAsia="Roboto Mono" w:hAnsi="Roboto Mono" w:cs="Roboto Mono"/>
        </w:rPr>
        <w:t xml:space="preserve"> – Defects found, open vs closed, severity distribution.</w:t>
      </w:r>
      <w:r>
        <w:rPr>
          <w:rFonts w:ascii="Roboto Mono" w:eastAsia="Roboto Mono" w:hAnsi="Roboto Mono" w:cs="Roboto Mono"/>
        </w:rPr>
        <w:br/>
      </w:r>
    </w:p>
    <w:p w14:paraId="340DE49D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Risks &amp; Issues</w:t>
      </w:r>
      <w:r>
        <w:rPr>
          <w:rFonts w:ascii="Roboto Mono" w:eastAsia="Roboto Mono" w:hAnsi="Roboto Mono" w:cs="Roboto Mono"/>
        </w:rPr>
        <w:t xml:space="preserve"> – Unresolved defects or potential release risks.</w:t>
      </w:r>
      <w:r>
        <w:rPr>
          <w:rFonts w:ascii="Roboto Mono" w:eastAsia="Roboto Mono" w:hAnsi="Roboto Mono" w:cs="Roboto Mono"/>
        </w:rPr>
        <w:br/>
      </w:r>
    </w:p>
    <w:p w14:paraId="14081C87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Effort &amp; Cost Spent</w:t>
      </w:r>
      <w:r>
        <w:rPr>
          <w:rFonts w:ascii="Roboto Mono" w:eastAsia="Roboto Mono" w:hAnsi="Roboto Mono" w:cs="Roboto Mono"/>
        </w:rPr>
        <w:t xml:space="preserve"> – Time taken vs planned, resource utilization.</w:t>
      </w:r>
      <w:r>
        <w:rPr>
          <w:rFonts w:ascii="Roboto Mono" w:eastAsia="Roboto Mono" w:hAnsi="Roboto Mono" w:cs="Roboto Mono"/>
        </w:rPr>
        <w:br/>
      </w:r>
    </w:p>
    <w:p w14:paraId="163B1115" w14:textId="77777777" w:rsidR="0089568D" w:rsidRDefault="0089568D" w:rsidP="0089568D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lastRenderedPageBreak/>
        <w:t>Exit Criteria Status</w:t>
      </w:r>
      <w:r>
        <w:rPr>
          <w:rFonts w:ascii="Roboto Mono" w:eastAsia="Roboto Mono" w:hAnsi="Roboto Mono" w:cs="Roboto Mono"/>
        </w:rPr>
        <w:t xml:space="preserve"> – Whether defined exit criteria were met.</w:t>
      </w:r>
      <w:r>
        <w:rPr>
          <w:rFonts w:ascii="Roboto Mono" w:eastAsia="Roboto Mono" w:hAnsi="Roboto Mono" w:cs="Roboto Mono"/>
        </w:rPr>
        <w:br/>
      </w:r>
    </w:p>
    <w:p w14:paraId="730B0248" w14:textId="77777777" w:rsidR="0089568D" w:rsidRDefault="0089568D" w:rsidP="0089568D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Recommendations</w:t>
      </w:r>
      <w:r>
        <w:rPr>
          <w:rFonts w:ascii="Roboto Mono" w:eastAsia="Roboto Mono" w:hAnsi="Roboto Mono" w:cs="Roboto Mono"/>
        </w:rPr>
        <w:t xml:space="preserve"> – Is the product ready for release or more testing needed?</w:t>
      </w:r>
      <w:r>
        <w:rPr>
          <w:rFonts w:ascii="Roboto Mono" w:eastAsia="Roboto Mono" w:hAnsi="Roboto Mono" w:cs="Roboto Mono"/>
        </w:rPr>
        <w:br/>
      </w:r>
    </w:p>
    <w:p w14:paraId="08637214" w14:textId="77777777" w:rsidR="0089568D" w:rsidRDefault="0089568D" w:rsidP="0089568D">
      <w:r>
        <w:pict w14:anchorId="6E1A34BB">
          <v:rect id="_x0000_i1027" style="width:0;height:1.5pt" o:hralign="center" o:hrstd="t" o:hr="t" fillcolor="#a0a0a0" stroked="f"/>
        </w:pict>
      </w:r>
    </w:p>
    <w:p w14:paraId="6A1C2EB9" w14:textId="77777777" w:rsidR="0089568D" w:rsidRDefault="0089568D" w:rsidP="0089568D">
      <w:pPr>
        <w:pStyle w:val="Heading2"/>
        <w:keepNext w:val="0"/>
        <w:keepLines w:val="0"/>
        <w:spacing w:before="480"/>
      </w:pPr>
      <w:bookmarkStart w:id="4" w:name="_uj72lzktobu5" w:colFirst="0" w:colLast="0"/>
      <w:bookmarkEnd w:id="4"/>
      <w:r>
        <w:t>📊 Example Test Execution Report (Web App Project)</w:t>
      </w:r>
    </w:p>
    <w:p w14:paraId="563957A8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0E4A9CF" w14:textId="77777777" w:rsidR="0089568D" w:rsidRDefault="0089568D" w:rsidP="0089568D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Test Cases Designed:</w:t>
      </w:r>
      <w:r>
        <w:rPr>
          <w:rFonts w:ascii="Roboto Mono" w:eastAsia="Roboto Mono" w:hAnsi="Roboto Mono" w:cs="Roboto Mono"/>
        </w:rPr>
        <w:t xml:space="preserve"> 500</w:t>
      </w:r>
      <w:r>
        <w:rPr>
          <w:rFonts w:ascii="Roboto Mono" w:eastAsia="Roboto Mono" w:hAnsi="Roboto Mono" w:cs="Roboto Mono"/>
        </w:rPr>
        <w:br/>
      </w:r>
    </w:p>
    <w:p w14:paraId="0F536BFA" w14:textId="77777777" w:rsidR="0089568D" w:rsidRDefault="0089568D" w:rsidP="0089568D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Executed:</w:t>
      </w:r>
      <w:r>
        <w:rPr>
          <w:rFonts w:ascii="Roboto Mono" w:eastAsia="Roboto Mono" w:hAnsi="Roboto Mono" w:cs="Roboto Mono"/>
        </w:rPr>
        <w:t xml:space="preserve"> 480</w:t>
      </w:r>
      <w:r>
        <w:rPr>
          <w:rFonts w:ascii="Roboto Mono" w:eastAsia="Roboto Mono" w:hAnsi="Roboto Mono" w:cs="Roboto Mono"/>
        </w:rPr>
        <w:br/>
      </w:r>
    </w:p>
    <w:p w14:paraId="0E622061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Passed: 430</w:t>
      </w:r>
      <w:r>
        <w:rPr>
          <w:rFonts w:ascii="Roboto Mono" w:eastAsia="Roboto Mono" w:hAnsi="Roboto Mono" w:cs="Roboto Mono"/>
        </w:rPr>
        <w:br/>
      </w:r>
    </w:p>
    <w:p w14:paraId="6580D272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Failed: 40</w:t>
      </w:r>
      <w:r>
        <w:rPr>
          <w:rFonts w:ascii="Roboto Mono" w:eastAsia="Roboto Mono" w:hAnsi="Roboto Mono" w:cs="Roboto Mono"/>
        </w:rPr>
        <w:br/>
      </w:r>
    </w:p>
    <w:p w14:paraId="1A165BDF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Blocked: 10</w:t>
      </w:r>
      <w:r>
        <w:rPr>
          <w:rFonts w:ascii="Roboto Mono" w:eastAsia="Roboto Mono" w:hAnsi="Roboto Mono" w:cs="Roboto Mono"/>
        </w:rPr>
        <w:br/>
      </w:r>
    </w:p>
    <w:p w14:paraId="66CF4889" w14:textId="77777777" w:rsidR="0089568D" w:rsidRDefault="0089568D" w:rsidP="0089568D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Defects Found:</w:t>
      </w:r>
      <w:r>
        <w:rPr>
          <w:rFonts w:ascii="Roboto Mono" w:eastAsia="Roboto Mono" w:hAnsi="Roboto Mono" w:cs="Roboto Mono"/>
        </w:rPr>
        <w:t xml:space="preserve"> 55</w:t>
      </w:r>
      <w:r>
        <w:rPr>
          <w:rFonts w:ascii="Roboto Mono" w:eastAsia="Roboto Mono" w:hAnsi="Roboto Mono" w:cs="Roboto Mono"/>
        </w:rPr>
        <w:br/>
      </w:r>
    </w:p>
    <w:p w14:paraId="391E9765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Critical: 5 (2 open, 3 fixed)</w:t>
      </w:r>
      <w:r>
        <w:rPr>
          <w:rFonts w:ascii="Roboto Mono" w:eastAsia="Roboto Mono" w:hAnsi="Roboto Mono" w:cs="Roboto Mono"/>
        </w:rPr>
        <w:br/>
      </w:r>
    </w:p>
    <w:p w14:paraId="65A2DF8C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Major: 20 (5 open, 15 fixed)</w:t>
      </w:r>
      <w:r>
        <w:rPr>
          <w:rFonts w:ascii="Roboto Mono" w:eastAsia="Roboto Mono" w:hAnsi="Roboto Mono" w:cs="Roboto Mono"/>
        </w:rPr>
        <w:br/>
      </w:r>
    </w:p>
    <w:p w14:paraId="3466E03E" w14:textId="77777777" w:rsidR="0089568D" w:rsidRDefault="0089568D" w:rsidP="0089568D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Minor: 30 (10 open, 20 fixed)</w:t>
      </w:r>
      <w:r>
        <w:rPr>
          <w:rFonts w:ascii="Roboto Mono" w:eastAsia="Roboto Mono" w:hAnsi="Roboto Mono" w:cs="Roboto Mono"/>
        </w:rPr>
        <w:br/>
      </w:r>
    </w:p>
    <w:p w14:paraId="69B570F4" w14:textId="77777777" w:rsidR="0089568D" w:rsidRDefault="0089568D" w:rsidP="0089568D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Test Coverage:</w:t>
      </w:r>
      <w:r>
        <w:rPr>
          <w:rFonts w:ascii="Roboto Mono" w:eastAsia="Roboto Mono" w:hAnsi="Roboto Mono" w:cs="Roboto Mono"/>
        </w:rPr>
        <w:t xml:space="preserve"> 92% requirements tested</w:t>
      </w:r>
      <w:r>
        <w:rPr>
          <w:rFonts w:ascii="Roboto Mono" w:eastAsia="Roboto Mono" w:hAnsi="Roboto Mono" w:cs="Roboto Mono"/>
        </w:rPr>
        <w:br/>
      </w:r>
    </w:p>
    <w:p w14:paraId="70BB36F3" w14:textId="77777777" w:rsidR="0089568D" w:rsidRDefault="0089568D" w:rsidP="0089568D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Exit Criteria:</w:t>
      </w:r>
      <w:r>
        <w:rPr>
          <w:rFonts w:ascii="Nova Mono" w:eastAsia="Nova Mono" w:hAnsi="Nova Mono" w:cs="Nova Mono"/>
        </w:rPr>
        <w:t xml:space="preserve"> 95% pass rate → </w:t>
      </w:r>
      <w:r>
        <w:rPr>
          <w:rFonts w:ascii="Roboto Mono" w:eastAsia="Roboto Mono" w:hAnsi="Roboto Mono" w:cs="Roboto Mono"/>
          <w:b/>
        </w:rPr>
        <w:t>Achieved</w:t>
      </w:r>
      <w:r>
        <w:rPr>
          <w:rFonts w:ascii="Roboto Mono" w:eastAsia="Roboto Mono" w:hAnsi="Roboto Mono" w:cs="Roboto Mono"/>
          <w:b/>
        </w:rPr>
        <w:br/>
      </w:r>
    </w:p>
    <w:p w14:paraId="59380136" w14:textId="77777777" w:rsidR="0089568D" w:rsidRDefault="0089568D" w:rsidP="0089568D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Recommendation:</w:t>
      </w:r>
      <w:r>
        <w:rPr>
          <w:rFonts w:ascii="Roboto Mono" w:eastAsia="Roboto Mono" w:hAnsi="Roboto Mono" w:cs="Roboto Mono"/>
        </w:rPr>
        <w:t xml:space="preserve"> Ready for release with low-risk defects deferred.</w:t>
      </w:r>
      <w:r>
        <w:rPr>
          <w:rFonts w:ascii="Roboto Mono" w:eastAsia="Roboto Mono" w:hAnsi="Roboto Mono" w:cs="Roboto Mono"/>
        </w:rPr>
        <w:br/>
      </w:r>
    </w:p>
    <w:p w14:paraId="5493550D" w14:textId="77777777" w:rsidR="0089568D" w:rsidRDefault="0089568D" w:rsidP="0089568D">
      <w:r>
        <w:pict w14:anchorId="7E65D959">
          <v:rect id="_x0000_i1028" style="width:0;height:1.5pt" o:hralign="center" o:hrstd="t" o:hr="t" fillcolor="#a0a0a0" stroked="f"/>
        </w:pict>
      </w:r>
    </w:p>
    <w:p w14:paraId="3332A4CC" w14:textId="77777777" w:rsidR="0089568D" w:rsidRDefault="0089568D" w:rsidP="0089568D">
      <w:pPr>
        <w:pStyle w:val="Heading2"/>
        <w:keepNext w:val="0"/>
        <w:keepLines w:val="0"/>
        <w:spacing w:before="480"/>
      </w:pPr>
      <w:bookmarkStart w:id="5" w:name="_9ck8fg448bw0" w:colFirst="0" w:colLast="0"/>
      <w:bookmarkEnd w:id="5"/>
      <w:r>
        <w:rPr>
          <w:rFonts w:ascii="Arial Unicode MS" w:eastAsia="Arial Unicode MS" w:hAnsi="Arial Unicode MS" w:cs="Arial Unicode MS"/>
        </w:rPr>
        <w:lastRenderedPageBreak/>
        <w:t>✅ Why Test Reports Are Important</w:t>
      </w:r>
    </w:p>
    <w:p w14:paraId="38E8EE1E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B03BDBA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✔ Provide </w:t>
      </w:r>
      <w:r>
        <w:rPr>
          <w:rFonts w:ascii="Roboto Mono" w:eastAsia="Roboto Mono" w:hAnsi="Roboto Mono" w:cs="Roboto Mono"/>
          <w:b/>
        </w:rPr>
        <w:t>transparency</w:t>
      </w:r>
      <w:r>
        <w:rPr>
          <w:rFonts w:ascii="Arial Unicode MS" w:eastAsia="Arial Unicode MS" w:hAnsi="Arial Unicode MS" w:cs="Arial Unicode MS"/>
        </w:rPr>
        <w:t xml:space="preserve"> to stakeholders.</w:t>
      </w:r>
      <w:r>
        <w:rPr>
          <w:rFonts w:ascii="Arial Unicode MS" w:eastAsia="Arial Unicode MS" w:hAnsi="Arial Unicode MS" w:cs="Arial Unicode MS"/>
        </w:rPr>
        <w:br/>
        <w:t xml:space="preserve">✔ Help in </w:t>
      </w:r>
      <w:r>
        <w:rPr>
          <w:rFonts w:ascii="Roboto Mono" w:eastAsia="Roboto Mono" w:hAnsi="Roboto Mono" w:cs="Roboto Mono"/>
          <w:b/>
        </w:rPr>
        <w:t>release decisions</w:t>
      </w:r>
      <w:r>
        <w:rPr>
          <w:rFonts w:ascii="Arial Unicode MS" w:eastAsia="Arial Unicode MS" w:hAnsi="Arial Unicode MS" w:cs="Arial Unicode MS"/>
        </w:rPr>
        <w:t xml:space="preserve"> (go/no-go).</w:t>
      </w:r>
      <w:r>
        <w:rPr>
          <w:rFonts w:ascii="Arial Unicode MS" w:eastAsia="Arial Unicode MS" w:hAnsi="Arial Unicode MS" w:cs="Arial Unicode MS"/>
        </w:rPr>
        <w:br/>
        <w:t xml:space="preserve">✔ Serve as </w:t>
      </w:r>
      <w:r>
        <w:rPr>
          <w:rFonts w:ascii="Roboto Mono" w:eastAsia="Roboto Mono" w:hAnsi="Roboto Mono" w:cs="Roboto Mono"/>
          <w:b/>
        </w:rPr>
        <w:t>evidence of quality</w:t>
      </w:r>
      <w:r>
        <w:rPr>
          <w:rFonts w:ascii="Arial Unicode MS" w:eastAsia="Arial Unicode MS" w:hAnsi="Arial Unicode MS" w:cs="Arial Unicode MS"/>
        </w:rPr>
        <w:t xml:space="preserve"> and compliance.</w:t>
      </w:r>
      <w:r>
        <w:rPr>
          <w:rFonts w:ascii="Arial Unicode MS" w:eastAsia="Arial Unicode MS" w:hAnsi="Arial Unicode MS" w:cs="Arial Unicode MS"/>
        </w:rPr>
        <w:br/>
        <w:t xml:space="preserve">✔ Support </w:t>
      </w:r>
      <w:r>
        <w:rPr>
          <w:rFonts w:ascii="Roboto Mono" w:eastAsia="Roboto Mono" w:hAnsi="Roboto Mono" w:cs="Roboto Mono"/>
          <w:b/>
        </w:rPr>
        <w:t>process improvement</w:t>
      </w:r>
      <w:r>
        <w:rPr>
          <w:rFonts w:ascii="Arial Unicode MS" w:eastAsia="Arial Unicode MS" w:hAnsi="Arial Unicode MS" w:cs="Arial Unicode MS"/>
        </w:rPr>
        <w:t xml:space="preserve"> by analyzing test effectiveness.</w:t>
      </w:r>
      <w:r>
        <w:rPr>
          <w:rFonts w:ascii="Arial Unicode MS" w:eastAsia="Arial Unicode MS" w:hAnsi="Arial Unicode MS" w:cs="Arial Unicode MS"/>
        </w:rPr>
        <w:br/>
        <w:t xml:space="preserve">✔ Help track </w:t>
      </w:r>
      <w:r>
        <w:rPr>
          <w:rFonts w:ascii="Roboto Mono" w:eastAsia="Roboto Mono" w:hAnsi="Roboto Mono" w:cs="Roboto Mono"/>
          <w:b/>
        </w:rPr>
        <w:t>defect trends and risks</w:t>
      </w:r>
      <w:r>
        <w:rPr>
          <w:rFonts w:ascii="Roboto Mono" w:eastAsia="Roboto Mono" w:hAnsi="Roboto Mono" w:cs="Roboto Mono"/>
        </w:rPr>
        <w:t xml:space="preserve"> across cycles.</w:t>
      </w:r>
    </w:p>
    <w:p w14:paraId="399277B1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</w:p>
    <w:p w14:paraId="43068317" w14:textId="77777777" w:rsidR="0089568D" w:rsidRDefault="0089568D" w:rsidP="0089568D">
      <w:pPr>
        <w:pStyle w:val="Heading2"/>
        <w:keepNext w:val="0"/>
        <w:keepLines w:val="0"/>
        <w:spacing w:before="480"/>
        <w:rPr>
          <w:rFonts w:ascii="Roboto Mono" w:eastAsia="Roboto Mono" w:hAnsi="Roboto Mono" w:cs="Roboto Mono"/>
        </w:rPr>
      </w:pPr>
      <w:bookmarkStart w:id="6" w:name="_ejwdsovjcg32" w:colFirst="0" w:colLast="0"/>
      <w:bookmarkEnd w:id="6"/>
      <w:r>
        <w:t>Test Reports – Purpose, Content &amp; Audience</w:t>
      </w:r>
    </w:p>
    <w:p w14:paraId="6BDFCF43" w14:textId="77777777" w:rsidR="0089568D" w:rsidRDefault="0089568D" w:rsidP="0089568D">
      <w:pPr>
        <w:pStyle w:val="Heading3"/>
        <w:keepNext w:val="0"/>
        <w:keepLines w:val="0"/>
      </w:pPr>
      <w:bookmarkStart w:id="7" w:name="_hus6wsom4yh9" w:colFirst="0" w:colLast="0"/>
      <w:bookmarkEnd w:id="7"/>
      <w:r>
        <w:t>🎯 1. Purpose of Test Reports</w:t>
      </w:r>
    </w:p>
    <w:p w14:paraId="041F293E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A7DD237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reports are created to </w:t>
      </w:r>
      <w:r>
        <w:rPr>
          <w:rFonts w:ascii="Roboto Mono" w:eastAsia="Roboto Mono" w:hAnsi="Roboto Mono" w:cs="Roboto Mono"/>
          <w:b/>
        </w:rPr>
        <w:t>communicate the testing status, results, progress, and quality of the product</w:t>
      </w:r>
      <w:r>
        <w:rPr>
          <w:rFonts w:ascii="Roboto Mono" w:eastAsia="Roboto Mono" w:hAnsi="Roboto Mono" w:cs="Roboto Mono"/>
        </w:rPr>
        <w:t xml:space="preserve"> to stakeholders.</w:t>
      </w:r>
    </w:p>
    <w:p w14:paraId="07F665A5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Main purposes:</w:t>
      </w:r>
    </w:p>
    <w:p w14:paraId="12A6205E" w14:textId="77777777" w:rsidR="0089568D" w:rsidRDefault="0089568D" w:rsidP="0089568D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Show </w:t>
      </w:r>
      <w:r>
        <w:rPr>
          <w:rFonts w:ascii="Roboto Mono" w:eastAsia="Roboto Mono" w:hAnsi="Roboto Mono" w:cs="Roboto Mono"/>
          <w:b/>
        </w:rPr>
        <w:t>what has been tested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what is pending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347D2F" w14:textId="77777777" w:rsidR="0089568D" w:rsidRDefault="0089568D" w:rsidP="0089568D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Provide visibility into </w:t>
      </w:r>
      <w:r>
        <w:rPr>
          <w:rFonts w:ascii="Roboto Mono" w:eastAsia="Roboto Mono" w:hAnsi="Roboto Mono" w:cs="Roboto Mono"/>
          <w:b/>
        </w:rPr>
        <w:t>defects, risks, and quality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AB32F0C" w14:textId="77777777" w:rsidR="0089568D" w:rsidRDefault="0089568D" w:rsidP="0089568D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decision-making</w:t>
      </w:r>
      <w:r>
        <w:rPr>
          <w:rFonts w:ascii="Roboto Mono" w:eastAsia="Roboto Mono" w:hAnsi="Roboto Mono" w:cs="Roboto Mono"/>
        </w:rPr>
        <w:t xml:space="preserve"> (e.g., release readiness).</w:t>
      </w:r>
      <w:r>
        <w:rPr>
          <w:rFonts w:ascii="Roboto Mono" w:eastAsia="Roboto Mono" w:hAnsi="Roboto Mono" w:cs="Roboto Mono"/>
        </w:rPr>
        <w:br/>
      </w:r>
    </w:p>
    <w:p w14:paraId="672090F6" w14:textId="77777777" w:rsidR="0089568D" w:rsidRDefault="0089568D" w:rsidP="0089568D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Track </w:t>
      </w:r>
      <w:r>
        <w:rPr>
          <w:rFonts w:ascii="Roboto Mono" w:eastAsia="Roboto Mono" w:hAnsi="Roboto Mono" w:cs="Roboto Mono"/>
          <w:b/>
        </w:rPr>
        <w:t>progress against the test plan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76610A5" w14:textId="77777777" w:rsidR="0089568D" w:rsidRDefault="0089568D" w:rsidP="0089568D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Document testing efforts for </w:t>
      </w:r>
      <w:r>
        <w:rPr>
          <w:rFonts w:ascii="Roboto Mono" w:eastAsia="Roboto Mono" w:hAnsi="Roboto Mono" w:cs="Roboto Mono"/>
          <w:b/>
        </w:rPr>
        <w:t>future reference and audits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997DA1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In short: Test reports answer </w:t>
      </w:r>
      <w:r>
        <w:rPr>
          <w:rFonts w:ascii="Roboto Mono" w:eastAsia="Roboto Mono" w:hAnsi="Roboto Mono" w:cs="Roboto Mono"/>
          <w:b/>
        </w:rPr>
        <w:t>“Where are we in testing, what have we found, and are we ready to release?”</w:t>
      </w:r>
    </w:p>
    <w:p w14:paraId="087574B7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pict w14:anchorId="24502F6F">
          <v:rect id="_x0000_i1029" style="width:0;height:1.5pt" o:hralign="center" o:hrstd="t" o:hr="t" fillcolor="#a0a0a0" stroked="f"/>
        </w:pict>
      </w:r>
    </w:p>
    <w:p w14:paraId="1D0B4130" w14:textId="77777777" w:rsidR="0089568D" w:rsidRDefault="0089568D" w:rsidP="0089568D">
      <w:pPr>
        <w:pStyle w:val="Heading3"/>
        <w:keepNext w:val="0"/>
        <w:keepLines w:val="0"/>
      </w:pPr>
      <w:bookmarkStart w:id="8" w:name="_djlojqycmqjm" w:colFirst="0" w:colLast="0"/>
      <w:bookmarkEnd w:id="8"/>
      <w:r>
        <w:t>📦 2. Content of Test Reports</w:t>
      </w:r>
    </w:p>
    <w:p w14:paraId="53D08476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1767B49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exact content may vary by type (Daily Status, Test Summary, Defect Report), but generally includes:</w:t>
      </w:r>
    </w:p>
    <w:p w14:paraId="39645FE2" w14:textId="77777777" w:rsidR="0089568D" w:rsidRDefault="0089568D" w:rsidP="0089568D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/ Release Details</w:t>
      </w:r>
      <w:r>
        <w:rPr>
          <w:rFonts w:ascii="Roboto Mono" w:eastAsia="Roboto Mono" w:hAnsi="Roboto Mono" w:cs="Roboto Mono"/>
        </w:rPr>
        <w:t xml:space="preserve"> – Name, version, build, environment.</w:t>
      </w:r>
      <w:r>
        <w:rPr>
          <w:rFonts w:ascii="Roboto Mono" w:eastAsia="Roboto Mono" w:hAnsi="Roboto Mono" w:cs="Roboto Mono"/>
        </w:rPr>
        <w:br/>
      </w:r>
    </w:p>
    <w:p w14:paraId="5ABF3C10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Testing Scope</w:t>
      </w:r>
      <w:r>
        <w:rPr>
          <w:rFonts w:ascii="Roboto Mono" w:eastAsia="Roboto Mono" w:hAnsi="Roboto Mono" w:cs="Roboto Mono"/>
        </w:rPr>
        <w:t xml:space="preserve"> – What features/modules were covered.</w:t>
      </w:r>
      <w:r>
        <w:rPr>
          <w:rFonts w:ascii="Roboto Mono" w:eastAsia="Roboto Mono" w:hAnsi="Roboto Mono" w:cs="Roboto Mono"/>
        </w:rPr>
        <w:br/>
      </w:r>
    </w:p>
    <w:p w14:paraId="75702ABE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Progress</w:t>
      </w:r>
      <w:r>
        <w:rPr>
          <w:rFonts w:ascii="Roboto Mono" w:eastAsia="Roboto Mono" w:hAnsi="Roboto Mono" w:cs="Roboto Mono"/>
        </w:rPr>
        <w:t xml:space="preserve"> – Number of test cases executed, passed, failed, blocked.</w:t>
      </w:r>
      <w:r>
        <w:rPr>
          <w:rFonts w:ascii="Roboto Mono" w:eastAsia="Roboto Mono" w:hAnsi="Roboto Mono" w:cs="Roboto Mono"/>
        </w:rPr>
        <w:br/>
      </w:r>
    </w:p>
    <w:p w14:paraId="6B24C1AB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Metrics</w:t>
      </w:r>
      <w:r>
        <w:rPr>
          <w:rFonts w:ascii="Roboto Mono" w:eastAsia="Roboto Mono" w:hAnsi="Roboto Mono" w:cs="Roboto Mono"/>
        </w:rPr>
        <w:t xml:space="preserve"> – Open, closed, severity, priority.</w:t>
      </w:r>
      <w:r>
        <w:rPr>
          <w:rFonts w:ascii="Roboto Mono" w:eastAsia="Roboto Mono" w:hAnsi="Roboto Mono" w:cs="Roboto Mono"/>
        </w:rPr>
        <w:br/>
      </w:r>
    </w:p>
    <w:p w14:paraId="7C26A6B1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Coverage</w:t>
      </w:r>
      <w:r>
        <w:rPr>
          <w:rFonts w:ascii="Roboto Mono" w:eastAsia="Roboto Mono" w:hAnsi="Roboto Mono" w:cs="Roboto Mono"/>
        </w:rPr>
        <w:t xml:space="preserve"> – % of requirements or features tested.</w:t>
      </w:r>
      <w:r>
        <w:rPr>
          <w:rFonts w:ascii="Roboto Mono" w:eastAsia="Roboto Mono" w:hAnsi="Roboto Mono" w:cs="Roboto Mono"/>
        </w:rPr>
        <w:br/>
      </w:r>
    </w:p>
    <w:p w14:paraId="71D5D1F4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Risks &amp; Issues</w:t>
      </w:r>
      <w:r>
        <w:rPr>
          <w:rFonts w:ascii="Roboto Mono" w:eastAsia="Roboto Mono" w:hAnsi="Roboto Mono" w:cs="Roboto Mono"/>
        </w:rPr>
        <w:t xml:space="preserve"> – Risks identified and mitigation status.</w:t>
      </w:r>
      <w:r>
        <w:rPr>
          <w:rFonts w:ascii="Roboto Mono" w:eastAsia="Roboto Mono" w:hAnsi="Roboto Mono" w:cs="Roboto Mono"/>
        </w:rPr>
        <w:br/>
      </w:r>
    </w:p>
    <w:p w14:paraId="32E46F02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Entry/Exit Criteria Status</w:t>
      </w:r>
      <w:r>
        <w:rPr>
          <w:rFonts w:ascii="Roboto Mono" w:eastAsia="Roboto Mono" w:hAnsi="Roboto Mono" w:cs="Roboto Mono"/>
        </w:rPr>
        <w:t xml:space="preserve"> – Whether testing is aligned with completion criteria.</w:t>
      </w:r>
      <w:r>
        <w:rPr>
          <w:rFonts w:ascii="Roboto Mono" w:eastAsia="Roboto Mono" w:hAnsi="Roboto Mono" w:cs="Roboto Mono"/>
        </w:rPr>
        <w:br/>
      </w:r>
    </w:p>
    <w:p w14:paraId="008372D4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Quality Assessment</w:t>
      </w:r>
      <w:r>
        <w:rPr>
          <w:rFonts w:ascii="Roboto Mono" w:eastAsia="Roboto Mono" w:hAnsi="Roboto Mono" w:cs="Roboto Mono"/>
        </w:rPr>
        <w:t xml:space="preserve"> – Overall quality perception of the product.</w:t>
      </w:r>
      <w:r>
        <w:rPr>
          <w:rFonts w:ascii="Roboto Mono" w:eastAsia="Roboto Mono" w:hAnsi="Roboto Mono" w:cs="Roboto Mono"/>
        </w:rPr>
        <w:br/>
      </w:r>
    </w:p>
    <w:p w14:paraId="4DD8CCFD" w14:textId="77777777" w:rsidR="0089568D" w:rsidRDefault="0089568D" w:rsidP="0089568D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Recommendations</w:t>
      </w:r>
      <w:r>
        <w:rPr>
          <w:rFonts w:ascii="Roboto Mono" w:eastAsia="Roboto Mono" w:hAnsi="Roboto Mono" w:cs="Roboto Mono"/>
        </w:rPr>
        <w:t xml:space="preserve"> – Release readiness or further testing needed.</w:t>
      </w:r>
      <w:r>
        <w:rPr>
          <w:rFonts w:ascii="Roboto Mono" w:eastAsia="Roboto Mono" w:hAnsi="Roboto Mono" w:cs="Roboto Mono"/>
        </w:rPr>
        <w:br/>
      </w:r>
    </w:p>
    <w:p w14:paraId="113CD291" w14:textId="77777777" w:rsidR="0089568D" w:rsidRDefault="0089568D" w:rsidP="0089568D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Conclusion</w:t>
      </w:r>
      <w:r>
        <w:rPr>
          <w:rFonts w:ascii="Roboto Mono" w:eastAsia="Roboto Mono" w:hAnsi="Roboto Mono" w:cs="Roboto Mono"/>
        </w:rPr>
        <w:t xml:space="preserve"> – Final remarks (e.g., </w:t>
      </w:r>
      <w:r>
        <w:rPr>
          <w:rFonts w:ascii="Roboto Mono" w:eastAsia="Roboto Mono" w:hAnsi="Roboto Mono" w:cs="Roboto Mono"/>
          <w:i/>
        </w:rPr>
        <w:t>Product stable but critical bug open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6566BCA5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pict w14:anchorId="333871CB">
          <v:rect id="_x0000_i1030" style="width:0;height:1.5pt" o:hralign="center" o:hrstd="t" o:hr="t" fillcolor="#a0a0a0" stroked="f"/>
        </w:pict>
      </w:r>
    </w:p>
    <w:p w14:paraId="315FFA15" w14:textId="77777777" w:rsidR="0089568D" w:rsidRDefault="0089568D" w:rsidP="0089568D">
      <w:pPr>
        <w:pStyle w:val="Heading3"/>
        <w:keepNext w:val="0"/>
        <w:keepLines w:val="0"/>
      </w:pPr>
      <w:bookmarkStart w:id="9" w:name="_z1d3f34hvtd6" w:colFirst="0" w:colLast="0"/>
      <w:bookmarkEnd w:id="9"/>
      <w:r>
        <w:t>👥 3. Audience for Test Reports</w:t>
      </w:r>
    </w:p>
    <w:p w14:paraId="4A09BFEF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3151886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Different stakeholders use test reports for </w:t>
      </w:r>
      <w:r>
        <w:rPr>
          <w:rFonts w:ascii="Roboto Mono" w:eastAsia="Roboto Mono" w:hAnsi="Roboto Mono" w:cs="Roboto Mono"/>
          <w:b/>
        </w:rPr>
        <w:t>different purposes</w:t>
      </w:r>
      <w:r>
        <w:rPr>
          <w:rFonts w:ascii="Roboto Mono" w:eastAsia="Roboto Mono" w:hAnsi="Roboto Mono" w:cs="Roboto Mono"/>
        </w:rPr>
        <w:t>:</w:t>
      </w:r>
    </w:p>
    <w:p w14:paraId="0B5AD1AE" w14:textId="77777777" w:rsidR="0089568D" w:rsidRDefault="0089568D" w:rsidP="0089568D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Manager / QA Lead</w:t>
      </w:r>
      <w:r>
        <w:rPr>
          <w:rFonts w:ascii="Roboto Mono" w:eastAsia="Roboto Mono" w:hAnsi="Roboto Mono" w:cs="Roboto Mono"/>
          <w:b/>
        </w:rPr>
        <w:br/>
      </w:r>
    </w:p>
    <w:p w14:paraId="362AC393" w14:textId="77777777" w:rsidR="0089568D" w:rsidRDefault="0089568D" w:rsidP="0089568D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Monitor testing progress, resource usage, and strategy alignment.</w:t>
      </w:r>
      <w:r>
        <w:rPr>
          <w:rFonts w:ascii="Roboto Mono" w:eastAsia="Roboto Mono" w:hAnsi="Roboto Mono" w:cs="Roboto Mono"/>
        </w:rPr>
        <w:br/>
      </w:r>
    </w:p>
    <w:p w14:paraId="219D9D32" w14:textId="77777777" w:rsidR="0089568D" w:rsidRDefault="0089568D" w:rsidP="0089568D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Manager / Release Manager</w:t>
      </w:r>
      <w:r>
        <w:rPr>
          <w:rFonts w:ascii="Roboto Mono" w:eastAsia="Roboto Mono" w:hAnsi="Roboto Mono" w:cs="Roboto Mono"/>
          <w:b/>
        </w:rPr>
        <w:br/>
      </w:r>
    </w:p>
    <w:p w14:paraId="36A442E2" w14:textId="77777777" w:rsidR="0089568D" w:rsidRDefault="0089568D" w:rsidP="0089568D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Decide on release readiness, timelines, and risk management.</w:t>
      </w:r>
      <w:r>
        <w:rPr>
          <w:rFonts w:ascii="Roboto Mono" w:eastAsia="Roboto Mono" w:hAnsi="Roboto Mono" w:cs="Roboto Mono"/>
        </w:rPr>
        <w:br/>
      </w:r>
    </w:p>
    <w:p w14:paraId="56A6A906" w14:textId="77777777" w:rsidR="0089568D" w:rsidRDefault="0089568D" w:rsidP="0089568D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Developers</w:t>
      </w:r>
      <w:r>
        <w:rPr>
          <w:rFonts w:ascii="Roboto Mono" w:eastAsia="Roboto Mono" w:hAnsi="Roboto Mono" w:cs="Roboto Mono"/>
          <w:b/>
        </w:rPr>
        <w:br/>
      </w:r>
    </w:p>
    <w:p w14:paraId="52AF2B9D" w14:textId="77777777" w:rsidR="0089568D" w:rsidRDefault="0089568D" w:rsidP="0089568D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Get details on defects, reproduce issues, and track fixes.</w:t>
      </w:r>
      <w:r>
        <w:rPr>
          <w:rFonts w:ascii="Roboto Mono" w:eastAsia="Roboto Mono" w:hAnsi="Roboto Mono" w:cs="Roboto Mono"/>
        </w:rPr>
        <w:br/>
      </w:r>
    </w:p>
    <w:p w14:paraId="2528F71C" w14:textId="77777777" w:rsidR="0089568D" w:rsidRDefault="0089568D" w:rsidP="0089568D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Business Analysts / Product Owners</w:t>
      </w:r>
      <w:r>
        <w:rPr>
          <w:rFonts w:ascii="Roboto Mono" w:eastAsia="Roboto Mono" w:hAnsi="Roboto Mono" w:cs="Roboto Mono"/>
          <w:b/>
        </w:rPr>
        <w:br/>
      </w:r>
    </w:p>
    <w:p w14:paraId="2F9CB52E" w14:textId="77777777" w:rsidR="0089568D" w:rsidRDefault="0089568D" w:rsidP="0089568D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requirements are covered and risks are reduced.</w:t>
      </w:r>
      <w:r>
        <w:rPr>
          <w:rFonts w:ascii="Roboto Mono" w:eastAsia="Roboto Mono" w:hAnsi="Roboto Mono" w:cs="Roboto Mono"/>
        </w:rPr>
        <w:br/>
      </w:r>
    </w:p>
    <w:p w14:paraId="29DF6E8B" w14:textId="77777777" w:rsidR="0089568D" w:rsidRDefault="0089568D" w:rsidP="0089568D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Senior Management / Clients</w:t>
      </w:r>
      <w:r>
        <w:rPr>
          <w:rFonts w:ascii="Roboto Mono" w:eastAsia="Roboto Mono" w:hAnsi="Roboto Mono" w:cs="Roboto Mono"/>
          <w:b/>
        </w:rPr>
        <w:br/>
      </w:r>
    </w:p>
    <w:p w14:paraId="7BA09340" w14:textId="77777777" w:rsidR="0089568D" w:rsidRDefault="0089568D" w:rsidP="0089568D">
      <w:pPr>
        <w:numPr>
          <w:ilvl w:val="1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Understand overall product quality, business risk, and delivery confidence.</w:t>
      </w:r>
      <w:r>
        <w:rPr>
          <w:rFonts w:ascii="Roboto Mono" w:eastAsia="Roboto Mono" w:hAnsi="Roboto Mono" w:cs="Roboto Mono"/>
        </w:rPr>
        <w:br/>
      </w:r>
    </w:p>
    <w:p w14:paraId="5A3DE666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</w:rPr>
      </w:pPr>
      <w:r>
        <w:pict w14:anchorId="177242A1">
          <v:rect id="_x0000_i1031" style="width:0;height:1.5pt" o:hralign="center" o:hrstd="t" o:hr="t" fillcolor="#a0a0a0" stroked="f"/>
        </w:pict>
      </w:r>
    </w:p>
    <w:p w14:paraId="13BCC37B" w14:textId="77777777" w:rsidR="0089568D" w:rsidRDefault="0089568D" w:rsidP="0089568D">
      <w:pPr>
        <w:pStyle w:val="Heading3"/>
        <w:spacing w:before="240" w:after="240"/>
        <w:rPr>
          <w:b/>
        </w:rPr>
      </w:pPr>
      <w:bookmarkStart w:id="10" w:name="_mq1hdzj0fayx" w:colFirst="0" w:colLast="0"/>
      <w:bookmarkEnd w:id="10"/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</w:rPr>
        <w:t>Summary Table</w:t>
      </w:r>
    </w:p>
    <w:p w14:paraId="4BA3F2CA" w14:textId="77777777" w:rsidR="0089568D" w:rsidRDefault="0089568D" w:rsidP="008956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BA6168F" w14:textId="77777777" w:rsidR="0089568D" w:rsidRDefault="0089568D" w:rsidP="0089568D">
      <w:r>
        <w:rPr>
          <w:noProof/>
        </w:rPr>
        <w:drawing>
          <wp:inline distT="114300" distB="114300" distL="114300" distR="114300" wp14:anchorId="0255957C" wp14:editId="28546F85">
            <wp:extent cx="5943600" cy="1765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0"/>
        <w:gridCol w:w="4737"/>
        <w:gridCol w:w="3442"/>
      </w:tblGrid>
      <w:tr w:rsidR="0089568D" w14:paraId="080D84EB" w14:textId="77777777" w:rsidTr="00612CB9">
        <w:trPr>
          <w:trHeight w:val="500"/>
        </w:trPr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C4A5B" w14:textId="77777777" w:rsidR="0089568D" w:rsidRDefault="0089568D" w:rsidP="00612CB9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4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D802B" w14:textId="77777777" w:rsidR="0089568D" w:rsidRDefault="0089568D" w:rsidP="00612CB9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AB5CE" w14:textId="77777777" w:rsidR="0089568D" w:rsidRDefault="0089568D" w:rsidP="00612CB9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9568D" w14:paraId="45A77149" w14:textId="77777777" w:rsidTr="00612CB9">
        <w:trPr>
          <w:trHeight w:val="770"/>
        </w:trPr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0E020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Purpose</w:t>
            </w:r>
          </w:p>
        </w:tc>
        <w:tc>
          <w:tcPr>
            <w:tcW w:w="4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2DA4E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Communicate testing status, quality, risks, and release readiness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DC265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"We tested 80% of features, 2 critical bugs remain open"</w:t>
            </w:r>
          </w:p>
        </w:tc>
      </w:tr>
      <w:tr w:rsidR="0089568D" w14:paraId="63C1E7E6" w14:textId="77777777" w:rsidTr="00612CB9">
        <w:trPr>
          <w:trHeight w:val="770"/>
        </w:trPr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DA22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Content</w:t>
            </w:r>
          </w:p>
        </w:tc>
        <w:tc>
          <w:tcPr>
            <w:tcW w:w="4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1150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Project info, test execution data, defects, risks, coverage, recommendations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6DE10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Passed = 120, Failed = 8, Blocked = 5</w:t>
            </w:r>
          </w:p>
        </w:tc>
      </w:tr>
      <w:tr w:rsidR="0089568D" w14:paraId="0C403A1C" w14:textId="77777777" w:rsidTr="00612CB9">
        <w:trPr>
          <w:trHeight w:val="770"/>
        </w:trPr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A4576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Audience</w:t>
            </w:r>
          </w:p>
        </w:tc>
        <w:tc>
          <w:tcPr>
            <w:tcW w:w="4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790B7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Testers, Managers, Developers, Clients, Business Stakeholders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5F2" w14:textId="77777777" w:rsidR="0089568D" w:rsidRDefault="0089568D" w:rsidP="00612CB9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QA Lead → daily progress, Client → release readiness</w:t>
            </w:r>
          </w:p>
        </w:tc>
      </w:tr>
    </w:tbl>
    <w:p w14:paraId="17020BCE" w14:textId="77777777" w:rsidR="0089568D" w:rsidRDefault="0089568D" w:rsidP="0089568D">
      <w:r>
        <w:pict w14:anchorId="1572D1B7">
          <v:rect id="_x0000_i1032" style="width:0;height:1.5pt" o:hralign="center" o:hrstd="t" o:hr="t" fillcolor="#a0a0a0" stroked="f"/>
        </w:pict>
      </w:r>
    </w:p>
    <w:p w14:paraId="448BAA30" w14:textId="77777777" w:rsidR="0089568D" w:rsidRDefault="0089568D" w:rsidP="0089568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Test Reports act as a communication bridge between testers and stakeholders, showing the true quality status of the software product.</w:t>
      </w:r>
    </w:p>
    <w:p w14:paraId="3D0CD0CC" w14:textId="77777777" w:rsidR="0089568D" w:rsidRDefault="0089568D" w:rsidP="0089568D">
      <w:r>
        <w:pict w14:anchorId="70E407EF">
          <v:rect id="_x0000_i1033" style="width:0;height:1.5pt" o:hralign="center" o:hrstd="t" o:hr="t" fillcolor="#a0a0a0" stroked="f"/>
        </w:pict>
      </w:r>
    </w:p>
    <w:p w14:paraId="2FB30863" w14:textId="77777777" w:rsidR="0089568D" w:rsidRDefault="0089568D" w:rsidP="0089568D"/>
    <w:p w14:paraId="58943BC5" w14:textId="77777777" w:rsidR="00A70480" w:rsidRPr="005123D3" w:rsidRDefault="00A70480" w:rsidP="005123D3"/>
    <w:sectPr w:rsidR="00A70480" w:rsidRPr="005123D3" w:rsidSect="00FB19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D2536"/>
    <w:multiLevelType w:val="multilevel"/>
    <w:tmpl w:val="A24842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35316B"/>
    <w:multiLevelType w:val="multilevel"/>
    <w:tmpl w:val="001C9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025604"/>
    <w:multiLevelType w:val="multilevel"/>
    <w:tmpl w:val="2102C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E91AC1"/>
    <w:multiLevelType w:val="multilevel"/>
    <w:tmpl w:val="457AA7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4D2A7E"/>
    <w:multiLevelType w:val="multilevel"/>
    <w:tmpl w:val="B9D0FE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917C6D"/>
    <w:multiLevelType w:val="multilevel"/>
    <w:tmpl w:val="82021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501907">
    <w:abstractNumId w:val="1"/>
  </w:num>
  <w:num w:numId="2" w16cid:durableId="2074350908">
    <w:abstractNumId w:val="4"/>
  </w:num>
  <w:num w:numId="3" w16cid:durableId="1115175467">
    <w:abstractNumId w:val="3"/>
  </w:num>
  <w:num w:numId="4" w16cid:durableId="130631851">
    <w:abstractNumId w:val="5"/>
  </w:num>
  <w:num w:numId="5" w16cid:durableId="1854684408">
    <w:abstractNumId w:val="2"/>
  </w:num>
  <w:num w:numId="6" w16cid:durableId="266424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7D8"/>
    <w:rsid w:val="000B174E"/>
    <w:rsid w:val="002D1F4F"/>
    <w:rsid w:val="00305371"/>
    <w:rsid w:val="005123D3"/>
    <w:rsid w:val="0057558F"/>
    <w:rsid w:val="00711B4D"/>
    <w:rsid w:val="008952B3"/>
    <w:rsid w:val="0089568D"/>
    <w:rsid w:val="00A70480"/>
    <w:rsid w:val="00B9630A"/>
    <w:rsid w:val="00C547D8"/>
    <w:rsid w:val="00FB1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CA3D"/>
  <w15:chartTrackingRefBased/>
  <w15:docId w15:val="{1BFAB7CA-1B1F-40A9-8622-A52D595B0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9A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4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47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7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7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7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7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7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7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47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7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7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7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7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7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7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7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793</Words>
  <Characters>4521</Characters>
  <Application>Microsoft Office Word</Application>
  <DocSecurity>0</DocSecurity>
  <Lines>37</Lines>
  <Paragraphs>10</Paragraphs>
  <ScaleCrop>false</ScaleCrop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2025-11-08T09:07:00Z</dcterms:created>
  <dcterms:modified xsi:type="dcterms:W3CDTF">2025-11-08T09:58:00Z</dcterms:modified>
</cp:coreProperties>
</file>