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64A5" w14:textId="77777777" w:rsidR="00AA33F9" w:rsidRDefault="00AA33F9" w:rsidP="00AA33F9">
      <w:pPr>
        <w:pStyle w:val="Heading1"/>
      </w:pPr>
      <w:bookmarkStart w:id="0" w:name="_wmhltg1djl1t" w:colFirst="0" w:colLast="0"/>
      <w:bookmarkEnd w:id="0"/>
      <w:r>
        <w:t>Testing in the Context of a Software Development Lifecycle</w:t>
      </w:r>
    </w:p>
    <w:p w14:paraId="1EE1FF76" w14:textId="77777777" w:rsidR="00AA33F9" w:rsidRDefault="00AA33F9" w:rsidP="00AA33F9">
      <w:pPr>
        <w:pStyle w:val="Heading2"/>
        <w:spacing w:before="240" w:after="240"/>
      </w:pPr>
      <w:bookmarkStart w:id="1" w:name="_3cjs1up0z7nr" w:colFirst="0" w:colLast="0"/>
      <w:bookmarkEnd w:id="1"/>
      <w:r>
        <w:t>What is Testing in the Context of a Software Development Lifecycle (SDLC)</w:t>
      </w:r>
    </w:p>
    <w:p w14:paraId="5F120C89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277C639" w14:textId="77777777" w:rsidR="00AA33F9" w:rsidRDefault="00AA33F9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in the Context of a Software Development Lifecycle (SDLC)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means integrating testing activities throughout the different phases of software development — not just at the end.</w:t>
      </w:r>
    </w:p>
    <w:p w14:paraId="57FC6C78" w14:textId="77777777" w:rsidR="00AA33F9" w:rsidRDefault="00AA33F9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modern approaches (like Agile or DevOps), testing is a </w:t>
      </w:r>
      <w:r>
        <w:rPr>
          <w:rFonts w:ascii="Roboto Mono" w:eastAsia="Roboto Mono" w:hAnsi="Roboto Mono" w:cs="Roboto Mono"/>
          <w:b/>
        </w:rPr>
        <w:t>continuous process</w:t>
      </w:r>
      <w:r>
        <w:rPr>
          <w:rFonts w:ascii="Roboto Mono" w:eastAsia="Roboto Mono" w:hAnsi="Roboto Mono" w:cs="Roboto Mono"/>
        </w:rPr>
        <w:t xml:space="preserve"> that starts early (Shift-Left Testing) and continues after release (Shift-Right Testing).</w:t>
      </w:r>
    </w:p>
    <w:p w14:paraId="09DA29CA" w14:textId="77777777" w:rsidR="00AA33F9" w:rsidRDefault="00AA33F9" w:rsidP="00AA33F9">
      <w:r>
        <w:pict w14:anchorId="3768E6B2">
          <v:rect id="_x0000_i1109" style="width:0;height:1.5pt" o:hralign="center" o:hrstd="t" o:hr="t" fillcolor="#a0a0a0" stroked="f"/>
        </w:pict>
      </w:r>
    </w:p>
    <w:p w14:paraId="1181D6F8" w14:textId="77777777" w:rsidR="00AA33F9" w:rsidRDefault="00AA33F9" w:rsidP="00AA33F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zxbw4g93mif" w:colFirst="0" w:colLast="0"/>
      <w:bookmarkEnd w:id="2"/>
      <w:r>
        <w:rPr>
          <w:b/>
          <w:sz w:val="34"/>
          <w:szCs w:val="34"/>
        </w:rPr>
        <w:t>How Testing Fits into Each SDLC Phase</w:t>
      </w:r>
    </w:p>
    <w:p w14:paraId="3D209E7E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76D1CAB" w14:textId="77777777" w:rsidR="00AA33F9" w:rsidRDefault="00AA33F9" w:rsidP="00AA33F9">
      <w:r>
        <w:rPr>
          <w:noProof/>
        </w:rPr>
        <w:lastRenderedPageBreak/>
        <w:drawing>
          <wp:inline distT="114300" distB="114300" distL="114300" distR="114300" wp14:anchorId="2C60CBCB" wp14:editId="1876FB4C">
            <wp:extent cx="5943600" cy="412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560"/>
      </w:tblGrid>
      <w:tr w:rsidR="00AA33F9" w14:paraId="144BDE49" w14:textId="77777777" w:rsidTr="00A20A64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9E3F" w14:textId="77777777" w:rsidR="00AA33F9" w:rsidRDefault="00AA33F9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SDLC Phase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8D5D" w14:textId="77777777" w:rsidR="00AA33F9" w:rsidRDefault="00AA33F9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Activities</w:t>
            </w:r>
          </w:p>
        </w:tc>
      </w:tr>
      <w:tr w:rsidR="00AA33F9" w14:paraId="08025663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6485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Requirements Gathering &amp; Analysis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1F88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Review requirements for clarity, testability, and completeness.• Identify high-level </w:t>
            </w:r>
            <w:r>
              <w:rPr>
                <w:rFonts w:ascii="Roboto Mono" w:eastAsia="Roboto Mono" w:hAnsi="Roboto Mono" w:cs="Roboto Mono"/>
                <w:b/>
              </w:rPr>
              <w:t>test conditions</w:t>
            </w:r>
            <w:r>
              <w:rPr>
                <w:rFonts w:ascii="Roboto Mono" w:eastAsia="Roboto Mono" w:hAnsi="Roboto Mono" w:cs="Roboto Mono"/>
              </w:rPr>
              <w:t xml:space="preserve">.• Create a </w:t>
            </w:r>
            <w:r>
              <w:rPr>
                <w:rFonts w:ascii="Roboto Mono" w:eastAsia="Roboto Mono" w:hAnsi="Roboto Mono" w:cs="Roboto Mono"/>
                <w:b/>
              </w:rPr>
              <w:t>traceability matrix</w:t>
            </w:r>
            <w:r>
              <w:rPr>
                <w:rFonts w:ascii="Roboto Mono" w:eastAsia="Roboto Mono" w:hAnsi="Roboto Mono" w:cs="Roboto Mono"/>
              </w:rPr>
              <w:t xml:space="preserve"> to link requirements to test cases.</w:t>
            </w:r>
          </w:p>
        </w:tc>
      </w:tr>
      <w:tr w:rsidR="00AA33F9" w14:paraId="18313EF6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CD5C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System Design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2182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• Review design documents for testability.• Plan test strategy (types of testing, tools, environments).• Identify test data needs.</w:t>
            </w:r>
          </w:p>
        </w:tc>
      </w:tr>
      <w:tr w:rsidR="00AA33F9" w14:paraId="7E403A39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928D4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Implementation (Coding)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0F19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Developers run </w:t>
            </w:r>
            <w:r>
              <w:rPr>
                <w:rFonts w:ascii="Roboto Mono" w:eastAsia="Roboto Mono" w:hAnsi="Roboto Mono" w:cs="Roboto Mono"/>
                <w:b/>
              </w:rPr>
              <w:t>unit tests</w:t>
            </w:r>
            <w:r>
              <w:rPr>
                <w:rFonts w:ascii="Roboto Mono" w:eastAsia="Roboto Mono" w:hAnsi="Roboto Mono" w:cs="Roboto Mono"/>
              </w:rPr>
              <w:t xml:space="preserve"> to verify individual components.• Testers prepare automated and manual test cases in parallel.• Static testing of code (code reviews, linting).</w:t>
            </w:r>
          </w:p>
        </w:tc>
      </w:tr>
      <w:tr w:rsidR="00AA33F9" w14:paraId="1EC4BE49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9E90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Integration &amp; Testing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A58B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Execute </w:t>
            </w:r>
            <w:r>
              <w:rPr>
                <w:rFonts w:ascii="Roboto Mono" w:eastAsia="Roboto Mono" w:hAnsi="Roboto Mono" w:cs="Roboto Mono"/>
                <w:b/>
              </w:rPr>
              <w:t>integration tests</w:t>
            </w:r>
            <w:r>
              <w:rPr>
                <w:rFonts w:ascii="Roboto Mono" w:eastAsia="Roboto Mono" w:hAnsi="Roboto Mono" w:cs="Roboto Mono"/>
              </w:rPr>
              <w:t xml:space="preserve"> to ensure modules work together.• Perform </w:t>
            </w:r>
            <w:r>
              <w:rPr>
                <w:rFonts w:ascii="Roboto Mono" w:eastAsia="Roboto Mono" w:hAnsi="Roboto Mono" w:cs="Roboto Mono"/>
                <w:b/>
              </w:rPr>
              <w:t>system testing</w:t>
            </w:r>
            <w:r>
              <w:rPr>
                <w:rFonts w:ascii="Roboto Mono" w:eastAsia="Roboto Mono" w:hAnsi="Roboto Mono" w:cs="Roboto Mono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lastRenderedPageBreak/>
              <w:t>(functional + non-functional).• Run regression tests after changes.</w:t>
            </w:r>
          </w:p>
        </w:tc>
      </w:tr>
      <w:tr w:rsidR="00AA33F9" w14:paraId="10DA9F30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AE0A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5. Deployment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A654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Perform </w:t>
            </w:r>
            <w:r>
              <w:rPr>
                <w:rFonts w:ascii="Roboto Mono" w:eastAsia="Roboto Mono" w:hAnsi="Roboto Mono" w:cs="Roboto Mono"/>
                <w:b/>
              </w:rPr>
              <w:t>smoke tests</w:t>
            </w:r>
            <w:r>
              <w:rPr>
                <w:rFonts w:ascii="Roboto Mono" w:eastAsia="Roboto Mono" w:hAnsi="Roboto Mono" w:cs="Roboto Mono"/>
              </w:rPr>
              <w:t xml:space="preserve"> in production-like environments.• Verify deployment success.</w:t>
            </w:r>
          </w:p>
        </w:tc>
      </w:tr>
      <w:tr w:rsidR="00AA33F9" w14:paraId="5C28B706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B088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Maintenance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1ECF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Run </w:t>
            </w:r>
            <w:r>
              <w:rPr>
                <w:rFonts w:ascii="Roboto Mono" w:eastAsia="Roboto Mono" w:hAnsi="Roboto Mono" w:cs="Roboto Mono"/>
                <w:b/>
              </w:rPr>
              <w:t>regression tests</w:t>
            </w:r>
            <w:r>
              <w:rPr>
                <w:rFonts w:ascii="Roboto Mono" w:eastAsia="Roboto Mono" w:hAnsi="Roboto Mono" w:cs="Roboto Mono"/>
              </w:rPr>
              <w:t xml:space="preserve"> for bug fixes or updates.• Perform </w:t>
            </w:r>
            <w:r>
              <w:rPr>
                <w:rFonts w:ascii="Roboto Mono" w:eastAsia="Roboto Mono" w:hAnsi="Roboto Mono" w:cs="Roboto Mono"/>
                <w:b/>
              </w:rPr>
              <w:t>post-release monitoring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performance testing</w:t>
            </w:r>
            <w:r>
              <w:rPr>
                <w:rFonts w:ascii="Roboto Mono" w:eastAsia="Roboto Mono" w:hAnsi="Roboto Mono" w:cs="Roboto Mono"/>
              </w:rPr>
              <w:t xml:space="preserve"> in live systems.</w:t>
            </w:r>
          </w:p>
        </w:tc>
      </w:tr>
    </w:tbl>
    <w:p w14:paraId="21025A7E" w14:textId="77777777" w:rsidR="00AA33F9" w:rsidRDefault="00AA33F9" w:rsidP="00AA33F9">
      <w:r>
        <w:pict w14:anchorId="4E66FA6D">
          <v:rect id="_x0000_i1110" style="width:0;height:1.5pt" o:hralign="center" o:hrstd="t" o:hr="t" fillcolor="#a0a0a0" stroked="f"/>
        </w:pict>
      </w:r>
    </w:p>
    <w:p w14:paraId="72564A2B" w14:textId="77777777" w:rsidR="00AA33F9" w:rsidRDefault="00AA33F9" w:rsidP="00AA33F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h07vipjx8y6" w:colFirst="0" w:colLast="0"/>
      <w:bookmarkEnd w:id="3"/>
      <w:r>
        <w:rPr>
          <w:b/>
          <w:sz w:val="34"/>
          <w:szCs w:val="34"/>
        </w:rPr>
        <w:t>Key Principles</w:t>
      </w:r>
    </w:p>
    <w:p w14:paraId="73684EE0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03A6DFF0" w14:textId="77777777" w:rsidR="00AA33F9" w:rsidRDefault="00AA33F9" w:rsidP="00AA33F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Shift Left:</w:t>
      </w:r>
      <w:r>
        <w:rPr>
          <w:rFonts w:ascii="Roboto Mono" w:eastAsia="Roboto Mono" w:hAnsi="Roboto Mono" w:cs="Roboto Mono"/>
        </w:rPr>
        <w:t xml:space="preserve"> Start testing as early as possible in the SDLC to find defects sooner (cheaper to fix).</w:t>
      </w:r>
      <w:r>
        <w:rPr>
          <w:rFonts w:ascii="Roboto Mono" w:eastAsia="Roboto Mono" w:hAnsi="Roboto Mono" w:cs="Roboto Mono"/>
        </w:rPr>
        <w:br/>
      </w:r>
    </w:p>
    <w:p w14:paraId="33E9B7B4" w14:textId="77777777" w:rsidR="00AA33F9" w:rsidRDefault="00AA33F9" w:rsidP="00AA33F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Continuous Testing:</w:t>
      </w:r>
      <w:r>
        <w:rPr>
          <w:rFonts w:ascii="Roboto Mono" w:eastAsia="Roboto Mono" w:hAnsi="Roboto Mono" w:cs="Roboto Mono"/>
        </w:rPr>
        <w:t xml:space="preserve"> Automated tests run frequently in CI/CD pipelines.</w:t>
      </w:r>
      <w:r>
        <w:rPr>
          <w:rFonts w:ascii="Roboto Mono" w:eastAsia="Roboto Mono" w:hAnsi="Roboto Mono" w:cs="Roboto Mono"/>
        </w:rPr>
        <w:br/>
      </w:r>
    </w:p>
    <w:p w14:paraId="2839531A" w14:textId="77777777" w:rsidR="00AA33F9" w:rsidRDefault="00AA33F9" w:rsidP="00AA33F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Test Basis Connection:</w:t>
      </w:r>
      <w:r>
        <w:rPr>
          <w:rFonts w:ascii="Roboto Mono" w:eastAsia="Roboto Mono" w:hAnsi="Roboto Mono" w:cs="Roboto Mono"/>
        </w:rPr>
        <w:t xml:space="preserve"> All tests trace back to requirements or design docs.</w:t>
      </w:r>
      <w:r>
        <w:rPr>
          <w:rFonts w:ascii="Roboto Mono" w:eastAsia="Roboto Mono" w:hAnsi="Roboto Mono" w:cs="Roboto Mono"/>
        </w:rPr>
        <w:br/>
      </w:r>
    </w:p>
    <w:p w14:paraId="3A35D6B3" w14:textId="77777777" w:rsidR="00AA33F9" w:rsidRDefault="00AA33F9" w:rsidP="00AA33F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Feedback Loops:</w:t>
      </w:r>
      <w:r>
        <w:rPr>
          <w:rFonts w:ascii="Roboto Mono" w:eastAsia="Roboto Mono" w:hAnsi="Roboto Mono" w:cs="Roboto Mono"/>
        </w:rPr>
        <w:t xml:space="preserve"> Testing provides quick feedback to developers to improve quality.</w:t>
      </w:r>
    </w:p>
    <w:p w14:paraId="3E7A6B17" w14:textId="77777777" w:rsidR="00AA33F9" w:rsidRDefault="00AA33F9" w:rsidP="00AA33F9">
      <w:r>
        <w:pict w14:anchorId="5FA2178A">
          <v:rect id="_x0000_i1111" style="width:0;height:1.5pt" o:hralign="center" o:hrstd="t" o:hr="t" fillcolor="#a0a0a0" stroked="f"/>
        </w:pict>
      </w:r>
    </w:p>
    <w:p w14:paraId="796B37EE" w14:textId="77777777" w:rsidR="00AA33F9" w:rsidRDefault="00AA33F9" w:rsidP="00AA33F9">
      <w:pPr>
        <w:pStyle w:val="Heading2"/>
      </w:pPr>
      <w:bookmarkStart w:id="4" w:name="_37g0b0pks89q" w:colFirst="0" w:colLast="0"/>
      <w:bookmarkEnd w:id="4"/>
      <w:r>
        <w:t>Visual Overview</w:t>
      </w:r>
    </w:p>
    <w:p w14:paraId="214D98DA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8EDB28C" w14:textId="77777777" w:rsidR="00AA33F9" w:rsidRDefault="00AA33F9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simple flow of </w:t>
      </w:r>
      <w:r>
        <w:rPr>
          <w:rFonts w:ascii="Roboto Mono" w:eastAsia="Roboto Mono" w:hAnsi="Roboto Mono" w:cs="Roboto Mono"/>
          <w:b/>
        </w:rPr>
        <w:t>SDLC with Testing</w:t>
      </w:r>
      <w:r>
        <w:rPr>
          <w:rFonts w:ascii="Roboto Mono" w:eastAsia="Roboto Mono" w:hAnsi="Roboto Mono" w:cs="Roboto Mono"/>
        </w:rPr>
        <w:t>:</w:t>
      </w:r>
    </w:p>
    <w:p w14:paraId="11E7660D" w14:textId="77777777" w:rsidR="00AA33F9" w:rsidRDefault="00AA33F9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27935034" wp14:editId="59789A34">
            <wp:extent cx="5943600" cy="1130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2B53F" w14:textId="77777777" w:rsidR="00AA33F9" w:rsidRDefault="00AA33F9" w:rsidP="00AA33F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Requirements → Design → Development → Testing → Deployment → Maintenance</w:t>
      </w:r>
    </w:p>
    <w:p w14:paraId="1B301864" w14:textId="77777777" w:rsidR="00AA33F9" w:rsidRDefault="00AA33F9" w:rsidP="00AA33F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↑           ↑         ↑         ↑        ↑         ↑</w:t>
      </w:r>
    </w:p>
    <w:p w14:paraId="1F247A63" w14:textId="77777777" w:rsidR="00AA33F9" w:rsidRDefault="00AA33F9" w:rsidP="00AA33F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|----------- Testing activities integrated in each step -----------|</w:t>
      </w:r>
    </w:p>
    <w:p w14:paraId="5577FB6F" w14:textId="77777777" w:rsidR="00AA33F9" w:rsidRDefault="00AA33F9" w:rsidP="00AA33F9"/>
    <w:p w14:paraId="76F5B87F" w14:textId="77777777" w:rsidR="00AA33F9" w:rsidRDefault="00AA33F9" w:rsidP="00AA33F9">
      <w:r>
        <w:pict w14:anchorId="686DF135">
          <v:rect id="_x0000_i1112" style="width:0;height:1.5pt" o:hralign="center" o:hrstd="t" o:hr="t" fillcolor="#a0a0a0" stroked="f"/>
        </w:pict>
      </w:r>
    </w:p>
    <w:p w14:paraId="4BB3E4E9" w14:textId="77777777" w:rsidR="00AA33F9" w:rsidRDefault="00AA33F9" w:rsidP="00AA33F9"/>
    <w:p w14:paraId="4F619363" w14:textId="77777777" w:rsidR="00AA33F9" w:rsidRDefault="00AA33F9" w:rsidP="00AA33F9">
      <w:pPr>
        <w:pStyle w:val="Heading2"/>
      </w:pPr>
      <w:bookmarkStart w:id="5" w:name="_dj37iy3gqju2" w:colFirst="0" w:colLast="0"/>
      <w:bookmarkEnd w:id="5"/>
      <w:r>
        <w:t>Testing in Each SDLC Model</w:t>
      </w:r>
    </w:p>
    <w:p w14:paraId="6D602783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CD8B1AC" w14:textId="77777777" w:rsidR="00AA33F9" w:rsidRDefault="00AA33F9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break down </w:t>
      </w:r>
      <w:r>
        <w:rPr>
          <w:rFonts w:ascii="Roboto Mono" w:eastAsia="Roboto Mono" w:hAnsi="Roboto Mono" w:cs="Roboto Mono"/>
          <w:b/>
        </w:rPr>
        <w:t>Testing in Each SDLC Model</w:t>
      </w:r>
      <w:r>
        <w:rPr>
          <w:rFonts w:ascii="Roboto Mono" w:eastAsia="Roboto Mono" w:hAnsi="Roboto Mono" w:cs="Roboto Mono"/>
        </w:rPr>
        <w:t xml:space="preserve"> so you can see how it’s handled depending on the development approach.</w:t>
      </w:r>
    </w:p>
    <w:p w14:paraId="4024C84F" w14:textId="77777777" w:rsidR="00AA33F9" w:rsidRDefault="00AA33F9" w:rsidP="00AA33F9">
      <w:r>
        <w:pict w14:anchorId="5CCB638E">
          <v:rect id="_x0000_i1113" style="width:0;height:1.5pt" o:hralign="center" o:hrstd="t" o:hr="t" fillcolor="#a0a0a0" stroked="f"/>
        </w:pict>
      </w:r>
    </w:p>
    <w:p w14:paraId="5E255AB6" w14:textId="77777777" w:rsidR="00AA33F9" w:rsidRDefault="00AA33F9" w:rsidP="00AA33F9">
      <w:pPr>
        <w:pStyle w:val="Heading3"/>
        <w:keepNext w:val="0"/>
        <w:keepLines w:val="0"/>
      </w:pPr>
      <w:bookmarkStart w:id="6" w:name="_jgbpk3tzcv06" w:colFirst="0" w:colLast="0"/>
      <w:bookmarkEnd w:id="6"/>
      <w:r>
        <w:t>1. Waterfall Model</w:t>
      </w:r>
    </w:p>
    <w:p w14:paraId="5A15D40E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274F20F" w14:textId="77777777" w:rsidR="00AA33F9" w:rsidRDefault="00AA33F9" w:rsidP="00AA33F9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development is complete.</w:t>
      </w:r>
      <w:r>
        <w:rPr>
          <w:rFonts w:ascii="Roboto Mono" w:eastAsia="Roboto Mono" w:hAnsi="Roboto Mono" w:cs="Roboto Mono"/>
        </w:rPr>
        <w:br/>
      </w:r>
    </w:p>
    <w:p w14:paraId="2B76DC2D" w14:textId="77777777" w:rsidR="00AA33F9" w:rsidRDefault="00AA33F9" w:rsidP="00AA33F9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09E98311" w14:textId="77777777" w:rsidR="00AA33F9" w:rsidRDefault="00AA33F9" w:rsidP="00AA33F9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Sequential; no overlap between phases.</w:t>
      </w:r>
      <w:r>
        <w:rPr>
          <w:rFonts w:ascii="Roboto Mono" w:eastAsia="Roboto Mono" w:hAnsi="Roboto Mono" w:cs="Roboto Mono"/>
        </w:rPr>
        <w:br/>
      </w:r>
    </w:p>
    <w:p w14:paraId="5E55D90C" w14:textId="77777777" w:rsidR="00AA33F9" w:rsidRDefault="00AA33F9" w:rsidP="00AA33F9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only starts when coding ends.</w:t>
      </w:r>
      <w:r>
        <w:rPr>
          <w:rFonts w:ascii="Roboto Mono" w:eastAsia="Roboto Mono" w:hAnsi="Roboto Mono" w:cs="Roboto Mono"/>
        </w:rPr>
        <w:br/>
      </w:r>
    </w:p>
    <w:p w14:paraId="1E749234" w14:textId="77777777" w:rsidR="00AA33F9" w:rsidRDefault="00AA33F9" w:rsidP="00AA33F9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Clear structure, easy to manage for small projects.</w:t>
      </w:r>
      <w:r>
        <w:rPr>
          <w:rFonts w:ascii="Roboto Mono" w:eastAsia="Roboto Mono" w:hAnsi="Roboto Mono" w:cs="Roboto Mono"/>
        </w:rPr>
        <w:br/>
      </w:r>
    </w:p>
    <w:p w14:paraId="79199D7E" w14:textId="77777777" w:rsidR="00AA33F9" w:rsidRDefault="00AA33F9" w:rsidP="00AA33F9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Defects are found late; costly to fix.</w:t>
      </w:r>
      <w:r>
        <w:rPr>
          <w:rFonts w:ascii="Roboto Mono" w:eastAsia="Roboto Mono" w:hAnsi="Roboto Mono" w:cs="Roboto Mono"/>
        </w:rPr>
        <w:br/>
      </w:r>
    </w:p>
    <w:p w14:paraId="66BBEB59" w14:textId="77777777" w:rsidR="00AA33F9" w:rsidRDefault="00AA33F9" w:rsidP="00AA33F9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Traditional government or manufacturing software projects.</w:t>
      </w:r>
      <w:r>
        <w:br/>
      </w:r>
    </w:p>
    <w:p w14:paraId="5240A9D8" w14:textId="77777777" w:rsidR="00AA33F9" w:rsidRDefault="00AA33F9" w:rsidP="00AA33F9">
      <w:r>
        <w:lastRenderedPageBreak/>
        <w:pict w14:anchorId="01B72E9C">
          <v:rect id="_x0000_i1114" style="width:0;height:1.5pt" o:hralign="center" o:hrstd="t" o:hr="t" fillcolor="#a0a0a0" stroked="f"/>
        </w:pict>
      </w:r>
    </w:p>
    <w:p w14:paraId="15C0AE9E" w14:textId="77777777" w:rsidR="00AA33F9" w:rsidRDefault="00AA33F9" w:rsidP="00AA33F9">
      <w:pPr>
        <w:pStyle w:val="Heading3"/>
        <w:keepNext w:val="0"/>
        <w:keepLines w:val="0"/>
      </w:pPr>
      <w:bookmarkStart w:id="7" w:name="_p686ll33vgwv" w:colFirst="0" w:colLast="0"/>
      <w:bookmarkEnd w:id="7"/>
      <w:r>
        <w:t>2. V-Model (Verification &amp; Validation Model)</w:t>
      </w:r>
    </w:p>
    <w:p w14:paraId="1BF7B380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08ADEFA6" w14:textId="77777777" w:rsidR="00AA33F9" w:rsidRDefault="00AA33F9" w:rsidP="00AA33F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activities are planned </w:t>
      </w:r>
      <w:r>
        <w:rPr>
          <w:rFonts w:ascii="Roboto Mono" w:eastAsia="Roboto Mono" w:hAnsi="Roboto Mono" w:cs="Roboto Mono"/>
          <w:b/>
        </w:rPr>
        <w:t>parallel</w:t>
      </w:r>
      <w:r>
        <w:rPr>
          <w:rFonts w:ascii="Roboto Mono" w:eastAsia="Roboto Mono" w:hAnsi="Roboto Mono" w:cs="Roboto Mono"/>
        </w:rPr>
        <w:t xml:space="preserve"> to each development phase.</w:t>
      </w:r>
      <w:r>
        <w:rPr>
          <w:rFonts w:ascii="Roboto Mono" w:eastAsia="Roboto Mono" w:hAnsi="Roboto Mono" w:cs="Roboto Mono"/>
        </w:rPr>
        <w:br/>
      </w:r>
    </w:p>
    <w:p w14:paraId="13CF64FC" w14:textId="77777777" w:rsidR="00AA33F9" w:rsidRDefault="00AA33F9" w:rsidP="00AA33F9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1661DB6F" w14:textId="77777777" w:rsidR="00AA33F9" w:rsidRDefault="00AA33F9" w:rsidP="00AA33F9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Left side = development stages (requirements → design → coding).</w:t>
      </w:r>
      <w:r>
        <w:rPr>
          <w:rFonts w:ascii="Nova Mono" w:eastAsia="Nova Mono" w:hAnsi="Nova Mono" w:cs="Nova Mono"/>
        </w:rPr>
        <w:br/>
      </w:r>
    </w:p>
    <w:p w14:paraId="432BFA87" w14:textId="77777777" w:rsidR="00AA33F9" w:rsidRDefault="00AA33F9" w:rsidP="00AA33F9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Right side = corresponding testing stages (unit → integration → system → acceptance testing).</w:t>
      </w:r>
      <w:r>
        <w:rPr>
          <w:rFonts w:ascii="Nova Mono" w:eastAsia="Nova Mono" w:hAnsi="Nova Mono" w:cs="Nova Mono"/>
        </w:rPr>
        <w:br/>
      </w:r>
    </w:p>
    <w:p w14:paraId="0936F8A5" w14:textId="77777777" w:rsidR="00AA33F9" w:rsidRDefault="00AA33F9" w:rsidP="00AA33F9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Testing starts early, better defect prevention.</w:t>
      </w:r>
      <w:r>
        <w:rPr>
          <w:rFonts w:ascii="Roboto Mono" w:eastAsia="Roboto Mono" w:hAnsi="Roboto Mono" w:cs="Roboto Mono"/>
        </w:rPr>
        <w:br/>
      </w:r>
    </w:p>
    <w:p w14:paraId="1CED7F20" w14:textId="77777777" w:rsidR="00AA33F9" w:rsidRDefault="00AA33F9" w:rsidP="00AA33F9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Less flexible for changing requirements.</w:t>
      </w:r>
      <w:r>
        <w:rPr>
          <w:rFonts w:ascii="Roboto Mono" w:eastAsia="Roboto Mono" w:hAnsi="Roboto Mono" w:cs="Roboto Mono"/>
        </w:rPr>
        <w:br/>
      </w:r>
    </w:p>
    <w:p w14:paraId="5E32B668" w14:textId="77777777" w:rsidR="00AA33F9" w:rsidRDefault="00AA33F9" w:rsidP="00AA33F9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Safety-critical software (medical devices, aerospace).</w:t>
      </w:r>
      <w:r>
        <w:rPr>
          <w:rFonts w:ascii="Roboto Mono" w:eastAsia="Roboto Mono" w:hAnsi="Roboto Mono" w:cs="Roboto Mono"/>
        </w:rPr>
        <w:br/>
      </w:r>
    </w:p>
    <w:p w14:paraId="5A8C8E12" w14:textId="77777777" w:rsidR="00AA33F9" w:rsidRDefault="00AA33F9" w:rsidP="00AA33F9">
      <w:r>
        <w:pict w14:anchorId="6B83B8FD">
          <v:rect id="_x0000_i1115" style="width:0;height:1.5pt" o:hralign="center" o:hrstd="t" o:hr="t" fillcolor="#a0a0a0" stroked="f"/>
        </w:pict>
      </w:r>
    </w:p>
    <w:p w14:paraId="5D331DA8" w14:textId="77777777" w:rsidR="00AA33F9" w:rsidRDefault="00AA33F9" w:rsidP="00AA33F9">
      <w:pPr>
        <w:pStyle w:val="Heading3"/>
        <w:keepNext w:val="0"/>
        <w:keepLines w:val="0"/>
      </w:pPr>
      <w:bookmarkStart w:id="8" w:name="_617j465gq6zm" w:colFirst="0" w:colLast="0"/>
      <w:bookmarkEnd w:id="8"/>
      <w:r>
        <w:t>3. Iterative &amp; Incremental Model</w:t>
      </w:r>
    </w:p>
    <w:p w14:paraId="0D059D10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B6718EC" w14:textId="77777777" w:rsidR="00AA33F9" w:rsidRDefault="00AA33F9" w:rsidP="00AA33F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Each iteration delivers part of the system and includes its own testing cycle.</w:t>
      </w:r>
      <w:r>
        <w:rPr>
          <w:rFonts w:ascii="Roboto Mono" w:eastAsia="Roboto Mono" w:hAnsi="Roboto Mono" w:cs="Roboto Mono"/>
        </w:rPr>
        <w:br/>
      </w:r>
    </w:p>
    <w:p w14:paraId="2D33F2B9" w14:textId="77777777" w:rsidR="00AA33F9" w:rsidRDefault="00AA33F9" w:rsidP="00AA33F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3CF366A5" w14:textId="77777777" w:rsidR="00AA33F9" w:rsidRDefault="00AA33F9" w:rsidP="00AA33F9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happens at the end of each iteration.</w:t>
      </w:r>
      <w:r>
        <w:rPr>
          <w:rFonts w:ascii="Roboto Mono" w:eastAsia="Roboto Mono" w:hAnsi="Roboto Mono" w:cs="Roboto Mono"/>
        </w:rPr>
        <w:br/>
      </w:r>
    </w:p>
    <w:p w14:paraId="60B58DB3" w14:textId="77777777" w:rsidR="00AA33F9" w:rsidRDefault="00AA33F9" w:rsidP="00AA33F9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Continuous feedback to refine requirements.</w:t>
      </w:r>
      <w:r>
        <w:rPr>
          <w:rFonts w:ascii="Roboto Mono" w:eastAsia="Roboto Mono" w:hAnsi="Roboto Mono" w:cs="Roboto Mono"/>
        </w:rPr>
        <w:br/>
      </w:r>
    </w:p>
    <w:p w14:paraId="3009E9FD" w14:textId="77777777" w:rsidR="00AA33F9" w:rsidRDefault="00AA33F9" w:rsidP="00AA33F9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Early delivery of working parts, early defect detection.</w:t>
      </w:r>
      <w:r>
        <w:rPr>
          <w:rFonts w:ascii="Roboto Mono" w:eastAsia="Roboto Mono" w:hAnsi="Roboto Mono" w:cs="Roboto Mono"/>
        </w:rPr>
        <w:br/>
      </w:r>
    </w:p>
    <w:p w14:paraId="07626036" w14:textId="77777777" w:rsidR="00AA33F9" w:rsidRDefault="00AA33F9" w:rsidP="00AA33F9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Requires strong planning for integration.</w:t>
      </w:r>
      <w:r>
        <w:rPr>
          <w:rFonts w:ascii="Roboto Mono" w:eastAsia="Roboto Mono" w:hAnsi="Roboto Mono" w:cs="Roboto Mono"/>
        </w:rPr>
        <w:br/>
      </w:r>
    </w:p>
    <w:p w14:paraId="6411AE2A" w14:textId="77777777" w:rsidR="00AA33F9" w:rsidRDefault="00AA33F9" w:rsidP="00AA33F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Example:</w:t>
      </w:r>
      <w:r>
        <w:rPr>
          <w:rFonts w:ascii="Roboto Mono" w:eastAsia="Roboto Mono" w:hAnsi="Roboto Mono" w:cs="Roboto Mono"/>
        </w:rPr>
        <w:t xml:space="preserve"> Banking systems, large enterprise apps.</w:t>
      </w:r>
    </w:p>
    <w:p w14:paraId="15536417" w14:textId="77777777" w:rsidR="00AA33F9" w:rsidRDefault="00AA33F9" w:rsidP="00AA33F9">
      <w:r>
        <w:pict w14:anchorId="375CA318">
          <v:rect id="_x0000_i1116" style="width:0;height:1.5pt" o:hralign="center" o:hrstd="t" o:hr="t" fillcolor="#a0a0a0" stroked="f"/>
        </w:pict>
      </w:r>
    </w:p>
    <w:p w14:paraId="3B33903C" w14:textId="77777777" w:rsidR="00AA33F9" w:rsidRDefault="00AA33F9" w:rsidP="00AA33F9">
      <w:pPr>
        <w:pStyle w:val="Heading3"/>
        <w:keepNext w:val="0"/>
        <w:keepLines w:val="0"/>
      </w:pPr>
      <w:bookmarkStart w:id="9" w:name="_3xx0rhrgv63d" w:colFirst="0" w:colLast="0"/>
      <w:bookmarkEnd w:id="9"/>
      <w:r>
        <w:t>4. Agile Model</w:t>
      </w:r>
    </w:p>
    <w:p w14:paraId="44312B62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D5A236C" w14:textId="77777777" w:rsidR="00AA33F9" w:rsidRDefault="00AA33F9" w:rsidP="00AA33F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within short sprints.</w:t>
      </w:r>
      <w:r>
        <w:rPr>
          <w:rFonts w:ascii="Roboto Mono" w:eastAsia="Roboto Mono" w:hAnsi="Roboto Mono" w:cs="Roboto Mono"/>
        </w:rPr>
        <w:br/>
      </w:r>
    </w:p>
    <w:p w14:paraId="760DB162" w14:textId="77777777" w:rsidR="00AA33F9" w:rsidRDefault="00AA33F9" w:rsidP="00AA33F9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065B03ED" w14:textId="77777777" w:rsidR="00AA33F9" w:rsidRDefault="00AA33F9" w:rsidP="00AA33F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work closely with developers.</w:t>
      </w:r>
      <w:r>
        <w:rPr>
          <w:rFonts w:ascii="Roboto Mono" w:eastAsia="Roboto Mono" w:hAnsi="Roboto Mono" w:cs="Roboto Mono"/>
        </w:rPr>
        <w:br/>
      </w:r>
    </w:p>
    <w:p w14:paraId="6CB2505F" w14:textId="77777777" w:rsidR="00AA33F9" w:rsidRDefault="00AA33F9" w:rsidP="00AA33F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 is heavily used.</w:t>
      </w:r>
      <w:r>
        <w:rPr>
          <w:rFonts w:ascii="Roboto Mono" w:eastAsia="Roboto Mono" w:hAnsi="Roboto Mono" w:cs="Roboto Mono"/>
        </w:rPr>
        <w:br/>
      </w:r>
    </w:p>
    <w:p w14:paraId="0FC22BF9" w14:textId="77777777" w:rsidR="00AA33F9" w:rsidRDefault="00AA33F9" w:rsidP="00AA33F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Frequent regression testing.</w:t>
      </w:r>
      <w:r>
        <w:rPr>
          <w:rFonts w:ascii="Roboto Mono" w:eastAsia="Roboto Mono" w:hAnsi="Roboto Mono" w:cs="Roboto Mono"/>
        </w:rPr>
        <w:br/>
      </w:r>
    </w:p>
    <w:p w14:paraId="271DB2D2" w14:textId="77777777" w:rsidR="00AA33F9" w:rsidRDefault="00AA33F9" w:rsidP="00AA33F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Fast feedback, adaptable to changes.</w:t>
      </w:r>
      <w:r>
        <w:rPr>
          <w:rFonts w:ascii="Roboto Mono" w:eastAsia="Roboto Mono" w:hAnsi="Roboto Mono" w:cs="Roboto Mono"/>
        </w:rPr>
        <w:br/>
      </w:r>
    </w:p>
    <w:p w14:paraId="3961E114" w14:textId="77777777" w:rsidR="00AA33F9" w:rsidRDefault="00AA33F9" w:rsidP="00AA33F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Requires high collaboration and skilled team members.</w:t>
      </w:r>
      <w:r>
        <w:rPr>
          <w:rFonts w:ascii="Roboto Mono" w:eastAsia="Roboto Mono" w:hAnsi="Roboto Mono" w:cs="Roboto Mono"/>
        </w:rPr>
        <w:br/>
      </w:r>
    </w:p>
    <w:p w14:paraId="7B049E58" w14:textId="77777777" w:rsidR="00AA33F9" w:rsidRDefault="00AA33F9" w:rsidP="00AA33F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Web apps, startups, SaaS products.</w:t>
      </w:r>
      <w:r>
        <w:rPr>
          <w:rFonts w:ascii="Roboto Mono" w:eastAsia="Roboto Mono" w:hAnsi="Roboto Mono" w:cs="Roboto Mono"/>
        </w:rPr>
        <w:br/>
      </w:r>
    </w:p>
    <w:p w14:paraId="7B3B8D40" w14:textId="77777777" w:rsidR="00AA33F9" w:rsidRDefault="00AA33F9" w:rsidP="00AA33F9">
      <w:r>
        <w:pict w14:anchorId="77E9B0BF">
          <v:rect id="_x0000_i1117" style="width:0;height:1.5pt" o:hralign="center" o:hrstd="t" o:hr="t" fillcolor="#a0a0a0" stroked="f"/>
        </w:pict>
      </w:r>
    </w:p>
    <w:p w14:paraId="36A6D70C" w14:textId="77777777" w:rsidR="00AA33F9" w:rsidRDefault="00AA33F9" w:rsidP="00AA33F9">
      <w:pPr>
        <w:pStyle w:val="Heading3"/>
        <w:keepNext w:val="0"/>
        <w:keepLines w:val="0"/>
      </w:pPr>
      <w:bookmarkStart w:id="10" w:name="_ubpp7y5vjqzn" w:colFirst="0" w:colLast="0"/>
      <w:bookmarkEnd w:id="10"/>
      <w:r>
        <w:t>5. Spiral Model</w:t>
      </w:r>
    </w:p>
    <w:p w14:paraId="3994B882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9772234" w14:textId="77777777" w:rsidR="00AA33F9" w:rsidRDefault="00AA33F9" w:rsidP="00AA33F9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occurs in </w:t>
      </w:r>
      <w:r>
        <w:rPr>
          <w:rFonts w:ascii="Roboto Mono" w:eastAsia="Roboto Mono" w:hAnsi="Roboto Mono" w:cs="Roboto Mono"/>
          <w:b/>
        </w:rPr>
        <w:t>each cycle</w:t>
      </w:r>
      <w:r>
        <w:rPr>
          <w:rFonts w:ascii="Nova Mono" w:eastAsia="Nova Mono" w:hAnsi="Nova Mono" w:cs="Nova Mono"/>
        </w:rPr>
        <w:t xml:space="preserve"> (prototype → build → refine).</w:t>
      </w:r>
      <w:r>
        <w:rPr>
          <w:rFonts w:ascii="Nova Mono" w:eastAsia="Nova Mono" w:hAnsi="Nova Mono" w:cs="Nova Mono"/>
        </w:rPr>
        <w:br/>
      </w:r>
    </w:p>
    <w:p w14:paraId="0A67E99A" w14:textId="77777777" w:rsidR="00AA33F9" w:rsidRDefault="00AA33F9" w:rsidP="00AA33F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4F798213" w14:textId="77777777" w:rsidR="00AA33F9" w:rsidRDefault="00AA33F9" w:rsidP="00AA33F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Combines iterative development with risk analysis.</w:t>
      </w:r>
      <w:r>
        <w:rPr>
          <w:rFonts w:ascii="Roboto Mono" w:eastAsia="Roboto Mono" w:hAnsi="Roboto Mono" w:cs="Roboto Mono"/>
        </w:rPr>
        <w:br/>
      </w:r>
    </w:p>
    <w:p w14:paraId="037FF789" w14:textId="77777777" w:rsidR="00AA33F9" w:rsidRDefault="00AA33F9" w:rsidP="00AA33F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 prototypes tested before full implementation.</w:t>
      </w:r>
      <w:r>
        <w:rPr>
          <w:rFonts w:ascii="Roboto Mono" w:eastAsia="Roboto Mono" w:hAnsi="Roboto Mono" w:cs="Roboto Mono"/>
        </w:rPr>
        <w:br/>
      </w:r>
    </w:p>
    <w:p w14:paraId="5F47F412" w14:textId="77777777" w:rsidR="00AA33F9" w:rsidRDefault="00AA33F9" w:rsidP="00AA33F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Great for managing high-risk projects.</w:t>
      </w:r>
      <w:r>
        <w:rPr>
          <w:rFonts w:ascii="Roboto Mono" w:eastAsia="Roboto Mono" w:hAnsi="Roboto Mono" w:cs="Roboto Mono"/>
        </w:rPr>
        <w:br/>
      </w:r>
    </w:p>
    <w:p w14:paraId="666B444F" w14:textId="77777777" w:rsidR="00AA33F9" w:rsidRDefault="00AA33F9" w:rsidP="00AA33F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Cons:</w:t>
      </w:r>
      <w:r>
        <w:rPr>
          <w:rFonts w:ascii="Roboto Mono" w:eastAsia="Roboto Mono" w:hAnsi="Roboto Mono" w:cs="Roboto Mono"/>
        </w:rPr>
        <w:t xml:space="preserve"> Can be costly and complex.</w:t>
      </w:r>
      <w:r>
        <w:rPr>
          <w:rFonts w:ascii="Roboto Mono" w:eastAsia="Roboto Mono" w:hAnsi="Roboto Mono" w:cs="Roboto Mono"/>
        </w:rPr>
        <w:br/>
      </w:r>
    </w:p>
    <w:p w14:paraId="3C286883" w14:textId="77777777" w:rsidR="00AA33F9" w:rsidRDefault="00AA33F9" w:rsidP="00AA33F9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R&amp;D software, defense projects.</w:t>
      </w:r>
      <w:r>
        <w:br/>
      </w:r>
    </w:p>
    <w:p w14:paraId="753E2CF3" w14:textId="77777777" w:rsidR="00AA33F9" w:rsidRDefault="00AA33F9" w:rsidP="00AA33F9">
      <w:r>
        <w:pict w14:anchorId="5B2E9834">
          <v:rect id="_x0000_i1118" style="width:0;height:1.5pt" o:hralign="center" o:hrstd="t" o:hr="t" fillcolor="#a0a0a0" stroked="f"/>
        </w:pict>
      </w:r>
    </w:p>
    <w:p w14:paraId="6D4F4B6E" w14:textId="77777777" w:rsidR="00AA33F9" w:rsidRDefault="00AA33F9" w:rsidP="00AA33F9">
      <w:pPr>
        <w:pStyle w:val="Heading3"/>
        <w:keepNext w:val="0"/>
        <w:keepLines w:val="0"/>
      </w:pPr>
      <w:bookmarkStart w:id="11" w:name="_bdy2d9fxj0bo" w:colFirst="0" w:colLast="0"/>
      <w:bookmarkEnd w:id="11"/>
      <w:r>
        <w:t>6. Big Bang Model</w:t>
      </w:r>
    </w:p>
    <w:p w14:paraId="160D9D32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3543FBD" w14:textId="77777777" w:rsidR="00AA33F9" w:rsidRDefault="00AA33F9" w:rsidP="00AA33F9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happens </w:t>
      </w:r>
      <w:r>
        <w:rPr>
          <w:rFonts w:ascii="Roboto Mono" w:eastAsia="Roboto Mono" w:hAnsi="Roboto Mono" w:cs="Roboto Mono"/>
          <w:b/>
        </w:rPr>
        <w:t>after coding everything</w:t>
      </w:r>
      <w:r>
        <w:rPr>
          <w:rFonts w:ascii="Roboto Mono" w:eastAsia="Roboto Mono" w:hAnsi="Roboto Mono" w:cs="Roboto Mono"/>
        </w:rPr>
        <w:t xml:space="preserve"> — no intermediate testing.</w:t>
      </w:r>
      <w:r>
        <w:rPr>
          <w:rFonts w:ascii="Roboto Mono" w:eastAsia="Roboto Mono" w:hAnsi="Roboto Mono" w:cs="Roboto Mono"/>
        </w:rPr>
        <w:br/>
      </w:r>
    </w:p>
    <w:p w14:paraId="721DEE74" w14:textId="77777777" w:rsidR="00AA33F9" w:rsidRDefault="00AA33F9" w:rsidP="00AA33F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0151CC35" w14:textId="77777777" w:rsidR="00AA33F9" w:rsidRDefault="00AA33F9" w:rsidP="00AA33F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formal process, just build and test at the end.</w:t>
      </w:r>
      <w:r>
        <w:rPr>
          <w:rFonts w:ascii="Roboto Mono" w:eastAsia="Roboto Mono" w:hAnsi="Roboto Mono" w:cs="Roboto Mono"/>
        </w:rPr>
        <w:br/>
      </w:r>
    </w:p>
    <w:p w14:paraId="3A13CEAB" w14:textId="77777777" w:rsidR="00AA33F9" w:rsidRDefault="00AA33F9" w:rsidP="00AA33F9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Simple for very small projects.</w:t>
      </w:r>
      <w:r>
        <w:rPr>
          <w:rFonts w:ascii="Roboto Mono" w:eastAsia="Roboto Mono" w:hAnsi="Roboto Mono" w:cs="Roboto Mono"/>
        </w:rPr>
        <w:br/>
      </w:r>
    </w:p>
    <w:p w14:paraId="24EC3F8E" w14:textId="77777777" w:rsidR="00AA33F9" w:rsidRDefault="00AA33F9" w:rsidP="00AA33F9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Extremely risky, late defect discovery.</w:t>
      </w:r>
      <w:r>
        <w:rPr>
          <w:rFonts w:ascii="Roboto Mono" w:eastAsia="Roboto Mono" w:hAnsi="Roboto Mono" w:cs="Roboto Mono"/>
        </w:rPr>
        <w:br/>
      </w:r>
    </w:p>
    <w:p w14:paraId="164EE9D4" w14:textId="77777777" w:rsidR="00AA33F9" w:rsidRDefault="00AA33F9" w:rsidP="00AA33F9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Proof-of-concept projects.</w:t>
      </w:r>
    </w:p>
    <w:p w14:paraId="6C6D292E" w14:textId="77777777" w:rsidR="00AA33F9" w:rsidRDefault="00AA33F9" w:rsidP="00AA33F9">
      <w:r>
        <w:pict w14:anchorId="2591F6CE">
          <v:rect id="_x0000_i1119" style="width:0;height:1.5pt" o:hralign="center" o:hrstd="t" o:hr="t" fillcolor="#a0a0a0" stroked="f"/>
        </w:pict>
      </w:r>
    </w:p>
    <w:p w14:paraId="32D1A846" w14:textId="77777777" w:rsidR="00AA33F9" w:rsidRDefault="00AA33F9" w:rsidP="00AA33F9"/>
    <w:p w14:paraId="303141E6" w14:textId="77777777" w:rsidR="00AA33F9" w:rsidRDefault="00AA33F9" w:rsidP="00AA33F9"/>
    <w:p w14:paraId="6CB9DE6E" w14:textId="77777777" w:rsidR="00AA33F9" w:rsidRDefault="00AA33F9" w:rsidP="00AA33F9"/>
    <w:p w14:paraId="319725E9" w14:textId="77777777" w:rsidR="00AA33F9" w:rsidRDefault="00AA33F9" w:rsidP="00AA33F9"/>
    <w:p w14:paraId="0E96308B" w14:textId="77777777" w:rsidR="00AA33F9" w:rsidRDefault="00AA33F9" w:rsidP="00AA33F9"/>
    <w:p w14:paraId="32D0F041" w14:textId="77777777" w:rsidR="00AA33F9" w:rsidRDefault="00AA33F9" w:rsidP="00AA33F9">
      <w:pPr>
        <w:pStyle w:val="Heading2"/>
      </w:pPr>
      <w:bookmarkStart w:id="12" w:name="_70afxpvcn0kj" w:colFirst="0" w:colLast="0"/>
      <w:bookmarkEnd w:id="12"/>
      <w:r>
        <w:t>SDLC and good testing practices</w:t>
      </w:r>
    </w:p>
    <w:p w14:paraId="149DCA74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046C79A5" w14:textId="77777777" w:rsidR="00AA33F9" w:rsidRDefault="00AA33F9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overview of </w:t>
      </w:r>
      <w:r>
        <w:rPr>
          <w:rFonts w:ascii="Roboto Mono" w:eastAsia="Roboto Mono" w:hAnsi="Roboto Mono" w:cs="Roboto Mono"/>
          <w:b/>
        </w:rPr>
        <w:t>SDLC</w:t>
      </w:r>
      <w:r>
        <w:rPr>
          <w:rFonts w:ascii="Roboto Mono" w:eastAsia="Roboto Mono" w:hAnsi="Roboto Mono" w:cs="Roboto Mono"/>
        </w:rPr>
        <w:t xml:space="preserve"> combined with </w:t>
      </w:r>
      <w:r>
        <w:rPr>
          <w:rFonts w:ascii="Roboto Mono" w:eastAsia="Roboto Mono" w:hAnsi="Roboto Mono" w:cs="Roboto Mono"/>
          <w:b/>
        </w:rPr>
        <w:t>good testing practices</w:t>
      </w:r>
      <w:r>
        <w:rPr>
          <w:rFonts w:ascii="Roboto Mono" w:eastAsia="Roboto Mono" w:hAnsi="Roboto Mono" w:cs="Roboto Mono"/>
        </w:rPr>
        <w:t xml:space="preserve"> so you can see how they fit together.</w:t>
      </w:r>
    </w:p>
    <w:p w14:paraId="50835694" w14:textId="77777777" w:rsidR="00AA33F9" w:rsidRDefault="00AA33F9" w:rsidP="00AA33F9">
      <w:r>
        <w:pict w14:anchorId="6BB61699">
          <v:rect id="_x0000_i1120" style="width:0;height:1.5pt" o:hralign="center" o:hrstd="t" o:hr="t" fillcolor="#a0a0a0" stroked="f"/>
        </w:pict>
      </w:r>
    </w:p>
    <w:p w14:paraId="599D48FA" w14:textId="77777777" w:rsidR="00AA33F9" w:rsidRDefault="00AA33F9" w:rsidP="00AA33F9">
      <w:pPr>
        <w:pStyle w:val="Heading3"/>
        <w:keepNext w:val="0"/>
        <w:keepLines w:val="0"/>
      </w:pPr>
      <w:bookmarkStart w:id="13" w:name="_vepe6o37oyg4" w:colFirst="0" w:colLast="0"/>
      <w:bookmarkEnd w:id="13"/>
      <w:r>
        <w:t>1. SDLC Phases with Testing Focus</w:t>
      </w:r>
    </w:p>
    <w:p w14:paraId="0205772A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6B93FA8" w14:textId="77777777" w:rsidR="00AA33F9" w:rsidRDefault="00AA33F9" w:rsidP="00AA33F9">
      <w:r>
        <w:rPr>
          <w:noProof/>
        </w:rPr>
        <w:lastRenderedPageBreak/>
        <w:drawing>
          <wp:inline distT="114300" distB="114300" distL="114300" distR="114300" wp14:anchorId="02C0A964" wp14:editId="342F1568">
            <wp:extent cx="5943600" cy="419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480"/>
        <w:gridCol w:w="4610"/>
      </w:tblGrid>
      <w:tr w:rsidR="00AA33F9" w14:paraId="435A87C4" w14:textId="77777777" w:rsidTr="00A20A64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C8C2" w14:textId="77777777" w:rsidR="00AA33F9" w:rsidRDefault="00AA33F9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SDLC Phase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71D9" w14:textId="77777777" w:rsidR="00AA33F9" w:rsidRDefault="00AA33F9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Focus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7497" w14:textId="77777777" w:rsidR="00AA33F9" w:rsidRDefault="00AA33F9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Good Testing Practices</w:t>
            </w:r>
          </w:p>
        </w:tc>
      </w:tr>
      <w:tr w:rsidR="00AA33F9" w14:paraId="0628241D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4BEA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Requirements Gathering &amp; Analysis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7FE17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requirements are clear, complete, and testable.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B8709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Review requirements with stakeholders.- Create </w:t>
            </w:r>
            <w:r>
              <w:rPr>
                <w:rFonts w:ascii="Roboto Mono" w:eastAsia="Roboto Mono" w:hAnsi="Roboto Mono" w:cs="Roboto Mono"/>
                <w:b/>
              </w:rPr>
              <w:t>requirement traceability matrix (RTM)</w:t>
            </w:r>
            <w:r>
              <w:rPr>
                <w:rFonts w:ascii="Roboto Mono" w:eastAsia="Roboto Mono" w:hAnsi="Roboto Mono" w:cs="Roboto Mono"/>
              </w:rPr>
              <w:t xml:space="preserve">.- Identify </w:t>
            </w:r>
            <w:r>
              <w:rPr>
                <w:rFonts w:ascii="Roboto Mono" w:eastAsia="Roboto Mono" w:hAnsi="Roboto Mono" w:cs="Roboto Mono"/>
                <w:b/>
              </w:rPr>
              <w:t>test conditions</w:t>
            </w:r>
            <w:r>
              <w:rPr>
                <w:rFonts w:ascii="Roboto Mono" w:eastAsia="Roboto Mono" w:hAnsi="Roboto Mono" w:cs="Roboto Mono"/>
              </w:rPr>
              <w:t xml:space="preserve"> early.</w:t>
            </w:r>
          </w:p>
        </w:tc>
      </w:tr>
      <w:tr w:rsidR="00AA33F9" w14:paraId="4DA85A84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16B8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System Design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74CC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the design supports testability.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9BC9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Review design for potential defects.- Plan </w:t>
            </w:r>
            <w:r>
              <w:rPr>
                <w:rFonts w:ascii="Roboto Mono" w:eastAsia="Roboto Mono" w:hAnsi="Roboto Mono" w:cs="Roboto Mono"/>
                <w:b/>
              </w:rPr>
              <w:t>test strategy</w:t>
            </w:r>
            <w:r>
              <w:rPr>
                <w:rFonts w:ascii="Roboto Mono" w:eastAsia="Roboto Mono" w:hAnsi="Roboto Mono" w:cs="Roboto Mono"/>
              </w:rPr>
              <w:t xml:space="preserve"> and tools.- Identify </w:t>
            </w:r>
            <w:r>
              <w:rPr>
                <w:rFonts w:ascii="Roboto Mono" w:eastAsia="Roboto Mono" w:hAnsi="Roboto Mono" w:cs="Roboto Mono"/>
                <w:b/>
              </w:rPr>
              <w:t>test data needs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AA33F9" w14:paraId="3791F830" w14:textId="77777777" w:rsidTr="00A20A64">
        <w:trPr>
          <w:trHeight w:val="135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5464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Development (Coding)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6362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components at the unit level.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8564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Use </w:t>
            </w:r>
            <w:r>
              <w:rPr>
                <w:rFonts w:ascii="Roboto Mono" w:eastAsia="Roboto Mono" w:hAnsi="Roboto Mono" w:cs="Roboto Mono"/>
                <w:b/>
              </w:rPr>
              <w:t>unit testing</w:t>
            </w:r>
            <w:r>
              <w:rPr>
                <w:rFonts w:ascii="Roboto Mono" w:eastAsia="Roboto Mono" w:hAnsi="Roboto Mono" w:cs="Roboto Mono"/>
              </w:rPr>
              <w:t xml:space="preserve"> with automated frameworks.- Conduct </w:t>
            </w:r>
            <w:r>
              <w:rPr>
                <w:rFonts w:ascii="Roboto Mono" w:eastAsia="Roboto Mono" w:hAnsi="Roboto Mono" w:cs="Roboto Mono"/>
                <w:b/>
              </w:rPr>
              <w:t>code reviews</w:t>
            </w:r>
            <w:r>
              <w:rPr>
                <w:rFonts w:ascii="Roboto Mono" w:eastAsia="Roboto Mono" w:hAnsi="Roboto Mono" w:cs="Roboto Mono"/>
              </w:rPr>
              <w:t xml:space="preserve"> and static analysis.- Follow </w:t>
            </w:r>
            <w:r>
              <w:rPr>
                <w:rFonts w:ascii="Roboto Mono" w:eastAsia="Roboto Mono" w:hAnsi="Roboto Mono" w:cs="Roboto Mono"/>
                <w:b/>
              </w:rPr>
              <w:t>test-driven development (TDD)</w:t>
            </w:r>
            <w:r>
              <w:rPr>
                <w:rFonts w:ascii="Roboto Mono" w:eastAsia="Roboto Mono" w:hAnsi="Roboto Mono" w:cs="Roboto Mono"/>
              </w:rPr>
              <w:t xml:space="preserve"> if possible.</w:t>
            </w:r>
          </w:p>
        </w:tc>
      </w:tr>
      <w:tr w:rsidR="00AA33F9" w14:paraId="135ED930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1F61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4. Integration &amp; Testing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B330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modules and full system behavior.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2874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Run </w:t>
            </w:r>
            <w:r>
              <w:rPr>
                <w:rFonts w:ascii="Roboto Mono" w:eastAsia="Roboto Mono" w:hAnsi="Roboto Mono" w:cs="Roboto Mono"/>
                <w:b/>
              </w:rPr>
              <w:t>integration tests</w:t>
            </w:r>
            <w:r>
              <w:rPr>
                <w:rFonts w:ascii="Roboto Mono" w:eastAsia="Roboto Mono" w:hAnsi="Roboto Mono" w:cs="Roboto Mono"/>
              </w:rPr>
              <w:t xml:space="preserve">.- Execute </w:t>
            </w:r>
            <w:r>
              <w:rPr>
                <w:rFonts w:ascii="Roboto Mono" w:eastAsia="Roboto Mono" w:hAnsi="Roboto Mono" w:cs="Roboto Mono"/>
                <w:b/>
              </w:rPr>
              <w:t>system tests</w:t>
            </w:r>
            <w:r>
              <w:rPr>
                <w:rFonts w:ascii="Roboto Mono" w:eastAsia="Roboto Mono" w:hAnsi="Roboto Mono" w:cs="Roboto Mono"/>
              </w:rPr>
              <w:t xml:space="preserve"> (functional + non-functional).- Maintain </w:t>
            </w:r>
            <w:r>
              <w:rPr>
                <w:rFonts w:ascii="Roboto Mono" w:eastAsia="Roboto Mono" w:hAnsi="Roboto Mono" w:cs="Roboto Mono"/>
                <w:b/>
              </w:rPr>
              <w:t>regression test suite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AA33F9" w14:paraId="6A3A610A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C142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Deployment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CB02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Confirm system works in production-like environment.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D0E3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Perform </w:t>
            </w:r>
            <w:r>
              <w:rPr>
                <w:rFonts w:ascii="Roboto Mono" w:eastAsia="Roboto Mono" w:hAnsi="Roboto Mono" w:cs="Roboto Mono"/>
                <w:b/>
              </w:rPr>
              <w:t>smoke testing</w:t>
            </w:r>
            <w:r>
              <w:rPr>
                <w:rFonts w:ascii="Roboto Mono" w:eastAsia="Roboto Mono" w:hAnsi="Roboto Mono" w:cs="Roboto Mono"/>
              </w:rPr>
              <w:t xml:space="preserve"> after deployment.- Validate configuration and environment.</w:t>
            </w:r>
          </w:p>
        </w:tc>
      </w:tr>
      <w:tr w:rsidR="00AA33F9" w14:paraId="07F4D625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AEE6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Maintenance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8777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fixes don’t break existing functionality.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DF3C" w14:textId="77777777" w:rsidR="00AA33F9" w:rsidRDefault="00AA33F9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Run automated regression tests after updates.- Monitor live systems for issues.- Use </w:t>
            </w:r>
            <w:r>
              <w:rPr>
                <w:rFonts w:ascii="Roboto Mono" w:eastAsia="Roboto Mono" w:hAnsi="Roboto Mono" w:cs="Roboto Mono"/>
                <w:b/>
              </w:rPr>
              <w:t>post-release verification testing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6C7F8A5" w14:textId="77777777" w:rsidR="00AA33F9" w:rsidRDefault="00AA33F9" w:rsidP="00AA33F9">
      <w:r>
        <w:pict w14:anchorId="438DDCA6">
          <v:rect id="_x0000_i1121" style="width:0;height:1.5pt" o:hralign="center" o:hrstd="t" o:hr="t" fillcolor="#a0a0a0" stroked="f"/>
        </w:pict>
      </w:r>
    </w:p>
    <w:p w14:paraId="509ABC6A" w14:textId="77777777" w:rsidR="00AA33F9" w:rsidRDefault="00AA33F9" w:rsidP="00AA33F9">
      <w:pPr>
        <w:pStyle w:val="Heading3"/>
        <w:keepNext w:val="0"/>
        <w:keepLines w:val="0"/>
      </w:pPr>
      <w:bookmarkStart w:id="14" w:name="_uw9z12gngei9" w:colFirst="0" w:colLast="0"/>
      <w:bookmarkEnd w:id="14"/>
      <w:r>
        <w:t>2. Good Testing Practices Across the SDLC</w:t>
      </w:r>
    </w:p>
    <w:p w14:paraId="5B3B0C9E" w14:textId="77777777" w:rsidR="00AA33F9" w:rsidRDefault="00AA33F9" w:rsidP="00AA33F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035FE8A3" w14:textId="77777777" w:rsidR="00AA33F9" w:rsidRDefault="00AA33F9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apply no matter the model (Waterfall, Agile, V-Model, etc.):</w:t>
      </w:r>
    </w:p>
    <w:p w14:paraId="116C6386" w14:textId="77777777" w:rsidR="00AA33F9" w:rsidRDefault="00AA33F9" w:rsidP="00AA33F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Shift-Left Testing</w:t>
      </w:r>
      <w:r>
        <w:rPr>
          <w:rFonts w:ascii="Roboto Mono" w:eastAsia="Roboto Mono" w:hAnsi="Roboto Mono" w:cs="Roboto Mono"/>
          <w:b/>
        </w:rPr>
        <w:br/>
      </w:r>
    </w:p>
    <w:p w14:paraId="0632C8E6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testing activities early in the SDLC to catch defects sooner.</w:t>
      </w:r>
      <w:r>
        <w:rPr>
          <w:rFonts w:ascii="Roboto Mono" w:eastAsia="Roboto Mono" w:hAnsi="Roboto Mono" w:cs="Roboto Mono"/>
        </w:rPr>
        <w:br/>
      </w:r>
    </w:p>
    <w:p w14:paraId="6551E264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  <w:b/>
        </w:rPr>
        <w:br/>
      </w:r>
    </w:p>
    <w:p w14:paraId="1166F112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Link every test case to a requirement (RTM) so nothing is missed.</w:t>
      </w:r>
      <w:r>
        <w:rPr>
          <w:rFonts w:ascii="Roboto Mono" w:eastAsia="Roboto Mono" w:hAnsi="Roboto Mono" w:cs="Roboto Mono"/>
        </w:rPr>
        <w:br/>
      </w:r>
    </w:p>
    <w:p w14:paraId="353AF1BE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Automation Where Suitable</w:t>
      </w:r>
      <w:r>
        <w:rPr>
          <w:rFonts w:ascii="Roboto Mono" w:eastAsia="Roboto Mono" w:hAnsi="Roboto Mono" w:cs="Roboto Mono"/>
          <w:b/>
        </w:rPr>
        <w:br/>
      </w:r>
    </w:p>
    <w:p w14:paraId="3158D453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 repetitive, stable test cases (unit, regression, smoke tests).</w:t>
      </w:r>
      <w:r>
        <w:rPr>
          <w:rFonts w:ascii="Roboto Mono" w:eastAsia="Roboto Mono" w:hAnsi="Roboto Mono" w:cs="Roboto Mono"/>
        </w:rPr>
        <w:br/>
      </w:r>
    </w:p>
    <w:p w14:paraId="37D646E0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Continuous Testing in CI/CD</w:t>
      </w:r>
      <w:r>
        <w:rPr>
          <w:rFonts w:ascii="Roboto Mono" w:eastAsia="Roboto Mono" w:hAnsi="Roboto Mono" w:cs="Roboto Mono"/>
          <w:b/>
        </w:rPr>
        <w:br/>
      </w:r>
    </w:p>
    <w:p w14:paraId="3269C73B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Integrate automated tests into the build pipeline.</w:t>
      </w:r>
      <w:r>
        <w:rPr>
          <w:rFonts w:ascii="Roboto Mono" w:eastAsia="Roboto Mono" w:hAnsi="Roboto Mono" w:cs="Roboto Mono"/>
        </w:rPr>
        <w:br/>
      </w:r>
    </w:p>
    <w:p w14:paraId="1F0D03B1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Management</w:t>
      </w:r>
      <w:r>
        <w:rPr>
          <w:rFonts w:ascii="Roboto Mono" w:eastAsia="Roboto Mono" w:hAnsi="Roboto Mono" w:cs="Roboto Mono"/>
          <w:b/>
        </w:rPr>
        <w:br/>
      </w:r>
    </w:p>
    <w:p w14:paraId="51536E4C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realistic, valid, and anonymized test data.</w:t>
      </w:r>
      <w:r>
        <w:rPr>
          <w:rFonts w:ascii="Roboto Mono" w:eastAsia="Roboto Mono" w:hAnsi="Roboto Mono" w:cs="Roboto Mono"/>
        </w:rPr>
        <w:br/>
      </w:r>
    </w:p>
    <w:p w14:paraId="08BB4104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Regular Regression Testing</w:t>
      </w:r>
      <w:r>
        <w:rPr>
          <w:rFonts w:ascii="Roboto Mono" w:eastAsia="Roboto Mono" w:hAnsi="Roboto Mono" w:cs="Roboto Mono"/>
          <w:b/>
        </w:rPr>
        <w:br/>
      </w:r>
    </w:p>
    <w:p w14:paraId="12B9DD0B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changes don’t break previously working features.</w:t>
      </w:r>
      <w:r>
        <w:rPr>
          <w:rFonts w:ascii="Roboto Mono" w:eastAsia="Roboto Mono" w:hAnsi="Roboto Mono" w:cs="Roboto Mono"/>
        </w:rPr>
        <w:br/>
      </w:r>
    </w:p>
    <w:p w14:paraId="7F61B760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Balanced Testing Levels</w:t>
      </w:r>
      <w:r>
        <w:rPr>
          <w:rFonts w:ascii="Roboto Mono" w:eastAsia="Roboto Mono" w:hAnsi="Roboto Mono" w:cs="Roboto Mono"/>
          <w:b/>
        </w:rPr>
        <w:br/>
      </w:r>
    </w:p>
    <w:p w14:paraId="62C4C98C" w14:textId="77777777" w:rsidR="00AA33F9" w:rsidRDefault="00AA33F9" w:rsidP="00AA33F9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Use a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approach: more unit tests, fewer UI tests.</w:t>
      </w:r>
      <w:r>
        <w:rPr>
          <w:rFonts w:ascii="Roboto Mono" w:eastAsia="Roboto Mono" w:hAnsi="Roboto Mono" w:cs="Roboto Mono"/>
        </w:rPr>
        <w:br/>
      </w:r>
    </w:p>
    <w:p w14:paraId="3274DA73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  <w:b/>
        </w:rPr>
        <w:br/>
      </w:r>
    </w:p>
    <w:p w14:paraId="47ED3868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and inspect requirements, designs, and code before execution testing.</w:t>
      </w:r>
      <w:r>
        <w:rPr>
          <w:rFonts w:ascii="Roboto Mono" w:eastAsia="Roboto Mono" w:hAnsi="Roboto Mono" w:cs="Roboto Mono"/>
        </w:rPr>
        <w:br/>
      </w:r>
    </w:p>
    <w:p w14:paraId="7299C452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Risk-Based Testing</w:t>
      </w:r>
      <w:r>
        <w:rPr>
          <w:rFonts w:ascii="Roboto Mono" w:eastAsia="Roboto Mono" w:hAnsi="Roboto Mono" w:cs="Roboto Mono"/>
          <w:b/>
        </w:rPr>
        <w:br/>
      </w:r>
    </w:p>
    <w:p w14:paraId="100D7621" w14:textId="77777777" w:rsidR="00AA33F9" w:rsidRDefault="00AA33F9" w:rsidP="00AA33F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testing of high-impact, high-probability failure areas.</w:t>
      </w:r>
      <w:r>
        <w:rPr>
          <w:rFonts w:ascii="Roboto Mono" w:eastAsia="Roboto Mono" w:hAnsi="Roboto Mono" w:cs="Roboto Mono"/>
        </w:rPr>
        <w:br/>
      </w:r>
    </w:p>
    <w:p w14:paraId="6F7978AC" w14:textId="77777777" w:rsidR="00AA33F9" w:rsidRDefault="00AA33F9" w:rsidP="00AA33F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Clear Test Documentation</w:t>
      </w:r>
      <w:r>
        <w:rPr>
          <w:rFonts w:ascii="Roboto Mono" w:eastAsia="Roboto Mono" w:hAnsi="Roboto Mono" w:cs="Roboto Mono"/>
          <w:b/>
        </w:rPr>
        <w:br/>
      </w:r>
    </w:p>
    <w:p w14:paraId="22175087" w14:textId="77777777" w:rsidR="00AA33F9" w:rsidRDefault="00AA33F9" w:rsidP="00AA33F9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>Maintain up-to-date test plans, cases, and reports.</w:t>
      </w:r>
    </w:p>
    <w:p w14:paraId="73791033" w14:textId="77777777" w:rsidR="00AA33F9" w:rsidRDefault="00AA33F9" w:rsidP="00AA33F9">
      <w:r>
        <w:pict w14:anchorId="3456A9E4">
          <v:rect id="_x0000_i1122" style="width:0;height:1.5pt" o:hralign="center" o:hrstd="t" o:hr="t" fillcolor="#a0a0a0" stroked="f"/>
        </w:pict>
      </w:r>
    </w:p>
    <w:p w14:paraId="066F6779" w14:textId="77777777" w:rsidR="00AA33F9" w:rsidRDefault="00AA33F9" w:rsidP="00AA33F9"/>
    <w:p w14:paraId="7AE132A5" w14:textId="77777777" w:rsidR="00AA33F9" w:rsidRDefault="00AA33F9" w:rsidP="00AA33F9"/>
    <w:p w14:paraId="142C135B" w14:textId="77777777" w:rsidR="00A70480" w:rsidRDefault="00A70480"/>
    <w:sectPr w:rsidR="00A70480" w:rsidSect="00AA33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38E4"/>
    <w:multiLevelType w:val="multilevel"/>
    <w:tmpl w:val="64966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9E7067"/>
    <w:multiLevelType w:val="multilevel"/>
    <w:tmpl w:val="E2FED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C504E8"/>
    <w:multiLevelType w:val="multilevel"/>
    <w:tmpl w:val="D7185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6B3012"/>
    <w:multiLevelType w:val="multilevel"/>
    <w:tmpl w:val="D6A2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4B234B"/>
    <w:multiLevelType w:val="multilevel"/>
    <w:tmpl w:val="7F240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483E43"/>
    <w:multiLevelType w:val="multilevel"/>
    <w:tmpl w:val="9B6C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6F58C2"/>
    <w:multiLevelType w:val="multilevel"/>
    <w:tmpl w:val="A8345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076A26"/>
    <w:multiLevelType w:val="multilevel"/>
    <w:tmpl w:val="28A8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4126620">
    <w:abstractNumId w:val="2"/>
  </w:num>
  <w:num w:numId="2" w16cid:durableId="1362629810">
    <w:abstractNumId w:val="4"/>
  </w:num>
  <w:num w:numId="3" w16cid:durableId="1920098283">
    <w:abstractNumId w:val="0"/>
  </w:num>
  <w:num w:numId="4" w16cid:durableId="1335497134">
    <w:abstractNumId w:val="1"/>
  </w:num>
  <w:num w:numId="5" w16cid:durableId="1215586254">
    <w:abstractNumId w:val="7"/>
  </w:num>
  <w:num w:numId="6" w16cid:durableId="1969318638">
    <w:abstractNumId w:val="6"/>
  </w:num>
  <w:num w:numId="7" w16cid:durableId="862668472">
    <w:abstractNumId w:val="3"/>
  </w:num>
  <w:num w:numId="8" w16cid:durableId="590309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79"/>
    <w:rsid w:val="001E0E7C"/>
    <w:rsid w:val="002D1F4F"/>
    <w:rsid w:val="00711B4D"/>
    <w:rsid w:val="008952B3"/>
    <w:rsid w:val="00A70480"/>
    <w:rsid w:val="00AA33F9"/>
    <w:rsid w:val="00E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BBB2A-B618-49ED-AF9C-307A0353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3F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2025-11-08T02:37:00Z</dcterms:created>
  <dcterms:modified xsi:type="dcterms:W3CDTF">2025-11-08T02:37:00Z</dcterms:modified>
</cp:coreProperties>
</file>