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B972" w14:textId="47404C6F" w:rsidR="00A70480" w:rsidRDefault="00ED5747" w:rsidP="00A043EE">
      <w:pPr>
        <w:pStyle w:val="Heading1"/>
      </w:pPr>
      <w:r w:rsidRPr="00ED5747">
        <w:t>Data Wi-Fi frames</w:t>
      </w:r>
    </w:p>
    <w:p w14:paraId="37CF7222" w14:textId="01CB1D7A" w:rsidR="00A043EE" w:rsidRDefault="00A043EE" w:rsidP="00A043EE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="0042499B" w:rsidRPr="0042499B">
        <w:t>Data Wi-Fi frames</w:t>
      </w:r>
      <w:r>
        <w:t>?</w:t>
      </w:r>
    </w:p>
    <w:p w14:paraId="2C5A5154" w14:textId="77777777" w:rsidR="00A043EE" w:rsidRPr="00AD27A5" w:rsidRDefault="00A043EE" w:rsidP="00A043E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EE6F9AE" w14:textId="77777777" w:rsidR="00C64224" w:rsidRPr="00C64224" w:rsidRDefault="00C64224" w:rsidP="00C64224">
      <w:p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Data Wi-Fi frames</w:t>
      </w:r>
      <w:r w:rsidRPr="00C64224">
        <w:rPr>
          <w:rFonts w:ascii="Roboto Mono" w:hAnsi="Roboto Mono"/>
        </w:rPr>
        <w:t xml:space="preserve"> are one of the three main IEEE 802.11 frame types. They are used to </w:t>
      </w:r>
      <w:r w:rsidRPr="00C64224">
        <w:rPr>
          <w:rFonts w:ascii="Roboto Mono" w:hAnsi="Roboto Mono"/>
          <w:b/>
          <w:bCs/>
        </w:rPr>
        <w:t>carry the actual user data</w:t>
      </w:r>
      <w:r w:rsidRPr="00C64224">
        <w:rPr>
          <w:rFonts w:ascii="Roboto Mono" w:hAnsi="Roboto Mono"/>
        </w:rPr>
        <w:t xml:space="preserve"> across a wireless network.</w:t>
      </w:r>
    </w:p>
    <w:p w14:paraId="7E059213" w14:textId="77777777" w:rsidR="00C64224" w:rsidRPr="00C64224" w:rsidRDefault="00C64224" w:rsidP="00C64224">
      <w:p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If management frames set up the connection and control frames coordinate access, </w:t>
      </w:r>
      <w:r w:rsidRPr="00C64224">
        <w:rPr>
          <w:rFonts w:ascii="Roboto Mono" w:hAnsi="Roboto Mono"/>
          <w:b/>
          <w:bCs/>
        </w:rPr>
        <w:t>data frames do the real work</w:t>
      </w:r>
      <w:r w:rsidRPr="00C64224">
        <w:rPr>
          <w:rFonts w:ascii="Roboto Mono" w:hAnsi="Roboto Mono"/>
        </w:rPr>
        <w:t>—moving information.</w:t>
      </w:r>
    </w:p>
    <w:p w14:paraId="36C1EB7F" w14:textId="77777777" w:rsidR="00C64224" w:rsidRPr="00C64224" w:rsidRDefault="00C64224" w:rsidP="00C64224">
      <w:pPr>
        <w:rPr>
          <w:rFonts w:ascii="Roboto Mono" w:hAnsi="Roboto Mono"/>
        </w:rPr>
      </w:pPr>
      <w:r w:rsidRPr="00C64224">
        <w:rPr>
          <w:rFonts w:ascii="Roboto Mono" w:hAnsi="Roboto Mono"/>
        </w:rPr>
        <w:pict w14:anchorId="1B976D7D">
          <v:rect id="_x0000_i1151" style="width:0;height:1.5pt" o:hralign="center" o:hrstd="t" o:hr="t" fillcolor="#a0a0a0" stroked="f"/>
        </w:pict>
      </w:r>
    </w:p>
    <w:p w14:paraId="48744612" w14:textId="77777777" w:rsidR="00C64224" w:rsidRDefault="00C64224" w:rsidP="00281F90">
      <w:pPr>
        <w:pStyle w:val="Heading2"/>
      </w:pPr>
      <w:r w:rsidRPr="00C64224">
        <w:t>Wi-Fi Frame Types (Quick Context)</w:t>
      </w:r>
    </w:p>
    <w:p w14:paraId="5A2F4792" w14:textId="24599292" w:rsidR="00281F90" w:rsidRPr="00281F90" w:rsidRDefault="00281F90" w:rsidP="00281F9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FB0FFB3" w14:textId="77777777" w:rsidR="00C64224" w:rsidRPr="00C64224" w:rsidRDefault="00C64224" w:rsidP="00C64224">
      <w:pPr>
        <w:numPr>
          <w:ilvl w:val="0"/>
          <w:numId w:val="11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Management frames</w:t>
      </w:r>
      <w:r w:rsidRPr="00C64224">
        <w:rPr>
          <w:rFonts w:ascii="Roboto Mono" w:hAnsi="Roboto Mono"/>
        </w:rPr>
        <w:t xml:space="preserve"> – discover and join networks</w:t>
      </w:r>
    </w:p>
    <w:p w14:paraId="344E43BB" w14:textId="77777777" w:rsidR="00C64224" w:rsidRPr="00C64224" w:rsidRDefault="00C64224" w:rsidP="00C64224">
      <w:pPr>
        <w:numPr>
          <w:ilvl w:val="0"/>
          <w:numId w:val="11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Control frames</w:t>
      </w:r>
      <w:r w:rsidRPr="00C64224">
        <w:rPr>
          <w:rFonts w:ascii="Roboto Mono" w:hAnsi="Roboto Mono"/>
        </w:rPr>
        <w:t xml:space="preserve"> – coordinate and protect transmissions</w:t>
      </w:r>
    </w:p>
    <w:p w14:paraId="39891E46" w14:textId="77777777" w:rsidR="00C64224" w:rsidRPr="00C64224" w:rsidRDefault="00C64224" w:rsidP="00C64224">
      <w:pPr>
        <w:numPr>
          <w:ilvl w:val="0"/>
          <w:numId w:val="11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Data frames</w:t>
      </w:r>
      <w:r w:rsidRPr="00C64224">
        <w:rPr>
          <w:rFonts w:ascii="Roboto Mono" w:hAnsi="Roboto Mono"/>
        </w:rPr>
        <w:t xml:space="preserve"> – transport user information</w:t>
      </w:r>
    </w:p>
    <w:p w14:paraId="5C5B25E4" w14:textId="77777777" w:rsidR="00C64224" w:rsidRPr="00C64224" w:rsidRDefault="00C64224" w:rsidP="00C64224">
      <w:pPr>
        <w:rPr>
          <w:rFonts w:ascii="Roboto Mono" w:hAnsi="Roboto Mono"/>
        </w:rPr>
      </w:pPr>
      <w:r w:rsidRPr="00C64224">
        <w:rPr>
          <w:rFonts w:ascii="Roboto Mono" w:hAnsi="Roboto Mono"/>
        </w:rPr>
        <w:pict w14:anchorId="1B5010CE">
          <v:rect id="_x0000_i1152" style="width:0;height:1.5pt" o:hralign="center" o:hrstd="t" o:hr="t" fillcolor="#a0a0a0" stroked="f"/>
        </w:pict>
      </w:r>
    </w:p>
    <w:p w14:paraId="2FC97A17" w14:textId="77777777" w:rsidR="00C64224" w:rsidRDefault="00C64224" w:rsidP="00855B52">
      <w:pPr>
        <w:pStyle w:val="Heading2"/>
      </w:pPr>
      <w:r w:rsidRPr="00C64224">
        <w:t>What Data Frames Do</w:t>
      </w:r>
    </w:p>
    <w:p w14:paraId="0954E4C0" w14:textId="3A3A3823" w:rsidR="00855B52" w:rsidRPr="00855B52" w:rsidRDefault="00855B52" w:rsidP="00855B5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F5D8B29" w14:textId="77777777" w:rsidR="00C64224" w:rsidRPr="00C64224" w:rsidRDefault="00C64224" w:rsidP="00C64224">
      <w:pPr>
        <w:rPr>
          <w:rFonts w:ascii="Roboto Mono" w:hAnsi="Roboto Mono"/>
        </w:rPr>
      </w:pPr>
      <w:r w:rsidRPr="00C64224">
        <w:rPr>
          <w:rFonts w:ascii="Roboto Mono" w:hAnsi="Roboto Mono"/>
        </w:rPr>
        <w:t>Data Wi-Fi frames carry:</w:t>
      </w:r>
    </w:p>
    <w:p w14:paraId="22B096B0" w14:textId="77777777" w:rsidR="00C64224" w:rsidRPr="00C64224" w:rsidRDefault="00C64224" w:rsidP="00C64224">
      <w:pPr>
        <w:numPr>
          <w:ilvl w:val="0"/>
          <w:numId w:val="1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Web traffic (HTTP/HTTPS)</w:t>
      </w:r>
    </w:p>
    <w:p w14:paraId="6B919BE7" w14:textId="77777777" w:rsidR="00C64224" w:rsidRPr="00C64224" w:rsidRDefault="00C64224" w:rsidP="00C64224">
      <w:pPr>
        <w:numPr>
          <w:ilvl w:val="0"/>
          <w:numId w:val="1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Emails</w:t>
      </w:r>
    </w:p>
    <w:p w14:paraId="4C16CF13" w14:textId="77777777" w:rsidR="00C64224" w:rsidRPr="00C64224" w:rsidRDefault="00C64224" w:rsidP="00C64224">
      <w:pPr>
        <w:numPr>
          <w:ilvl w:val="0"/>
          <w:numId w:val="1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File transfers</w:t>
      </w:r>
    </w:p>
    <w:p w14:paraId="2212E3F2" w14:textId="77777777" w:rsidR="00C64224" w:rsidRPr="00C64224" w:rsidRDefault="00C64224" w:rsidP="00C64224">
      <w:pPr>
        <w:numPr>
          <w:ilvl w:val="0"/>
          <w:numId w:val="1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Voice and video packets</w:t>
      </w:r>
    </w:p>
    <w:p w14:paraId="49BF7ECD" w14:textId="77777777" w:rsidR="00C64224" w:rsidRPr="00C64224" w:rsidRDefault="00C64224" w:rsidP="00C64224">
      <w:pPr>
        <w:numPr>
          <w:ilvl w:val="0"/>
          <w:numId w:val="1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lastRenderedPageBreak/>
        <w:t>Any upper-layer protocol data (IP, TCP, UDP, etc.)</w:t>
      </w:r>
    </w:p>
    <w:p w14:paraId="527047AD" w14:textId="77777777" w:rsidR="00C64224" w:rsidRPr="00C64224" w:rsidRDefault="00C64224" w:rsidP="00C64224">
      <w:pPr>
        <w:rPr>
          <w:rFonts w:ascii="Roboto Mono" w:hAnsi="Roboto Mono"/>
        </w:rPr>
      </w:pPr>
      <w:r w:rsidRPr="00C64224">
        <w:rPr>
          <w:rFonts w:ascii="Roboto Mono" w:hAnsi="Roboto Mono"/>
        </w:rPr>
        <w:t>They encapsulate higher-layer network data and send it wirelessly between clients and access points.</w:t>
      </w:r>
    </w:p>
    <w:p w14:paraId="387AA372" w14:textId="77777777" w:rsidR="00C64224" w:rsidRPr="00C64224" w:rsidRDefault="00C64224" w:rsidP="00C64224">
      <w:pPr>
        <w:rPr>
          <w:rFonts w:ascii="Roboto Mono" w:hAnsi="Roboto Mono"/>
        </w:rPr>
      </w:pPr>
      <w:r w:rsidRPr="00C64224">
        <w:rPr>
          <w:rFonts w:ascii="Roboto Mono" w:hAnsi="Roboto Mono"/>
        </w:rPr>
        <w:pict w14:anchorId="69A171BF">
          <v:rect id="_x0000_i1153" style="width:0;height:1.5pt" o:hralign="center" o:hrstd="t" o:hr="t" fillcolor="#a0a0a0" stroked="f"/>
        </w:pict>
      </w:r>
    </w:p>
    <w:p w14:paraId="53DD1FF5" w14:textId="77777777" w:rsidR="00C64224" w:rsidRDefault="00C64224" w:rsidP="0030579A">
      <w:pPr>
        <w:pStyle w:val="Heading2"/>
      </w:pPr>
      <w:r w:rsidRPr="00C64224">
        <w:t>Types of Data Wi-Fi Frames</w:t>
      </w:r>
    </w:p>
    <w:p w14:paraId="06A92230" w14:textId="35FFDD84" w:rsidR="0030579A" w:rsidRPr="0030579A" w:rsidRDefault="0030579A" w:rsidP="0030579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51FE826" w14:textId="77777777" w:rsidR="00C64224" w:rsidRPr="00C64224" w:rsidRDefault="00C64224" w:rsidP="00C64224">
      <w:pPr>
        <w:rPr>
          <w:rFonts w:ascii="Roboto Mono" w:hAnsi="Roboto Mono"/>
          <w:b/>
          <w:bCs/>
        </w:rPr>
      </w:pPr>
      <w:r w:rsidRPr="00C64224">
        <w:rPr>
          <w:rFonts w:ascii="Roboto Mono" w:hAnsi="Roboto Mono"/>
          <w:b/>
          <w:bCs/>
        </w:rPr>
        <w:t>1. Data</w:t>
      </w:r>
    </w:p>
    <w:p w14:paraId="1419D419" w14:textId="77777777" w:rsidR="00C64224" w:rsidRPr="00C64224" w:rsidRDefault="00C64224" w:rsidP="00C64224">
      <w:pPr>
        <w:numPr>
          <w:ilvl w:val="0"/>
          <w:numId w:val="13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Standard frame carrying user payload</w:t>
      </w:r>
    </w:p>
    <w:p w14:paraId="3DEA71D6" w14:textId="77777777" w:rsidR="00C64224" w:rsidRPr="00C64224" w:rsidRDefault="00C64224" w:rsidP="00C64224">
      <w:pPr>
        <w:numPr>
          <w:ilvl w:val="0"/>
          <w:numId w:val="13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Most common data frame type</w:t>
      </w:r>
    </w:p>
    <w:p w14:paraId="661E05C4" w14:textId="77777777" w:rsidR="00C64224" w:rsidRPr="00C64224" w:rsidRDefault="00C64224" w:rsidP="00C64224">
      <w:pPr>
        <w:rPr>
          <w:rFonts w:ascii="Roboto Mono" w:hAnsi="Roboto Mono"/>
          <w:b/>
          <w:bCs/>
        </w:rPr>
      </w:pPr>
      <w:r w:rsidRPr="00C64224">
        <w:rPr>
          <w:rFonts w:ascii="Roboto Mono" w:hAnsi="Roboto Mono"/>
          <w:b/>
          <w:bCs/>
        </w:rPr>
        <w:t>2. Null Data</w:t>
      </w:r>
    </w:p>
    <w:p w14:paraId="28D0270B" w14:textId="77777777" w:rsidR="00C64224" w:rsidRPr="00C64224" w:rsidRDefault="00C64224" w:rsidP="00C64224">
      <w:pPr>
        <w:numPr>
          <w:ilvl w:val="0"/>
          <w:numId w:val="14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Contains no payload</w:t>
      </w:r>
    </w:p>
    <w:p w14:paraId="5476879E" w14:textId="77777777" w:rsidR="00C64224" w:rsidRPr="00C64224" w:rsidRDefault="00C64224" w:rsidP="00C64224">
      <w:pPr>
        <w:numPr>
          <w:ilvl w:val="0"/>
          <w:numId w:val="14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Used to signal state changes (e.g., power-save mode)</w:t>
      </w:r>
    </w:p>
    <w:p w14:paraId="623DA232" w14:textId="77777777" w:rsidR="00C64224" w:rsidRPr="00C64224" w:rsidRDefault="00C64224" w:rsidP="00C64224">
      <w:pPr>
        <w:rPr>
          <w:rFonts w:ascii="Roboto Mono" w:hAnsi="Roboto Mono"/>
          <w:b/>
          <w:bCs/>
        </w:rPr>
      </w:pPr>
      <w:r w:rsidRPr="00C64224">
        <w:rPr>
          <w:rFonts w:ascii="Roboto Mono" w:hAnsi="Roboto Mono"/>
          <w:b/>
          <w:bCs/>
        </w:rPr>
        <w:t>3. QoS Data</w:t>
      </w:r>
    </w:p>
    <w:p w14:paraId="71844448" w14:textId="77777777" w:rsidR="00C64224" w:rsidRPr="00C64224" w:rsidRDefault="00C64224" w:rsidP="00C64224">
      <w:pPr>
        <w:numPr>
          <w:ilvl w:val="0"/>
          <w:numId w:val="15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Supports Quality of Service (802.11e)</w:t>
      </w:r>
    </w:p>
    <w:p w14:paraId="7A3C827A" w14:textId="77777777" w:rsidR="00C64224" w:rsidRPr="00C64224" w:rsidRDefault="00C64224" w:rsidP="00C64224">
      <w:pPr>
        <w:numPr>
          <w:ilvl w:val="0"/>
          <w:numId w:val="15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Prioritizes traffic like voice and video</w:t>
      </w:r>
    </w:p>
    <w:p w14:paraId="7E667A21" w14:textId="77777777" w:rsidR="00C64224" w:rsidRPr="00C64224" w:rsidRDefault="00C64224" w:rsidP="00C64224">
      <w:pPr>
        <w:rPr>
          <w:rFonts w:ascii="Roboto Mono" w:hAnsi="Roboto Mono"/>
          <w:b/>
          <w:bCs/>
        </w:rPr>
      </w:pPr>
      <w:r w:rsidRPr="00C64224">
        <w:rPr>
          <w:rFonts w:ascii="Roboto Mono" w:hAnsi="Roboto Mono"/>
          <w:b/>
          <w:bCs/>
        </w:rPr>
        <w:t>4. Data + CF-ACK / CF-Poll</w:t>
      </w:r>
    </w:p>
    <w:p w14:paraId="3C682EE9" w14:textId="77777777" w:rsidR="00C64224" w:rsidRPr="00C64224" w:rsidRDefault="00C64224" w:rsidP="00C64224">
      <w:pPr>
        <w:numPr>
          <w:ilvl w:val="0"/>
          <w:numId w:val="16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Used in contention-free periods (less common today)</w:t>
      </w:r>
    </w:p>
    <w:p w14:paraId="03DC8248" w14:textId="77777777" w:rsidR="00C64224" w:rsidRPr="00C64224" w:rsidRDefault="00C64224" w:rsidP="00C64224">
      <w:pPr>
        <w:rPr>
          <w:rFonts w:ascii="Roboto Mono" w:hAnsi="Roboto Mono"/>
        </w:rPr>
      </w:pPr>
      <w:r w:rsidRPr="00C64224">
        <w:rPr>
          <w:rFonts w:ascii="Roboto Mono" w:hAnsi="Roboto Mono"/>
        </w:rPr>
        <w:pict w14:anchorId="71958E17">
          <v:rect id="_x0000_i1154" style="width:0;height:1.5pt" o:hralign="center" o:hrstd="t" o:hr="t" fillcolor="#a0a0a0" stroked="f"/>
        </w:pict>
      </w:r>
    </w:p>
    <w:p w14:paraId="3D7EAB45" w14:textId="77777777" w:rsidR="00C64224" w:rsidRDefault="00C64224" w:rsidP="00711857">
      <w:pPr>
        <w:pStyle w:val="Heading2"/>
      </w:pPr>
      <w:r w:rsidRPr="00C64224">
        <w:t>What’s Inside a Data Frame</w:t>
      </w:r>
    </w:p>
    <w:p w14:paraId="38EDEF78" w14:textId="24F5184D" w:rsidR="00711857" w:rsidRPr="00711857" w:rsidRDefault="00711857" w:rsidP="0071185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F7D48DD" w14:textId="77777777" w:rsidR="00C64224" w:rsidRPr="00C64224" w:rsidRDefault="00C64224" w:rsidP="00C64224">
      <w:pPr>
        <w:rPr>
          <w:rFonts w:ascii="Roboto Mono" w:hAnsi="Roboto Mono"/>
        </w:rPr>
      </w:pPr>
      <w:r w:rsidRPr="00C64224">
        <w:rPr>
          <w:rFonts w:ascii="Roboto Mono" w:hAnsi="Roboto Mono"/>
        </w:rPr>
        <w:t>A data frame typically includes:</w:t>
      </w:r>
    </w:p>
    <w:p w14:paraId="4461151C" w14:textId="77777777" w:rsidR="00C64224" w:rsidRPr="00C64224" w:rsidRDefault="00C64224" w:rsidP="00C64224">
      <w:pPr>
        <w:numPr>
          <w:ilvl w:val="0"/>
          <w:numId w:val="17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MAC header</w:t>
      </w:r>
      <w:r w:rsidRPr="00C64224">
        <w:rPr>
          <w:rFonts w:ascii="Roboto Mono" w:hAnsi="Roboto Mono"/>
        </w:rPr>
        <w:t xml:space="preserve"> (source, destination, control info)</w:t>
      </w:r>
    </w:p>
    <w:p w14:paraId="5B73B04E" w14:textId="77777777" w:rsidR="00C64224" w:rsidRPr="00C64224" w:rsidRDefault="00C64224" w:rsidP="00C64224">
      <w:pPr>
        <w:numPr>
          <w:ilvl w:val="0"/>
          <w:numId w:val="17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Payload</w:t>
      </w:r>
      <w:r w:rsidRPr="00C64224">
        <w:rPr>
          <w:rFonts w:ascii="Roboto Mono" w:hAnsi="Roboto Mono"/>
        </w:rPr>
        <w:t xml:space="preserve"> (actual data from upper layers)</w:t>
      </w:r>
    </w:p>
    <w:p w14:paraId="003F9813" w14:textId="77777777" w:rsidR="00C64224" w:rsidRPr="00C64224" w:rsidRDefault="00C64224" w:rsidP="00C64224">
      <w:pPr>
        <w:numPr>
          <w:ilvl w:val="0"/>
          <w:numId w:val="17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Frame Check Sequence (FCS)</w:t>
      </w:r>
      <w:r w:rsidRPr="00C64224">
        <w:rPr>
          <w:rFonts w:ascii="Roboto Mono" w:hAnsi="Roboto Mono"/>
        </w:rPr>
        <w:t xml:space="preserve"> for error detection</w:t>
      </w:r>
    </w:p>
    <w:p w14:paraId="22B9CE6C" w14:textId="77777777" w:rsidR="00C64224" w:rsidRPr="00C64224" w:rsidRDefault="00C64224" w:rsidP="00C64224">
      <w:pPr>
        <w:rPr>
          <w:rFonts w:ascii="Roboto Mono" w:hAnsi="Roboto Mono"/>
        </w:rPr>
      </w:pPr>
      <w:r w:rsidRPr="00C64224">
        <w:rPr>
          <w:rFonts w:ascii="Roboto Mono" w:hAnsi="Roboto Mono"/>
        </w:rPr>
        <w:lastRenderedPageBreak/>
        <w:pict w14:anchorId="1179032B">
          <v:rect id="_x0000_i1155" style="width:0;height:1.5pt" o:hralign="center" o:hrstd="t" o:hr="t" fillcolor="#a0a0a0" stroked="f"/>
        </w:pict>
      </w:r>
    </w:p>
    <w:p w14:paraId="4D30BD95" w14:textId="77777777" w:rsidR="00C64224" w:rsidRDefault="00C64224" w:rsidP="0054441A">
      <w:pPr>
        <w:pStyle w:val="Heading2"/>
      </w:pPr>
      <w:r w:rsidRPr="00C64224">
        <w:t>Example (Simple Flow)</w:t>
      </w:r>
    </w:p>
    <w:p w14:paraId="487C38DF" w14:textId="39FC6E36" w:rsidR="0054441A" w:rsidRPr="0054441A" w:rsidRDefault="0054441A" w:rsidP="0054441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1E5D5C4" w14:textId="77777777" w:rsidR="00C64224" w:rsidRPr="00C64224" w:rsidRDefault="00C64224" w:rsidP="00C64224">
      <w:pPr>
        <w:numPr>
          <w:ilvl w:val="0"/>
          <w:numId w:val="18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Client connects using </w:t>
      </w:r>
      <w:r w:rsidRPr="00C64224">
        <w:rPr>
          <w:rFonts w:ascii="Roboto Mono" w:hAnsi="Roboto Mono"/>
          <w:b/>
          <w:bCs/>
        </w:rPr>
        <w:t>management frames</w:t>
      </w:r>
    </w:p>
    <w:p w14:paraId="4946BBD6" w14:textId="77777777" w:rsidR="00C64224" w:rsidRPr="00C64224" w:rsidRDefault="00C64224" w:rsidP="00C64224">
      <w:pPr>
        <w:numPr>
          <w:ilvl w:val="0"/>
          <w:numId w:val="18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Channel access is coordinated using </w:t>
      </w:r>
      <w:r w:rsidRPr="00C64224">
        <w:rPr>
          <w:rFonts w:ascii="Roboto Mono" w:hAnsi="Roboto Mono"/>
          <w:b/>
          <w:bCs/>
        </w:rPr>
        <w:t>control frames</w:t>
      </w:r>
    </w:p>
    <w:p w14:paraId="39A0CF58" w14:textId="77777777" w:rsidR="00C64224" w:rsidRPr="00C64224" w:rsidRDefault="00C64224" w:rsidP="00C64224">
      <w:pPr>
        <w:numPr>
          <w:ilvl w:val="0"/>
          <w:numId w:val="18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Actual information is sent using </w:t>
      </w:r>
      <w:r w:rsidRPr="00C64224">
        <w:rPr>
          <w:rFonts w:ascii="Roboto Mono" w:hAnsi="Roboto Mono"/>
          <w:b/>
          <w:bCs/>
        </w:rPr>
        <w:t>data frames</w:t>
      </w:r>
    </w:p>
    <w:p w14:paraId="693F2B33" w14:textId="77777777" w:rsidR="00C64224" w:rsidRPr="00C64224" w:rsidRDefault="00C64224" w:rsidP="00C64224">
      <w:pPr>
        <w:rPr>
          <w:rFonts w:ascii="Roboto Mono" w:hAnsi="Roboto Mono"/>
        </w:rPr>
      </w:pPr>
      <w:r w:rsidRPr="00C64224">
        <w:rPr>
          <w:rFonts w:ascii="Roboto Mono" w:hAnsi="Roboto Mono"/>
        </w:rPr>
        <w:pict w14:anchorId="6A7B3101">
          <v:rect id="_x0000_i1156" style="width:0;height:1.5pt" o:hralign="center" o:hrstd="t" o:hr="t" fillcolor="#a0a0a0" stroked="f"/>
        </w:pict>
      </w:r>
    </w:p>
    <w:p w14:paraId="37692143" w14:textId="77777777" w:rsidR="00C64224" w:rsidRDefault="00C64224" w:rsidP="00315F75">
      <w:pPr>
        <w:pStyle w:val="Heading2"/>
      </w:pPr>
      <w:r w:rsidRPr="00C64224">
        <w:t>Security</w:t>
      </w:r>
    </w:p>
    <w:p w14:paraId="69AA7DD7" w14:textId="431762E4" w:rsidR="00315F75" w:rsidRPr="00315F75" w:rsidRDefault="00315F75" w:rsidP="00315F7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72DEA18" w14:textId="77777777" w:rsidR="00C64224" w:rsidRPr="00C64224" w:rsidRDefault="00C64224" w:rsidP="00C64224">
      <w:pPr>
        <w:numPr>
          <w:ilvl w:val="0"/>
          <w:numId w:val="19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Data frames are usually </w:t>
      </w:r>
      <w:r w:rsidRPr="00C64224">
        <w:rPr>
          <w:rFonts w:ascii="Roboto Mono" w:hAnsi="Roboto Mono"/>
          <w:b/>
          <w:bCs/>
        </w:rPr>
        <w:t>encrypted</w:t>
      </w:r>
      <w:r w:rsidRPr="00C64224">
        <w:rPr>
          <w:rFonts w:ascii="Roboto Mono" w:hAnsi="Roboto Mono"/>
        </w:rPr>
        <w:t xml:space="preserve"> (WPA2/WPA3)</w:t>
      </w:r>
    </w:p>
    <w:p w14:paraId="177A83FF" w14:textId="77777777" w:rsidR="00C64224" w:rsidRPr="00C64224" w:rsidRDefault="00C64224" w:rsidP="00C64224">
      <w:pPr>
        <w:numPr>
          <w:ilvl w:val="0"/>
          <w:numId w:val="19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Encryption protects confidentiality and integrity of user data</w:t>
      </w:r>
    </w:p>
    <w:p w14:paraId="522688FB" w14:textId="77777777" w:rsidR="00C64224" w:rsidRPr="00C64224" w:rsidRDefault="00C64224" w:rsidP="00C64224">
      <w:pPr>
        <w:rPr>
          <w:rFonts w:ascii="Roboto Mono" w:hAnsi="Roboto Mono"/>
        </w:rPr>
      </w:pPr>
      <w:r w:rsidRPr="00C64224">
        <w:rPr>
          <w:rFonts w:ascii="Roboto Mono" w:hAnsi="Roboto Mono"/>
        </w:rPr>
        <w:pict w14:anchorId="1313EFE6">
          <v:rect id="_x0000_i1157" style="width:0;height:1.5pt" o:hralign="center" o:hrstd="t" o:hr="t" fillcolor="#a0a0a0" stroked="f"/>
        </w:pict>
      </w:r>
    </w:p>
    <w:p w14:paraId="2B61D9A1" w14:textId="77777777" w:rsidR="00C64224" w:rsidRDefault="00C64224" w:rsidP="000F4653">
      <w:pPr>
        <w:pStyle w:val="Heading2"/>
      </w:pPr>
      <w:r w:rsidRPr="00C64224">
        <w:t>In Simple Terms</w:t>
      </w:r>
    </w:p>
    <w:p w14:paraId="4B12062F" w14:textId="550B20CC" w:rsidR="000F4653" w:rsidRPr="000F4653" w:rsidRDefault="000F4653" w:rsidP="000F465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9F8DC4F" w14:textId="386850B3" w:rsidR="00A043EE" w:rsidRPr="00C64224" w:rsidRDefault="00C64224" w:rsidP="000357DE">
      <w:p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Data Wi-Fi frames are the “delivery trucks” of Wi-Fi, carrying the real information you send and receive.</w:t>
      </w:r>
    </w:p>
    <w:sectPr w:rsidR="00A043EE" w:rsidRPr="00C64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7508"/>
    <w:multiLevelType w:val="multilevel"/>
    <w:tmpl w:val="0D32A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421F6"/>
    <w:multiLevelType w:val="multilevel"/>
    <w:tmpl w:val="341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32D83"/>
    <w:multiLevelType w:val="multilevel"/>
    <w:tmpl w:val="7D3E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A526F"/>
    <w:multiLevelType w:val="multilevel"/>
    <w:tmpl w:val="4844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313BA"/>
    <w:multiLevelType w:val="multilevel"/>
    <w:tmpl w:val="ED1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17C3B"/>
    <w:multiLevelType w:val="multilevel"/>
    <w:tmpl w:val="6BBA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2127B"/>
    <w:multiLevelType w:val="multilevel"/>
    <w:tmpl w:val="60FA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76384"/>
    <w:multiLevelType w:val="multilevel"/>
    <w:tmpl w:val="3BBE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8921C5"/>
    <w:multiLevelType w:val="multilevel"/>
    <w:tmpl w:val="914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C2ABC"/>
    <w:multiLevelType w:val="multilevel"/>
    <w:tmpl w:val="3FF6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B03B0"/>
    <w:multiLevelType w:val="multilevel"/>
    <w:tmpl w:val="412E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F06A3"/>
    <w:multiLevelType w:val="multilevel"/>
    <w:tmpl w:val="8302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6712E"/>
    <w:multiLevelType w:val="multilevel"/>
    <w:tmpl w:val="9F02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83B43"/>
    <w:multiLevelType w:val="multilevel"/>
    <w:tmpl w:val="7664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556519"/>
    <w:multiLevelType w:val="multilevel"/>
    <w:tmpl w:val="9796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B63A6"/>
    <w:multiLevelType w:val="multilevel"/>
    <w:tmpl w:val="2146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62384"/>
    <w:multiLevelType w:val="multilevel"/>
    <w:tmpl w:val="78D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31C40"/>
    <w:multiLevelType w:val="multilevel"/>
    <w:tmpl w:val="FBE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C7E82"/>
    <w:multiLevelType w:val="multilevel"/>
    <w:tmpl w:val="2C5A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560D4C"/>
    <w:multiLevelType w:val="multilevel"/>
    <w:tmpl w:val="C18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332150">
    <w:abstractNumId w:val="18"/>
  </w:num>
  <w:num w:numId="2" w16cid:durableId="2006005687">
    <w:abstractNumId w:val="15"/>
  </w:num>
  <w:num w:numId="3" w16cid:durableId="911502163">
    <w:abstractNumId w:val="4"/>
  </w:num>
  <w:num w:numId="4" w16cid:durableId="567569553">
    <w:abstractNumId w:val="1"/>
  </w:num>
  <w:num w:numId="5" w16cid:durableId="38405358">
    <w:abstractNumId w:val="10"/>
  </w:num>
  <w:num w:numId="6" w16cid:durableId="395469533">
    <w:abstractNumId w:val="11"/>
  </w:num>
  <w:num w:numId="7" w16cid:durableId="988824531">
    <w:abstractNumId w:val="19"/>
  </w:num>
  <w:num w:numId="8" w16cid:durableId="803933712">
    <w:abstractNumId w:val="7"/>
  </w:num>
  <w:num w:numId="9" w16cid:durableId="79106000">
    <w:abstractNumId w:val="5"/>
  </w:num>
  <w:num w:numId="10" w16cid:durableId="936787419">
    <w:abstractNumId w:val="8"/>
  </w:num>
  <w:num w:numId="11" w16cid:durableId="757990335">
    <w:abstractNumId w:val="0"/>
  </w:num>
  <w:num w:numId="12" w16cid:durableId="1670981533">
    <w:abstractNumId w:val="16"/>
  </w:num>
  <w:num w:numId="13" w16cid:durableId="39060413">
    <w:abstractNumId w:val="14"/>
  </w:num>
  <w:num w:numId="14" w16cid:durableId="794639005">
    <w:abstractNumId w:val="2"/>
  </w:num>
  <w:num w:numId="15" w16cid:durableId="2120252543">
    <w:abstractNumId w:val="9"/>
  </w:num>
  <w:num w:numId="16" w16cid:durableId="1566334606">
    <w:abstractNumId w:val="17"/>
  </w:num>
  <w:num w:numId="17" w16cid:durableId="1893693389">
    <w:abstractNumId w:val="3"/>
  </w:num>
  <w:num w:numId="18" w16cid:durableId="750811613">
    <w:abstractNumId w:val="13"/>
  </w:num>
  <w:num w:numId="19" w16cid:durableId="1334794780">
    <w:abstractNumId w:val="12"/>
  </w:num>
  <w:num w:numId="20" w16cid:durableId="459687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D7"/>
    <w:rsid w:val="000357DE"/>
    <w:rsid w:val="000F4653"/>
    <w:rsid w:val="00281F90"/>
    <w:rsid w:val="002D1F4F"/>
    <w:rsid w:val="0030579A"/>
    <w:rsid w:val="00315F75"/>
    <w:rsid w:val="003475D7"/>
    <w:rsid w:val="0042499B"/>
    <w:rsid w:val="0054441A"/>
    <w:rsid w:val="006F453B"/>
    <w:rsid w:val="00711857"/>
    <w:rsid w:val="00711B4D"/>
    <w:rsid w:val="007362B7"/>
    <w:rsid w:val="00855B52"/>
    <w:rsid w:val="008952B3"/>
    <w:rsid w:val="00A043EE"/>
    <w:rsid w:val="00A70480"/>
    <w:rsid w:val="00C64224"/>
    <w:rsid w:val="00ED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427B3"/>
  <w15:chartTrackingRefBased/>
  <w15:docId w15:val="{89520BA9-6367-40DE-8F23-C12E8F8B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653"/>
  </w:style>
  <w:style w:type="paragraph" w:styleId="Heading1">
    <w:name w:val="heading 1"/>
    <w:basedOn w:val="Normal"/>
    <w:next w:val="Normal"/>
    <w:link w:val="Heading1Char"/>
    <w:uiPriority w:val="9"/>
    <w:qFormat/>
    <w:rsid w:val="0034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7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2025-12-14T08:03:00Z</dcterms:created>
  <dcterms:modified xsi:type="dcterms:W3CDTF">2025-12-14T08:04:00Z</dcterms:modified>
</cp:coreProperties>
</file>