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689vb1a6l77y" w:id="0"/>
      <w:bookmarkEnd w:id="0"/>
      <w:r w:rsidDel="00000000" w:rsidR="00000000" w:rsidRPr="00000000">
        <w:rPr>
          <w:rtl w:val="0"/>
        </w:rPr>
        <w:t xml:space="preserve">Types of Internal Rhyme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1.5923566878982"/>
        <w:gridCol w:w="3820.509554140127"/>
        <w:gridCol w:w="3447.8980891719743"/>
        <w:tblGridChange w:id="0">
          <w:tblGrid>
            <w:gridCol w:w="2091.5923566878982"/>
            <w:gridCol w:w="3820.509554140127"/>
            <w:gridCol w:w="3447.898089171974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Same-Line Internal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Rhyming words occur </w:t>
            </w:r>
            <w:r w:rsidDel="00000000" w:rsidR="00000000" w:rsidRPr="00000000">
              <w:rPr>
                <w:b w:val="1"/>
                <w:rtl w:val="0"/>
              </w:rPr>
              <w:t xml:space="preserve">within a single line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I drove to the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store</w:t>
            </w:r>
            <w:r w:rsidDel="00000000" w:rsidR="00000000" w:rsidRPr="00000000">
              <w:rPr>
                <w:i w:val="1"/>
                <w:rtl w:val="0"/>
              </w:rPr>
              <w:t xml:space="preserve"> to settle the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Cross-Line Internal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Rhyming word </w:t>
            </w:r>
            <w:r w:rsidDel="00000000" w:rsidR="00000000" w:rsidRPr="00000000">
              <w:rPr>
                <w:b w:val="1"/>
                <w:rtl w:val="0"/>
              </w:rPr>
              <w:t xml:space="preserve">within one line</w:t>
            </w:r>
            <w:r w:rsidDel="00000000" w:rsidR="00000000" w:rsidRPr="00000000">
              <w:rPr>
                <w:rtl w:val="0"/>
              </w:rPr>
              <w:t xml:space="preserve"> rhymes with a word in the </w:t>
            </w:r>
            <w:r w:rsidDel="00000000" w:rsidR="00000000" w:rsidRPr="00000000">
              <w:rPr>
                <w:b w:val="1"/>
                <w:rtl w:val="0"/>
              </w:rPr>
              <w:t xml:space="preserve">next line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He found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clue</w:t>
            </w:r>
            <w:r w:rsidDel="00000000" w:rsidR="00000000" w:rsidRPr="00000000">
              <w:rPr>
                <w:i w:val="1"/>
                <w:rtl w:val="0"/>
              </w:rPr>
              <w:t xml:space="preserve"> in skies of blue,And chased the storm until it flew.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Multiple Internal Rhymes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Several rhymes</w:t>
            </w:r>
            <w:r w:rsidDel="00000000" w:rsidR="00000000" w:rsidRPr="00000000">
              <w:rPr>
                <w:rtl w:val="0"/>
              </w:rPr>
              <w:t xml:space="preserve"> occur within one line or spread across nearby lines.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bright</w:t>
            </w:r>
            <w:r w:rsidDel="00000000" w:rsidR="00000000" w:rsidRPr="00000000">
              <w:rPr>
                <w:i w:val="1"/>
                <w:rtl w:val="0"/>
              </w:rPr>
              <w:t xml:space="preserve"> night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light</w:t>
            </w:r>
            <w:r w:rsidDel="00000000" w:rsidR="00000000" w:rsidRPr="00000000">
              <w:rPr>
                <w:i w:val="1"/>
                <w:rtl w:val="0"/>
              </w:rPr>
              <w:t xml:space="preserve"> gave me a fright.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Middle-to-End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 word in the </w:t>
            </w:r>
            <w:r w:rsidDel="00000000" w:rsidR="00000000" w:rsidRPr="00000000">
              <w:rPr>
                <w:b w:val="1"/>
                <w:rtl w:val="0"/>
              </w:rPr>
              <w:t xml:space="preserve">middle of a line</w:t>
            </w:r>
            <w:r w:rsidDel="00000000" w:rsidR="00000000" w:rsidRPr="00000000">
              <w:rPr>
                <w:rtl w:val="0"/>
              </w:rPr>
              <w:t xml:space="preserve"> rhymes with the </w:t>
            </w:r>
            <w:r w:rsidDel="00000000" w:rsidR="00000000" w:rsidRPr="00000000">
              <w:rPr>
                <w:b w:val="1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  <w:t xml:space="preserve"> of the same or next.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The cat in the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hat</w:t>
            </w:r>
            <w:r w:rsidDel="00000000" w:rsidR="00000000" w:rsidRPr="00000000">
              <w:rPr>
                <w:i w:val="1"/>
                <w:rtl w:val="0"/>
              </w:rPr>
              <w:t xml:space="preserve"> sat on a mat.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Enjambed Internal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Internal rhymes occur </w:t>
            </w:r>
            <w:r w:rsidDel="00000000" w:rsidR="00000000" w:rsidRPr="00000000">
              <w:rPr>
                <w:b w:val="1"/>
                <w:rtl w:val="0"/>
              </w:rPr>
              <w:t xml:space="preserve">across enjambed lines</w:t>
            </w:r>
            <w:r w:rsidDel="00000000" w:rsidR="00000000" w:rsidRPr="00000000">
              <w:rPr>
                <w:rtl w:val="0"/>
              </w:rPr>
              <w:t xml:space="preserve">, enhancing flow.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The moon was brightAnd lit the night with silvery light.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Mirror Rhyme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(less common)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 word is </w:t>
            </w:r>
            <w:r w:rsidDel="00000000" w:rsidR="00000000" w:rsidRPr="00000000">
              <w:rPr>
                <w:b w:val="1"/>
                <w:rtl w:val="0"/>
              </w:rPr>
              <w:t xml:space="preserve">repeated or nearly repeated</w:t>
            </w:r>
            <w:r w:rsidDel="00000000" w:rsidR="00000000" w:rsidRPr="00000000">
              <w:rPr>
                <w:rtl w:val="0"/>
              </w:rPr>
              <w:t xml:space="preserve"> within the line for emphasis.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He cried and lied, denied and died.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