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21C7" w:rsidRDefault="00E421C7">
      <w:pPr>
        <w:pStyle w:val="Heading1"/>
      </w:pPr>
      <w:bookmarkStart w:id="0" w:name="_kv6p2gsnu4n6" w:colFirst="0" w:colLast="0"/>
      <w:bookmarkEnd w:id="0"/>
      <w:r>
        <w:t>Relational DBMS</w:t>
      </w:r>
    </w:p>
    <w:p w:rsidR="00E421C7" w:rsidRDefault="00E421C7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:rsidR="00E421C7" w:rsidRDefault="00E421C7">
      <w:pPr>
        <w:spacing w:before="240" w:after="240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Relational Database Management System (RDBMS)</w:t>
      </w:r>
      <w:r>
        <w:rPr>
          <w:rFonts w:ascii="Roboto Mono" w:eastAsia="Roboto Mono" w:hAnsi="Roboto Mono"/>
        </w:rPr>
        <w:t xml:space="preserve"> is software that allows you to </w:t>
      </w:r>
      <w:r>
        <w:rPr>
          <w:rFonts w:ascii="Roboto Mono" w:eastAsia="Roboto Mono" w:hAnsi="Roboto Mono"/>
          <w:b/>
          <w:bCs/>
        </w:rPr>
        <w:t>create, manage, and interact with relational databases</w:t>
      </w:r>
      <w:r>
        <w:rPr>
          <w:rFonts w:ascii="Roboto Mono" w:eastAsia="Roboto Mono" w:hAnsi="Roboto Mono"/>
        </w:rPr>
        <w:t xml:space="preserve">. It provides tools to store data in </w:t>
      </w:r>
      <w:r>
        <w:rPr>
          <w:rFonts w:ascii="Roboto Mono" w:eastAsia="Roboto Mono" w:hAnsi="Roboto Mono"/>
          <w:b/>
          <w:bCs/>
        </w:rPr>
        <w:t>tables</w:t>
      </w:r>
      <w:r>
        <w:rPr>
          <w:rFonts w:ascii="Roboto Mono" w:eastAsia="Roboto Mono" w:hAnsi="Roboto Mono"/>
        </w:rPr>
        <w:t xml:space="preserve"> and manage relationships between those tables using </w:t>
      </w:r>
      <w:r>
        <w:rPr>
          <w:rFonts w:ascii="Roboto Mono" w:eastAsia="Roboto Mono" w:hAnsi="Roboto Mono"/>
          <w:b/>
          <w:bCs/>
        </w:rPr>
        <w:t>SQL (Structured Query Language)</w:t>
      </w:r>
      <w:r>
        <w:rPr>
          <w:rFonts w:ascii="Roboto Mono" w:eastAsia="Roboto Mono" w:hAnsi="Roboto Mono"/>
        </w:rPr>
        <w:t>.</w:t>
      </w:r>
    </w:p>
    <w:p w:rsidR="00E421C7" w:rsidRDefault="00E421C7">
      <w:r>
        <w:rPr>
          <w:rFonts w:ascii="Roboto Mono" w:eastAsia="Roboto Mono" w:hAnsi="Roboto Mono"/>
        </w:rPr>
        <w:pict>
          <v:rect id="_x0000_i1025" style="width:0;height:1.5pt" o:hralign="center" o:hrstd="t" o:hr="t" fillcolor="#a0a0a0" stroked="f"/>
        </w:pict>
      </w:r>
    </w:p>
    <w:p w:rsidR="00E421C7" w:rsidRDefault="00E421C7">
      <w:pPr>
        <w:pStyle w:val="Heading2"/>
        <w:keepNext w:val="0"/>
        <w:keepLines w:val="0"/>
        <w:spacing w:before="280"/>
      </w:pPr>
      <w:bookmarkStart w:id="1" w:name="_4xwscq88tt7q" w:colFirst="0" w:colLast="0"/>
      <w:bookmarkEnd w:id="1"/>
      <w:r>
        <w:t>📦 In Simple Terms:</w:t>
      </w:r>
    </w:p>
    <w:p w:rsidR="00E421C7" w:rsidRDefault="00E421C7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:rsidR="00E421C7" w:rsidRDefault="00E421C7">
      <w:pPr>
        <w:spacing w:before="240" w:after="240"/>
      </w:pPr>
      <w:r>
        <w:rPr>
          <w:rFonts w:ascii="Roboto Mono" w:eastAsia="Roboto Mono" w:hAnsi="Roboto Mono"/>
        </w:rPr>
        <w:t xml:space="preserve">An </w:t>
      </w:r>
      <w:r>
        <w:rPr>
          <w:rFonts w:ascii="Roboto Mono" w:eastAsia="Roboto Mono" w:hAnsi="Roboto Mono"/>
          <w:b/>
          <w:bCs/>
        </w:rPr>
        <w:t>RDBMS</w:t>
      </w:r>
      <w:r>
        <w:rPr>
          <w:rFonts w:ascii="Roboto Mono" w:eastAsia="Roboto Mono" w:hAnsi="Roboto Mono"/>
        </w:rPr>
        <w:t xml:space="preserve"> is like a smart digital filing cabinet where:</w:t>
      </w:r>
    </w:p>
    <w:p w:rsidR="00E421C7" w:rsidRDefault="00E421C7" w:rsidP="00E421C7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Tables</w:t>
      </w:r>
      <w:r>
        <w:rPr>
          <w:rFonts w:ascii="Roboto Mono" w:eastAsia="Roboto Mono" w:hAnsi="Roboto Mono"/>
        </w:rPr>
        <w:t xml:space="preserve"> store related information (like spreadsheets).</w:t>
      </w:r>
      <w:r>
        <w:rPr>
          <w:rFonts w:ascii="Roboto Mono" w:eastAsia="Roboto Mono" w:hAnsi="Roboto Mono"/>
        </w:rPr>
        <w:br/>
      </w:r>
    </w:p>
    <w:p w:rsidR="00E421C7" w:rsidRDefault="00E421C7" w:rsidP="00E421C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 xml:space="preserve">You can easily </w:t>
      </w:r>
      <w:r>
        <w:rPr>
          <w:rFonts w:ascii="Roboto Mono" w:eastAsia="Roboto Mono" w:hAnsi="Roboto Mono"/>
          <w:b/>
          <w:bCs/>
        </w:rPr>
        <w:t>search, update, insert, and delete</w:t>
      </w:r>
      <w:r>
        <w:rPr>
          <w:rFonts w:ascii="Roboto Mono" w:eastAsia="Roboto Mono" w:hAnsi="Roboto Mono"/>
        </w:rPr>
        <w:t xml:space="preserve"> data using SQL.</w:t>
      </w:r>
      <w:r>
        <w:rPr>
          <w:rFonts w:ascii="Roboto Mono" w:eastAsia="Roboto Mono" w:hAnsi="Roboto Mono"/>
        </w:rPr>
        <w:br/>
      </w:r>
    </w:p>
    <w:p w:rsidR="00E421C7" w:rsidRDefault="00E421C7" w:rsidP="00E421C7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</w:rPr>
        <w:t xml:space="preserve">It ensures </w:t>
      </w:r>
      <w:r>
        <w:rPr>
          <w:rFonts w:ascii="Roboto Mono" w:eastAsia="Roboto Mono" w:hAnsi="Roboto Mono"/>
          <w:b/>
          <w:bCs/>
        </w:rPr>
        <w:t>data accuracy and consistency</w:t>
      </w:r>
      <w:r>
        <w:rPr>
          <w:rFonts w:ascii="Roboto Mono" w:eastAsia="Roboto Mono" w:hAnsi="Roboto Mono"/>
        </w:rPr>
        <w:t xml:space="preserve"> through rules and constraints.</w:t>
      </w:r>
      <w:r>
        <w:rPr>
          <w:rFonts w:ascii="Roboto Mono" w:eastAsia="Roboto Mono" w:hAnsi="Roboto Mono"/>
        </w:rPr>
        <w:br/>
      </w:r>
    </w:p>
    <w:p w:rsidR="00E421C7" w:rsidRDefault="00E421C7">
      <w:r>
        <w:rPr>
          <w:rFonts w:ascii="Roboto Mono" w:eastAsia="Roboto Mono" w:hAnsi="Roboto Mono"/>
        </w:rPr>
        <w:pict>
          <v:rect id="_x0000_i1026" style="width:0;height:1.5pt" o:hralign="center" o:hrstd="t" o:hr="t" fillcolor="#a0a0a0" stroked="f"/>
        </w:pict>
      </w:r>
    </w:p>
    <w:p w:rsidR="00E421C7" w:rsidRDefault="00E421C7">
      <w:pPr>
        <w:pStyle w:val="Heading2"/>
        <w:keepNext w:val="0"/>
        <w:keepLines w:val="0"/>
        <w:spacing w:before="280"/>
      </w:pPr>
      <w:bookmarkStart w:id="2" w:name="_zhx9i1505r3u" w:colFirst="0" w:colLast="0"/>
      <w:bookmarkEnd w:id="2"/>
      <w:r>
        <w:t>🧱 Key Features of an RDBMS</w:t>
      </w:r>
    </w:p>
    <w:p w:rsidR="00E421C7" w:rsidRDefault="00E421C7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:rsidR="00E421C7" w:rsidRDefault="00E421C7">
      <w:r>
        <w:rPr>
          <w:noProof/>
        </w:rPr>
        <w:drawing>
          <wp:inline distT="114300" distB="114300" distL="114300" distR="114300" wp14:anchorId="46B1F7C8" wp14:editId="347B954A">
            <wp:extent cx="5943600" cy="26543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7310"/>
      </w:tblGrid>
      <w:tr w:rsidR="00E421C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21C7" w:rsidRDefault="00E421C7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7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21C7" w:rsidRDefault="00E421C7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E421C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21C7" w:rsidRDefault="00E421C7">
            <w:r>
              <w:rPr>
                <w:rFonts w:ascii="Roboto Mono" w:eastAsia="Roboto Mono" w:hAnsi="Roboto Mono"/>
                <w:b/>
                <w:bCs/>
              </w:rPr>
              <w:t>Tables</w:t>
            </w:r>
          </w:p>
        </w:tc>
        <w:tc>
          <w:tcPr>
            <w:tcW w:w="7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21C7" w:rsidRDefault="00E421C7">
            <w:r>
              <w:rPr>
                <w:rFonts w:ascii="Roboto Mono" w:eastAsia="Roboto Mono" w:hAnsi="Roboto Mono"/>
              </w:rPr>
              <w:t>Data is organized into rows and columns.</w:t>
            </w:r>
          </w:p>
        </w:tc>
      </w:tr>
      <w:tr w:rsidR="00E421C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21C7" w:rsidRDefault="00E421C7">
            <w:r>
              <w:rPr>
                <w:rFonts w:ascii="Roboto Mono" w:eastAsia="Roboto Mono" w:hAnsi="Roboto Mono"/>
                <w:b/>
                <w:bCs/>
              </w:rPr>
              <w:t>Primary Keys</w:t>
            </w:r>
          </w:p>
        </w:tc>
        <w:tc>
          <w:tcPr>
            <w:tcW w:w="7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21C7" w:rsidRDefault="00E421C7">
            <w:r>
              <w:rPr>
                <w:rFonts w:ascii="Roboto Mono" w:eastAsia="Roboto Mono" w:hAnsi="Roboto Mono"/>
              </w:rPr>
              <w:t>Unique ID for each row in a table.</w:t>
            </w:r>
          </w:p>
        </w:tc>
      </w:tr>
      <w:tr w:rsidR="00E421C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21C7" w:rsidRDefault="00E421C7">
            <w:r>
              <w:rPr>
                <w:rFonts w:ascii="Roboto Mono" w:eastAsia="Roboto Mono" w:hAnsi="Roboto Mono"/>
                <w:b/>
                <w:bCs/>
              </w:rPr>
              <w:t>Foreign Keys</w:t>
            </w:r>
          </w:p>
        </w:tc>
        <w:tc>
          <w:tcPr>
            <w:tcW w:w="7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21C7" w:rsidRDefault="00E421C7">
            <w:r>
              <w:rPr>
                <w:rFonts w:ascii="Roboto Mono" w:eastAsia="Roboto Mono" w:hAnsi="Roboto Mono"/>
              </w:rPr>
              <w:t>Used to link rows between tables.</w:t>
            </w:r>
          </w:p>
        </w:tc>
      </w:tr>
      <w:tr w:rsidR="00E421C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21C7" w:rsidRDefault="00E421C7">
            <w:r>
              <w:rPr>
                <w:rFonts w:ascii="Roboto Mono" w:eastAsia="Roboto Mono" w:hAnsi="Roboto Mono"/>
                <w:b/>
                <w:bCs/>
              </w:rPr>
              <w:t>SQL Support</w:t>
            </w:r>
          </w:p>
        </w:tc>
        <w:tc>
          <w:tcPr>
            <w:tcW w:w="7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21C7" w:rsidRDefault="00E421C7">
            <w:r>
              <w:rPr>
                <w:rFonts w:ascii="Roboto Mono" w:eastAsia="Roboto Mono" w:hAnsi="Roboto Mono"/>
              </w:rPr>
              <w:t>You can run queries using SQL to manage data.</w:t>
            </w:r>
          </w:p>
        </w:tc>
      </w:tr>
      <w:tr w:rsidR="00E421C7">
        <w:trPr>
          <w:trHeight w:val="77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21C7" w:rsidRDefault="00E421C7">
            <w:r>
              <w:rPr>
                <w:rFonts w:ascii="Roboto Mono" w:eastAsia="Roboto Mono" w:hAnsi="Roboto Mono"/>
                <w:b/>
                <w:bCs/>
              </w:rPr>
              <w:t>ACID Compliance</w:t>
            </w:r>
          </w:p>
        </w:tc>
        <w:tc>
          <w:tcPr>
            <w:tcW w:w="7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21C7" w:rsidRDefault="00E421C7">
            <w:r>
              <w:rPr>
                <w:rFonts w:ascii="Roboto Mono" w:eastAsia="Roboto Mono" w:hAnsi="Roboto Mono"/>
              </w:rPr>
              <w:t>Ensures data is reliable and transactions are safe: Atomicity, Consistency, Isolation, Durability.</w:t>
            </w:r>
          </w:p>
        </w:tc>
      </w:tr>
      <w:tr w:rsidR="00E421C7">
        <w:trPr>
          <w:trHeight w:val="77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21C7" w:rsidRDefault="00E421C7">
            <w:r>
              <w:rPr>
                <w:rFonts w:ascii="Roboto Mono" w:eastAsia="Roboto Mono" w:hAnsi="Roboto Mono"/>
                <w:b/>
                <w:bCs/>
              </w:rPr>
              <w:t>Constraints</w:t>
            </w:r>
          </w:p>
        </w:tc>
        <w:tc>
          <w:tcPr>
            <w:tcW w:w="7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21C7" w:rsidRDefault="00E421C7">
            <w:r>
              <w:rPr>
                <w:rFonts w:ascii="Roboto Mono" w:eastAsia="Roboto Mono" w:hAnsi="Roboto Mono"/>
              </w:rPr>
              <w:t>Rules like "no empty name" or "email must be unique" to keep data clean.</w:t>
            </w:r>
          </w:p>
        </w:tc>
      </w:tr>
    </w:tbl>
    <w:p w:rsidR="00E421C7" w:rsidRDefault="00E421C7">
      <w:r>
        <w:rPr>
          <w:rFonts w:ascii="Roboto Mono" w:eastAsia="Roboto Mono" w:hAnsi="Roboto Mono"/>
        </w:rPr>
        <w:pict>
          <v:rect id="_x0000_i1027" style="width:0;height:1.5pt" o:hralign="center" o:hrstd="t" o:hr="t" fillcolor="#a0a0a0" stroked="f"/>
        </w:pict>
      </w:r>
    </w:p>
    <w:p w:rsidR="00E421C7" w:rsidRDefault="00E421C7">
      <w:pPr>
        <w:pStyle w:val="Heading2"/>
        <w:keepNext w:val="0"/>
        <w:keepLines w:val="0"/>
        <w:spacing w:before="280"/>
      </w:pPr>
      <w:bookmarkStart w:id="3" w:name="_2t7rg8hhcijh" w:colFirst="0" w:colLast="0"/>
      <w:bookmarkEnd w:id="3"/>
      <w:r>
        <w:t>🗃️ Example RDBMS</w:t>
      </w:r>
    </w:p>
    <w:p w:rsidR="00E421C7" w:rsidRDefault="00E421C7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:rsidR="00E421C7" w:rsidRDefault="00E421C7">
      <w:r>
        <w:rPr>
          <w:noProof/>
        </w:rPr>
        <w:drawing>
          <wp:inline distT="114300" distB="114300" distL="114300" distR="114300" wp14:anchorId="041B055D" wp14:editId="1BA96D38">
            <wp:extent cx="5943600" cy="20701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5"/>
        <w:gridCol w:w="6245"/>
      </w:tblGrid>
      <w:tr w:rsidR="00E421C7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21C7" w:rsidRDefault="00E421C7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Software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21C7" w:rsidRDefault="00E421C7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E421C7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21C7" w:rsidRDefault="00E421C7">
            <w:r>
              <w:rPr>
                <w:rFonts w:ascii="Roboto Mono" w:eastAsia="Roboto Mono" w:hAnsi="Roboto Mono"/>
                <w:b/>
                <w:bCs/>
              </w:rPr>
              <w:t>MySQL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21C7" w:rsidRDefault="00E421C7">
            <w:r>
              <w:rPr>
                <w:rFonts w:ascii="Roboto Mono" w:eastAsia="Roboto Mono" w:hAnsi="Roboto Mono"/>
              </w:rPr>
              <w:t>Open-source and widely used on websites and apps.</w:t>
            </w:r>
          </w:p>
        </w:tc>
      </w:tr>
      <w:tr w:rsidR="00E421C7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21C7" w:rsidRDefault="00E421C7">
            <w:r>
              <w:rPr>
                <w:rFonts w:ascii="Roboto Mono" w:eastAsia="Roboto Mono" w:hAnsi="Roboto Mono"/>
                <w:b/>
                <w:bCs/>
              </w:rPr>
              <w:t>PostgreSQL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21C7" w:rsidRDefault="00E421C7">
            <w:r>
              <w:rPr>
                <w:rFonts w:ascii="Roboto Mono" w:eastAsia="Roboto Mono" w:hAnsi="Roboto Mono"/>
              </w:rPr>
              <w:t>Open-source and highly powerful, supports advanced features.</w:t>
            </w:r>
          </w:p>
        </w:tc>
      </w:tr>
      <w:tr w:rsidR="00E421C7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21C7" w:rsidRDefault="00E421C7">
            <w:r>
              <w:rPr>
                <w:rFonts w:ascii="Roboto Mono" w:eastAsia="Roboto Mono" w:hAnsi="Roboto Mono"/>
                <w:b/>
                <w:bCs/>
              </w:rPr>
              <w:t>SQLite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21C7" w:rsidRDefault="00E421C7">
            <w:r>
              <w:rPr>
                <w:rFonts w:ascii="Roboto Mono" w:eastAsia="Roboto Mono" w:hAnsi="Roboto Mono"/>
              </w:rPr>
              <w:t>Lightweight and file-based; used in mobile apps.</w:t>
            </w:r>
          </w:p>
        </w:tc>
      </w:tr>
      <w:tr w:rsidR="00E421C7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21C7" w:rsidRDefault="00E421C7">
            <w:r>
              <w:rPr>
                <w:rFonts w:ascii="Roboto Mono" w:eastAsia="Roboto Mono" w:hAnsi="Roboto Mono"/>
                <w:b/>
                <w:bCs/>
              </w:rPr>
              <w:t>Oracle Database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21C7" w:rsidRDefault="00E421C7">
            <w:r>
              <w:rPr>
                <w:rFonts w:ascii="Roboto Mono" w:eastAsia="Roboto Mono" w:hAnsi="Roboto Mono"/>
              </w:rPr>
              <w:t>Enterprise-level, powerful and used in large systems.</w:t>
            </w:r>
          </w:p>
        </w:tc>
      </w:tr>
      <w:tr w:rsidR="00E421C7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21C7" w:rsidRDefault="00E421C7">
            <w:r>
              <w:rPr>
                <w:rFonts w:ascii="Roboto Mono" w:eastAsia="Roboto Mono" w:hAnsi="Roboto Mono"/>
                <w:b/>
                <w:bCs/>
              </w:rPr>
              <w:t>Microsoft SQL Server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21C7" w:rsidRDefault="00E421C7">
            <w:r>
              <w:rPr>
                <w:rFonts w:ascii="Roboto Mono" w:eastAsia="Roboto Mono" w:hAnsi="Roboto Mono"/>
              </w:rPr>
              <w:t>Used in enterprise and Windows environments.</w:t>
            </w:r>
          </w:p>
        </w:tc>
      </w:tr>
    </w:tbl>
    <w:p w:rsidR="00E421C7" w:rsidRDefault="00E421C7">
      <w:r>
        <w:rPr>
          <w:rFonts w:ascii="Roboto Mono" w:eastAsia="Roboto Mono" w:hAnsi="Roboto Mono"/>
        </w:rPr>
        <w:pict>
          <v:rect id="_x0000_i1028" style="width:0;height:1.5pt" o:hralign="center" o:hrstd="t" o:hr="t" fillcolor="#a0a0a0" stroked="f"/>
        </w:pict>
      </w:r>
    </w:p>
    <w:p w:rsidR="00E421C7" w:rsidRDefault="00E421C7">
      <w:pPr>
        <w:pStyle w:val="Heading2"/>
        <w:keepNext w:val="0"/>
        <w:keepLines w:val="0"/>
        <w:spacing w:before="280"/>
      </w:pPr>
      <w:bookmarkStart w:id="4" w:name="_rpvsuy7x37rp" w:colFirst="0" w:colLast="0"/>
      <w:bookmarkEnd w:id="4"/>
      <w:r>
        <w:t>📝 Example: SQL Query</w:t>
      </w:r>
    </w:p>
    <w:p w:rsidR="00E421C7" w:rsidRDefault="00E421C7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:rsidR="00E421C7" w:rsidRDefault="00E421C7">
      <w:pPr>
        <w:spacing w:before="240" w:after="240"/>
      </w:pPr>
      <w:r>
        <w:rPr>
          <w:rFonts w:ascii="Roboto Mono" w:eastAsia="Roboto Mono" w:hAnsi="Roboto Mono"/>
        </w:rPr>
        <w:t xml:space="preserve">Let’s say you have a </w:t>
      </w:r>
      <w:r>
        <w:rPr>
          <w:rFonts w:ascii="Roboto Mono" w:eastAsia="Roboto Mono" w:hAnsi="Roboto Mono" w:cs="Roboto Mono"/>
          <w:color w:val="188038"/>
        </w:rPr>
        <w:t>Users</w:t>
      </w:r>
      <w:r>
        <w:rPr>
          <w:rFonts w:ascii="Roboto Mono" w:eastAsia="Roboto Mono" w:hAnsi="Roboto Mono"/>
        </w:rPr>
        <w:t xml:space="preserve"> table and want to get all users with the name "Alice":</w:t>
      </w:r>
    </w:p>
    <w:p w:rsidR="00E421C7" w:rsidRDefault="00E421C7">
      <w:pPr>
        <w:spacing w:before="240" w:after="240"/>
      </w:pPr>
      <w:r>
        <w:rPr>
          <w:noProof/>
        </w:rPr>
        <w:drawing>
          <wp:inline distT="114300" distB="114300" distL="114300" distR="114300" wp14:anchorId="4DCFCC2B" wp14:editId="37D86AC2">
            <wp:extent cx="5943600" cy="8128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421C7" w:rsidRDefault="00E421C7">
      <w:r>
        <w:rPr>
          <w:rFonts w:ascii="Roboto Mono" w:eastAsia="Roboto Mono" w:hAnsi="Roboto Mono"/>
        </w:rPr>
        <w:t>SELECT * FROM Users WHERE name = 'Alice';</w:t>
      </w:r>
    </w:p>
    <w:p w:rsidR="00E421C7" w:rsidRDefault="00E421C7"/>
    <w:p w:rsidR="00E421C7" w:rsidRDefault="00E421C7">
      <w:r>
        <w:rPr>
          <w:rFonts w:ascii="Roboto Mono" w:eastAsia="Roboto Mono" w:hAnsi="Roboto Mono"/>
        </w:rPr>
        <w:pict>
          <v:rect id="_x0000_i1029" style="width:0;height:1.5pt" o:hralign="center" o:hrstd="t" o:hr="t" fillcolor="#a0a0a0" stroked="f"/>
        </w:pict>
      </w:r>
    </w:p>
    <w:p w:rsidR="00E421C7" w:rsidRDefault="00E421C7">
      <w:pPr>
        <w:pStyle w:val="Heading2"/>
        <w:keepNext w:val="0"/>
        <w:keepLines w:val="0"/>
        <w:spacing w:before="280"/>
      </w:pPr>
      <w:bookmarkStart w:id="5" w:name="_9ydhhqt1gd2x" w:colFirst="0" w:colLast="0"/>
      <w:bookmarkEnd w:id="5"/>
      <w:r>
        <w:rPr>
          <w:rFonts w:ascii="Arial Unicode MS" w:eastAsia="Arial Unicode MS" w:hAnsi="Arial Unicode MS" w:cs="Arial Unicode MS"/>
        </w:rPr>
        <w:t>✅ Why Use an RDBMS?</w:t>
      </w:r>
    </w:p>
    <w:p w:rsidR="00E421C7" w:rsidRDefault="00E421C7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:rsidR="00E421C7" w:rsidRDefault="00E421C7" w:rsidP="00E421C7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Manages </w:t>
      </w:r>
      <w:r>
        <w:rPr>
          <w:rFonts w:ascii="Roboto Mono" w:eastAsia="Roboto Mono" w:hAnsi="Roboto Mono"/>
          <w:b/>
          <w:bCs/>
        </w:rPr>
        <w:t>large amounts of structured data</w:t>
      </w:r>
      <w:r>
        <w:rPr>
          <w:rFonts w:ascii="Roboto Mono" w:eastAsia="Roboto Mono" w:hAnsi="Roboto Mono"/>
          <w:b/>
          <w:bCs/>
        </w:rPr>
        <w:br/>
      </w:r>
    </w:p>
    <w:p w:rsidR="00E421C7" w:rsidRDefault="00E421C7" w:rsidP="00E421C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/>
        </w:rPr>
        <w:t xml:space="preserve">Ensures </w:t>
      </w:r>
      <w:r>
        <w:rPr>
          <w:rFonts w:ascii="Roboto Mono" w:eastAsia="Roboto Mono" w:hAnsi="Roboto Mono"/>
          <w:b/>
          <w:bCs/>
        </w:rPr>
        <w:t>data integrity and security</w:t>
      </w:r>
      <w:r>
        <w:rPr>
          <w:rFonts w:ascii="Roboto Mono" w:eastAsia="Roboto Mono" w:hAnsi="Roboto Mono"/>
          <w:b/>
          <w:bCs/>
        </w:rPr>
        <w:br/>
      </w:r>
    </w:p>
    <w:p w:rsidR="00E421C7" w:rsidRDefault="00E421C7" w:rsidP="00E421C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/>
        </w:rPr>
        <w:t xml:space="preserve">Supports </w:t>
      </w:r>
      <w:r>
        <w:rPr>
          <w:rFonts w:ascii="Roboto Mono" w:eastAsia="Roboto Mono" w:hAnsi="Roboto Mono"/>
          <w:b/>
          <w:bCs/>
        </w:rPr>
        <w:t>multi-user access and permissions</w:t>
      </w:r>
      <w:r>
        <w:rPr>
          <w:rFonts w:ascii="Roboto Mono" w:eastAsia="Roboto Mono" w:hAnsi="Roboto Mono"/>
          <w:b/>
          <w:bCs/>
        </w:rPr>
        <w:br/>
      </w:r>
    </w:p>
    <w:p w:rsidR="00E421C7" w:rsidRDefault="00E421C7" w:rsidP="00E421C7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/>
        </w:rPr>
        <w:t xml:space="preserve">Easy to </w:t>
      </w:r>
      <w:r>
        <w:rPr>
          <w:rFonts w:ascii="Roboto Mono" w:eastAsia="Roboto Mono" w:hAnsi="Roboto Mono"/>
          <w:b/>
          <w:bCs/>
        </w:rPr>
        <w:t>search, sort, and relate data</w:t>
      </w:r>
      <w:r>
        <w:rPr>
          <w:rFonts w:ascii="Roboto Mono" w:eastAsia="Roboto Mono" w:hAnsi="Roboto Mono"/>
          <w:b/>
          <w:bCs/>
        </w:rPr>
        <w:br/>
      </w:r>
    </w:p>
    <w:p w:rsidR="00E421C7" w:rsidRDefault="00E421C7">
      <w:r>
        <w:rPr>
          <w:rFonts w:ascii="Roboto Mono" w:eastAsia="Roboto Mono" w:hAnsi="Roboto Mono"/>
        </w:rPr>
        <w:pict>
          <v:rect id="_x0000_i1030" style="width:0;height:1.5pt" o:hralign="center" o:hrstd="t" o:hr="t" fillcolor="#a0a0a0" stroked="f"/>
        </w:pict>
      </w:r>
    </w:p>
    <w:p w:rsidR="00E421C7" w:rsidRDefault="00E421C7"/>
    <w:p w:rsidR="00E421C7" w:rsidRDefault="00E421C7"/>
    <w:p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786D"/>
    <w:multiLevelType w:val="multilevel"/>
    <w:tmpl w:val="993AE6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0EE0722"/>
    <w:multiLevelType w:val="multilevel"/>
    <w:tmpl w:val="8A08F4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85781631">
    <w:abstractNumId w:val="1"/>
  </w:num>
  <w:num w:numId="2" w16cid:durableId="2020890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1C7"/>
    <w:rsid w:val="002D1F4F"/>
    <w:rsid w:val="0066444C"/>
    <w:rsid w:val="00711B4D"/>
    <w:rsid w:val="008952B3"/>
    <w:rsid w:val="00A70480"/>
    <w:rsid w:val="00E42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FC12C0-E642-4A5B-960C-36702D28D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1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2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1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1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1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1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1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1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1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1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1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1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1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1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1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1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1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1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1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1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1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1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1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1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1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1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1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1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383</Words>
  <Characters>2188</Characters>
  <Application>Microsoft Office Word</Application>
  <DocSecurity>0</DocSecurity>
  <Lines>18</Lines>
  <Paragraphs>5</Paragraphs>
  <ScaleCrop>false</ScaleCrop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2026-06-12T19:30:00Z</dcterms:created>
  <dcterms:modified xsi:type="dcterms:W3CDTF">2026-06-12T19:30:00Z</dcterms:modified>
</cp:coreProperties>
</file>