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E70DF4" w:rsidR="001A33DE" w:rsidRDefault="00000000" w:rsidP="00312FF6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Outline of applied science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>
          <w:rPr>
            <w:color w:val="1155CC"/>
            <w:sz w:val="18"/>
            <w:szCs w:val="18"/>
            <w:u w:val="single"/>
          </w:rPr>
          <w:t>https://en.wikipedia.org/wiki/Outline_of_applied_science</w:t>
        </w:r>
      </w:hyperlink>
      <w:r w:rsidR="00312FF6">
        <w:br/>
      </w:r>
      <w:r w:rsidR="00312FF6" w:rsidRPr="00312FF6">
        <w:t xml:space="preserve">* </w:t>
      </w:r>
      <w:r w:rsidR="00312FF6" w:rsidRPr="00312FF6">
        <w:rPr>
          <w:b/>
        </w:rPr>
        <w:t>Download Server / Mirror</w:t>
      </w:r>
      <w:r w:rsidR="00312FF6" w:rsidRPr="00312FF6">
        <w:t xml:space="preserve">: en.wikipedia.org 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6">
        <w:r>
          <w:rPr>
            <w:b/>
            <w:color w:val="1155CC"/>
            <w:u w:val="single"/>
          </w:rPr>
          <w:t>https://www.sejda.com/html-to-pdf</w:t>
        </w:r>
      </w:hyperlink>
      <w:r>
        <w:rPr>
          <w:b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7/15/2025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treeknowledge561\Knowledge\Science\0-Intro to Science\3-Wiki source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>[This page was last edited on 5 June 2025, at 00:46 (UTC)]</w:t>
      </w:r>
    </w:p>
    <w:sectPr w:rsidR="001A33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349B"/>
    <w:multiLevelType w:val="multilevel"/>
    <w:tmpl w:val="960250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349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3DE"/>
    <w:rsid w:val="00132027"/>
    <w:rsid w:val="001A33DE"/>
    <w:rsid w:val="0031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26DF"/>
  <w15:docId w15:val="{E7899050-DE40-46EF-A9DD-0EFF4D5E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applied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2025-10-13T20:50:00Z</dcterms:created>
  <dcterms:modified xsi:type="dcterms:W3CDTF">2025-10-13T20:50:00Z</dcterms:modified>
</cp:coreProperties>
</file>