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8C0970" w14:textId="4D45D5C0" w:rsidR="00A70480" w:rsidRDefault="00777BDF" w:rsidP="00777BDF">
      <w:pPr>
        <w:pStyle w:val="Heading1"/>
      </w:pPr>
      <w:r w:rsidRPr="00777BDF">
        <w:t>Abstract Factory Pattern</w:t>
      </w:r>
    </w:p>
    <w:p w14:paraId="648229EB" w14:textId="1858AF28" w:rsidR="00777BDF" w:rsidRPr="00777BDF" w:rsidRDefault="00777BDF" w:rsidP="00777BDF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The </w:t>
      </w:r>
      <w:r>
        <w:rPr>
          <w:rFonts w:ascii="Roboto Mono" w:hAnsi="Roboto Mono"/>
          <w:b/>
        </w:rPr>
        <w:t>Abstract Factory Pattern</w:t>
      </w:r>
      <w:r>
        <w:rPr>
          <w:rFonts w:ascii="Roboto Mono" w:hAnsi="Roboto Mono"/>
        </w:rPr>
        <w:t xml:space="preserve"> provides an </w:t>
      </w:r>
      <w:r>
        <w:rPr>
          <w:rFonts w:ascii="Roboto Mono" w:hAnsi="Roboto Mono"/>
          <w:b/>
        </w:rPr>
        <w:t>interface to create families of related or dependent objects</w:t>
      </w:r>
      <w:r>
        <w:rPr>
          <w:rFonts w:ascii="Roboto Mono" w:hAnsi="Roboto Mono"/>
        </w:rPr>
        <w:t xml:space="preserve"> without specifying their concrete classes.</w:t>
      </w:r>
      <w:r>
        <w:rPr>
          <w:rFonts w:ascii="Roboto Mono" w:hAnsi="Roboto Mono"/>
        </w:rPr>
        <w:br/>
      </w:r>
      <w:r>
        <w:rPr>
          <w:rFonts w:ascii="Segoe UI Emoji" w:hAnsi="Segoe UI Emoji"/>
        </w:rPr>
        <w:t>👉</w:t>
      </w:r>
      <w:r>
        <w:rPr>
          <w:rFonts w:ascii="Roboto Mono" w:hAnsi="Roboto Mono"/>
        </w:rPr>
        <w:t xml:space="preserve"> Think of it like a </w:t>
      </w:r>
      <w:r>
        <w:rPr>
          <w:rFonts w:ascii="Roboto Mono" w:hAnsi="Roboto Mono"/>
          <w:b/>
        </w:rPr>
        <w:t>furniture store</w:t>
      </w:r>
      <w:r>
        <w:rPr>
          <w:rFonts w:ascii="Roboto Mono" w:hAnsi="Roboto Mono"/>
        </w:rPr>
        <w:t xml:space="preserve">: one factory creates </w:t>
      </w:r>
      <w:r>
        <w:rPr>
          <w:rFonts w:ascii="Roboto Mono" w:hAnsi="Roboto Mono"/>
          <w:b/>
        </w:rPr>
        <w:t>modern chairs, sofas, and tables</w:t>
      </w:r>
      <w:r>
        <w:rPr>
          <w:rFonts w:ascii="Roboto Mono" w:hAnsi="Roboto Mono"/>
        </w:rPr>
        <w:t xml:space="preserve">, while another creates </w:t>
      </w:r>
      <w:r>
        <w:rPr>
          <w:rFonts w:ascii="Roboto Mono" w:hAnsi="Roboto Mono"/>
          <w:b/>
        </w:rPr>
        <w:t>victorian-style furniture</w:t>
      </w:r>
      <w:r>
        <w:rPr>
          <w:rFonts w:ascii="Roboto Mono" w:hAnsi="Roboto Mono"/>
        </w:rPr>
        <w:t>.</w:t>
      </w:r>
    </w:p>
    <w:p w14:paraId="708F0C76" w14:textId="77777777" w:rsidR="00777BDF" w:rsidRPr="00777BDF" w:rsidRDefault="00777BDF" w:rsidP="00777BDF">
      <w:pPr>
        <w:rPr>
          <w:rFonts w:ascii="Roboto Mono" w:hAnsi="Roboto Mono"/>
        </w:rPr>
      </w:pPr>
      <w:r w:rsidRPr="00777BDF">
        <w:rPr>
          <w:rFonts w:ascii="Roboto Mono" w:hAnsi="Roboto Mono"/>
        </w:rPr>
        <w:pict w14:anchorId="7A2937B9">
          <v:rect id="_x0000_i1068" style="width:0;height:1.5pt" o:hralign="center" o:hrstd="t" o:hr="t" fillcolor="#a0a0a0" stroked="f"/>
        </w:pict>
      </w:r>
    </w:p>
    <w:p w14:paraId="3ADE00E1" w14:textId="77777777" w:rsidR="00777BDF" w:rsidRDefault="00777BDF" w:rsidP="00777BDF">
      <w:pPr>
        <w:pStyle w:val="Heading2"/>
      </w:pPr>
      <w:r w:rsidRPr="00777BDF">
        <w:rPr>
          <w:rFonts w:ascii="Segoe UI Emoji" w:hAnsi="Segoe UI Emoji" w:cs="Segoe UI Emoji"/>
        </w:rPr>
        <w:t>🔑</w:t>
      </w:r>
      <w:r w:rsidRPr="00777BDF">
        <w:t xml:space="preserve"> Key Points</w:t>
      </w:r>
    </w:p>
    <w:p w14:paraId="2A58266B" w14:textId="12C6A865" w:rsidR="00777BDF" w:rsidRPr="00777BDF" w:rsidRDefault="00777BDF" w:rsidP="00777BD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1D494DF" w14:textId="77777777" w:rsidR="00777BDF" w:rsidRPr="00777BDF" w:rsidRDefault="00777BDF" w:rsidP="00777BDF">
      <w:pPr>
        <w:rPr>
          <w:rFonts w:ascii="Roboto Mono" w:hAnsi="Roboto Mono"/>
        </w:rPr>
      </w:pPr>
      <w:r w:rsidRPr="00777BDF">
        <w:rPr>
          <w:rFonts w:ascii="Roboto Mono" w:hAnsi="Roboto Mono"/>
        </w:rPr>
        <w:t xml:space="preserve">• Creates </w:t>
      </w:r>
      <w:r w:rsidRPr="00777BDF">
        <w:rPr>
          <w:rFonts w:ascii="Roboto Mono" w:hAnsi="Roboto Mono"/>
          <w:b/>
          <w:bCs/>
        </w:rPr>
        <w:t>families of related objects</w:t>
      </w:r>
      <w:r w:rsidRPr="00777BDF">
        <w:rPr>
          <w:rFonts w:ascii="Roboto Mono" w:hAnsi="Roboto Mono"/>
        </w:rPr>
        <w:br/>
        <w:t xml:space="preserve">• Client code depends on </w:t>
      </w:r>
      <w:r w:rsidRPr="00777BDF">
        <w:rPr>
          <w:rFonts w:ascii="Roboto Mono" w:hAnsi="Roboto Mono"/>
          <w:b/>
          <w:bCs/>
        </w:rPr>
        <w:t>abstract interfaces, not concrete classes</w:t>
      </w:r>
      <w:r w:rsidRPr="00777BDF">
        <w:rPr>
          <w:rFonts w:ascii="Roboto Mono" w:hAnsi="Roboto Mono"/>
        </w:rPr>
        <w:br/>
        <w:t xml:space="preserve">• Ensures </w:t>
      </w:r>
      <w:r w:rsidRPr="00777BDF">
        <w:rPr>
          <w:rFonts w:ascii="Roboto Mono" w:hAnsi="Roboto Mono"/>
          <w:b/>
          <w:bCs/>
        </w:rPr>
        <w:t>consistency among products</w:t>
      </w:r>
      <w:r w:rsidRPr="00777BDF">
        <w:rPr>
          <w:rFonts w:ascii="Roboto Mono" w:hAnsi="Roboto Mono"/>
        </w:rPr>
        <w:br/>
        <w:t xml:space="preserve">• Useful when </w:t>
      </w:r>
      <w:r w:rsidRPr="00777BDF">
        <w:rPr>
          <w:rFonts w:ascii="Roboto Mono" w:hAnsi="Roboto Mono"/>
          <w:b/>
          <w:bCs/>
        </w:rPr>
        <w:t>products must be used together</w:t>
      </w:r>
    </w:p>
    <w:p w14:paraId="036026C0" w14:textId="77777777" w:rsidR="00777BDF" w:rsidRPr="00777BDF" w:rsidRDefault="00777BDF" w:rsidP="00777BDF">
      <w:pPr>
        <w:rPr>
          <w:rFonts w:ascii="Roboto Mono" w:hAnsi="Roboto Mono"/>
        </w:rPr>
      </w:pPr>
      <w:r w:rsidRPr="00777BDF">
        <w:rPr>
          <w:rFonts w:ascii="Roboto Mono" w:hAnsi="Roboto Mono"/>
        </w:rPr>
        <w:pict w14:anchorId="1A4BB2D7">
          <v:rect id="_x0000_i1069" style="width:0;height:1.5pt" o:hralign="center" o:hrstd="t" o:hr="t" fillcolor="#a0a0a0" stroked="f"/>
        </w:pict>
      </w:r>
    </w:p>
    <w:p w14:paraId="1ABB516B" w14:textId="77777777" w:rsidR="00777BDF" w:rsidRDefault="00777BDF" w:rsidP="00777BDF">
      <w:pPr>
        <w:pStyle w:val="Heading2"/>
      </w:pPr>
      <w:r w:rsidRPr="00777BDF">
        <w:rPr>
          <w:rFonts w:ascii="Segoe UI Emoji" w:hAnsi="Segoe UI Emoji" w:cs="Segoe UI Emoji"/>
        </w:rPr>
        <w:t>❌</w:t>
      </w:r>
      <w:r w:rsidRPr="00777BDF">
        <w:t xml:space="preserve"> Bad Example</w:t>
      </w:r>
    </w:p>
    <w:p w14:paraId="07A66B54" w14:textId="167032E2" w:rsidR="00777BDF" w:rsidRDefault="00777BDF" w:rsidP="00777BDF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A9B6E56" w14:textId="0C85E6E2" w:rsidR="00743B8A" w:rsidRPr="00777BDF" w:rsidRDefault="00743B8A" w:rsidP="00777BDF">
      <w:r>
        <w:rPr>
          <w:noProof/>
        </w:rPr>
        <w:drawing>
          <wp:inline distT="0" distB="0" distL="0" distR="0" wp14:anchorId="07F71790" wp14:editId="626729C6">
            <wp:extent cx="5943600" cy="1225550"/>
            <wp:effectExtent l="0" t="0" r="0" b="0"/>
            <wp:docPr id="11447258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72585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F3C28" w14:textId="77777777" w:rsidR="00777BDF" w:rsidRPr="00777BDF" w:rsidRDefault="00777BDF" w:rsidP="00777BDF">
      <w:pPr>
        <w:rPr>
          <w:rFonts w:ascii="Roboto Mono" w:hAnsi="Roboto Mono"/>
        </w:rPr>
      </w:pPr>
      <w:r w:rsidRPr="00777BDF">
        <w:rPr>
          <w:rFonts w:ascii="Roboto Mono" w:hAnsi="Roboto Mono"/>
        </w:rPr>
        <w:t>class FurnitureFactory {</w:t>
      </w:r>
    </w:p>
    <w:p w14:paraId="72238C8A" w14:textId="77777777" w:rsidR="00777BDF" w:rsidRPr="00777BDF" w:rsidRDefault="00777BDF" w:rsidP="00777BDF">
      <w:pPr>
        <w:rPr>
          <w:rFonts w:ascii="Roboto Mono" w:hAnsi="Roboto Mono"/>
        </w:rPr>
      </w:pPr>
      <w:r w:rsidRPr="00777BDF">
        <w:rPr>
          <w:rFonts w:ascii="Roboto Mono" w:hAnsi="Roboto Mono"/>
        </w:rPr>
        <w:t xml:space="preserve">    Chair createChair(String style) { ... }</w:t>
      </w:r>
    </w:p>
    <w:p w14:paraId="58D38B4F" w14:textId="77777777" w:rsidR="00777BDF" w:rsidRPr="00777BDF" w:rsidRDefault="00777BDF" w:rsidP="00777BDF">
      <w:pPr>
        <w:rPr>
          <w:rFonts w:ascii="Roboto Mono" w:hAnsi="Roboto Mono"/>
        </w:rPr>
      </w:pPr>
      <w:r w:rsidRPr="00777BDF">
        <w:rPr>
          <w:rFonts w:ascii="Roboto Mono" w:hAnsi="Roboto Mono"/>
        </w:rPr>
        <w:t xml:space="preserve">    Sofa createSofa(String style) { ... }</w:t>
      </w:r>
    </w:p>
    <w:p w14:paraId="4694353C" w14:textId="77777777" w:rsidR="00777BDF" w:rsidRPr="00777BDF" w:rsidRDefault="00777BDF" w:rsidP="00777BDF">
      <w:pPr>
        <w:rPr>
          <w:rFonts w:ascii="Roboto Mono" w:hAnsi="Roboto Mono"/>
        </w:rPr>
      </w:pPr>
      <w:r w:rsidRPr="00777BDF">
        <w:rPr>
          <w:rFonts w:ascii="Roboto Mono" w:hAnsi="Roboto Mono"/>
        </w:rPr>
        <w:lastRenderedPageBreak/>
        <w:t xml:space="preserve">    Table createTable(String style) { ... }</w:t>
      </w:r>
    </w:p>
    <w:p w14:paraId="3ECB08FA" w14:textId="77777777" w:rsidR="00777BDF" w:rsidRPr="00777BDF" w:rsidRDefault="00777BDF" w:rsidP="00777BDF">
      <w:pPr>
        <w:rPr>
          <w:rFonts w:ascii="Roboto Mono" w:hAnsi="Roboto Mono"/>
        </w:rPr>
      </w:pPr>
      <w:r w:rsidRPr="00777BDF">
        <w:rPr>
          <w:rFonts w:ascii="Roboto Mono" w:hAnsi="Roboto Mono"/>
        </w:rPr>
        <w:t>}</w:t>
      </w:r>
    </w:p>
    <w:p w14:paraId="0E2431EB" w14:textId="77777777" w:rsidR="00777BDF" w:rsidRPr="00777BDF" w:rsidRDefault="00777BDF" w:rsidP="00777BDF">
      <w:pPr>
        <w:rPr>
          <w:rFonts w:ascii="Roboto Mono" w:hAnsi="Roboto Mono"/>
        </w:rPr>
      </w:pPr>
      <w:r w:rsidRPr="00777BDF">
        <w:rPr>
          <w:rFonts w:ascii="Roboto Mono" w:hAnsi="Roboto Mono"/>
          <w:b/>
          <w:bCs/>
        </w:rPr>
        <w:t>Problems:</w:t>
      </w:r>
      <w:r w:rsidRPr="00777BDF">
        <w:rPr>
          <w:rFonts w:ascii="Roboto Mono" w:hAnsi="Roboto Mono"/>
        </w:rPr>
        <w:br/>
        <w:t>• Hard to add new product families</w:t>
      </w:r>
      <w:r w:rsidRPr="00777BDF">
        <w:rPr>
          <w:rFonts w:ascii="Roboto Mono" w:hAnsi="Roboto Mono"/>
        </w:rPr>
        <w:br/>
        <w:t xml:space="preserve">• Violates </w:t>
      </w:r>
      <w:r w:rsidRPr="00777BDF">
        <w:rPr>
          <w:rFonts w:ascii="Roboto Mono" w:hAnsi="Roboto Mono"/>
          <w:b/>
          <w:bCs/>
        </w:rPr>
        <w:t>Open/Closed Principle</w:t>
      </w:r>
      <w:r w:rsidRPr="00777BDF">
        <w:rPr>
          <w:rFonts w:ascii="Roboto Mono" w:hAnsi="Roboto Mono"/>
        </w:rPr>
        <w:br/>
        <w:t xml:space="preserve">• Client code may still depend on </w:t>
      </w:r>
      <w:r w:rsidRPr="00777BDF">
        <w:rPr>
          <w:rFonts w:ascii="Roboto Mono" w:hAnsi="Roboto Mono"/>
          <w:b/>
          <w:bCs/>
        </w:rPr>
        <w:t>concrete implementations</w:t>
      </w:r>
    </w:p>
    <w:p w14:paraId="1D9BC8B5" w14:textId="77777777" w:rsidR="00777BDF" w:rsidRPr="00777BDF" w:rsidRDefault="00777BDF" w:rsidP="00777BDF">
      <w:pPr>
        <w:rPr>
          <w:rFonts w:ascii="Roboto Mono" w:hAnsi="Roboto Mono"/>
        </w:rPr>
      </w:pPr>
      <w:r w:rsidRPr="00777BDF">
        <w:rPr>
          <w:rFonts w:ascii="Roboto Mono" w:hAnsi="Roboto Mono"/>
        </w:rPr>
        <w:pict w14:anchorId="651894AE">
          <v:rect id="_x0000_i1070" style="width:0;height:1.5pt" o:hralign="center" o:hrstd="t" o:hr="t" fillcolor="#a0a0a0" stroked="f"/>
        </w:pict>
      </w:r>
    </w:p>
    <w:p w14:paraId="7C6F9467" w14:textId="77777777" w:rsidR="00777BDF" w:rsidRDefault="00777BDF" w:rsidP="00777BDF">
      <w:pPr>
        <w:pStyle w:val="Heading2"/>
      </w:pPr>
      <w:r w:rsidRPr="00777BDF">
        <w:rPr>
          <w:rFonts w:ascii="Segoe UI Emoji" w:hAnsi="Segoe UI Emoji" w:cs="Segoe UI Emoji"/>
        </w:rPr>
        <w:t>✅</w:t>
      </w:r>
      <w:r w:rsidRPr="00777BDF">
        <w:t xml:space="preserve"> Good Example</w:t>
      </w:r>
    </w:p>
    <w:p w14:paraId="7DC3274B" w14:textId="42C764ED" w:rsidR="00777BDF" w:rsidRDefault="00777BDF" w:rsidP="00777BDF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02E103E" w14:textId="1E55C5FF" w:rsidR="00743B8A" w:rsidRDefault="00743B8A" w:rsidP="00777BDF">
      <w:r>
        <w:rPr>
          <w:noProof/>
        </w:rPr>
        <w:drawing>
          <wp:inline distT="0" distB="0" distL="0" distR="0" wp14:anchorId="5B998A65" wp14:editId="2CC96FFD">
            <wp:extent cx="5943600" cy="3717925"/>
            <wp:effectExtent l="0" t="0" r="0" b="0"/>
            <wp:docPr id="1908201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20146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2520F" w14:textId="11F5744D" w:rsidR="00743B8A" w:rsidRPr="00777BDF" w:rsidRDefault="00743B8A" w:rsidP="00777BDF">
      <w:r>
        <w:rPr>
          <w:noProof/>
        </w:rPr>
        <w:lastRenderedPageBreak/>
        <w:drawing>
          <wp:inline distT="0" distB="0" distL="0" distR="0" wp14:anchorId="107B5E3B" wp14:editId="4FFF9D26">
            <wp:extent cx="5943600" cy="3728720"/>
            <wp:effectExtent l="0" t="0" r="0" b="5080"/>
            <wp:docPr id="466806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80624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D2CA6" w14:textId="77777777" w:rsidR="00777BDF" w:rsidRPr="00777BDF" w:rsidRDefault="00777BDF" w:rsidP="00777BDF">
      <w:pPr>
        <w:rPr>
          <w:rFonts w:ascii="Roboto Mono" w:hAnsi="Roboto Mono"/>
        </w:rPr>
      </w:pPr>
      <w:r w:rsidRPr="00777BDF">
        <w:rPr>
          <w:rFonts w:ascii="Roboto Mono" w:hAnsi="Roboto Mono"/>
        </w:rPr>
        <w:t>// Product interfaces</w:t>
      </w:r>
    </w:p>
    <w:p w14:paraId="2BC6D89D" w14:textId="77777777" w:rsidR="00777BDF" w:rsidRPr="00777BDF" w:rsidRDefault="00777BDF" w:rsidP="00777BDF">
      <w:pPr>
        <w:rPr>
          <w:rFonts w:ascii="Roboto Mono" w:hAnsi="Roboto Mono"/>
        </w:rPr>
      </w:pPr>
      <w:r w:rsidRPr="00777BDF">
        <w:rPr>
          <w:rFonts w:ascii="Roboto Mono" w:hAnsi="Roboto Mono"/>
        </w:rPr>
        <w:t>interface Chair { void sit(); }</w:t>
      </w:r>
    </w:p>
    <w:p w14:paraId="0670BFA1" w14:textId="77777777" w:rsidR="00777BDF" w:rsidRPr="00777BDF" w:rsidRDefault="00777BDF" w:rsidP="00777BDF">
      <w:pPr>
        <w:rPr>
          <w:rFonts w:ascii="Roboto Mono" w:hAnsi="Roboto Mono"/>
        </w:rPr>
      </w:pPr>
      <w:r w:rsidRPr="00777BDF">
        <w:rPr>
          <w:rFonts w:ascii="Roboto Mono" w:hAnsi="Roboto Mono"/>
        </w:rPr>
        <w:t>interface Sofa { void lieDown(); }</w:t>
      </w:r>
    </w:p>
    <w:p w14:paraId="2E7426A2" w14:textId="77777777" w:rsidR="00777BDF" w:rsidRPr="00777BDF" w:rsidRDefault="00777BDF" w:rsidP="00777BDF">
      <w:pPr>
        <w:rPr>
          <w:rFonts w:ascii="Roboto Mono" w:hAnsi="Roboto Mono"/>
        </w:rPr>
      </w:pPr>
      <w:r w:rsidRPr="00777BDF">
        <w:rPr>
          <w:rFonts w:ascii="Roboto Mono" w:hAnsi="Roboto Mono"/>
        </w:rPr>
        <w:t>interface Table { void use(); }</w:t>
      </w:r>
    </w:p>
    <w:p w14:paraId="38FACF99" w14:textId="77777777" w:rsidR="00777BDF" w:rsidRPr="00777BDF" w:rsidRDefault="00777BDF" w:rsidP="00777BDF">
      <w:pPr>
        <w:rPr>
          <w:rFonts w:ascii="Roboto Mono" w:hAnsi="Roboto Mono"/>
        </w:rPr>
      </w:pPr>
    </w:p>
    <w:p w14:paraId="08FAE3A6" w14:textId="77777777" w:rsidR="00777BDF" w:rsidRPr="00777BDF" w:rsidRDefault="00777BDF" w:rsidP="00777BDF">
      <w:pPr>
        <w:rPr>
          <w:rFonts w:ascii="Roboto Mono" w:hAnsi="Roboto Mono"/>
        </w:rPr>
      </w:pPr>
      <w:r w:rsidRPr="00777BDF">
        <w:rPr>
          <w:rFonts w:ascii="Roboto Mono" w:hAnsi="Roboto Mono"/>
        </w:rPr>
        <w:t>// Concrete products – Modern style</w:t>
      </w:r>
    </w:p>
    <w:p w14:paraId="1BFBFA39" w14:textId="77777777" w:rsidR="00777BDF" w:rsidRPr="00777BDF" w:rsidRDefault="00777BDF" w:rsidP="00777BDF">
      <w:pPr>
        <w:rPr>
          <w:rFonts w:ascii="Roboto Mono" w:hAnsi="Roboto Mono"/>
        </w:rPr>
      </w:pPr>
      <w:r w:rsidRPr="00777BDF">
        <w:rPr>
          <w:rFonts w:ascii="Roboto Mono" w:hAnsi="Roboto Mono"/>
        </w:rPr>
        <w:t>class ModernChair implements Chair { public void sit() { System.out.println("Sitting on Modern Chair"); } }</w:t>
      </w:r>
    </w:p>
    <w:p w14:paraId="2CBB28E9" w14:textId="77777777" w:rsidR="00777BDF" w:rsidRPr="00777BDF" w:rsidRDefault="00777BDF" w:rsidP="00777BDF">
      <w:pPr>
        <w:rPr>
          <w:rFonts w:ascii="Roboto Mono" w:hAnsi="Roboto Mono"/>
        </w:rPr>
      </w:pPr>
      <w:r w:rsidRPr="00777BDF">
        <w:rPr>
          <w:rFonts w:ascii="Roboto Mono" w:hAnsi="Roboto Mono"/>
        </w:rPr>
        <w:t>class ModernSofa implements Sofa { public void lieDown() { System.out.println("Lying on Modern Sofa"); } }</w:t>
      </w:r>
    </w:p>
    <w:p w14:paraId="231D4212" w14:textId="77777777" w:rsidR="00777BDF" w:rsidRPr="00777BDF" w:rsidRDefault="00777BDF" w:rsidP="00777BDF">
      <w:pPr>
        <w:rPr>
          <w:rFonts w:ascii="Roboto Mono" w:hAnsi="Roboto Mono"/>
        </w:rPr>
      </w:pPr>
      <w:r w:rsidRPr="00777BDF">
        <w:rPr>
          <w:rFonts w:ascii="Roboto Mono" w:hAnsi="Roboto Mono"/>
        </w:rPr>
        <w:t>class ModernTable implements Table { public void use() { System.out.println("Using Modern Table"); } }</w:t>
      </w:r>
    </w:p>
    <w:p w14:paraId="347C74B2" w14:textId="77777777" w:rsidR="00777BDF" w:rsidRPr="00777BDF" w:rsidRDefault="00777BDF" w:rsidP="00777BDF">
      <w:pPr>
        <w:rPr>
          <w:rFonts w:ascii="Roboto Mono" w:hAnsi="Roboto Mono"/>
        </w:rPr>
      </w:pPr>
    </w:p>
    <w:p w14:paraId="2595A76F" w14:textId="77777777" w:rsidR="00777BDF" w:rsidRPr="00777BDF" w:rsidRDefault="00777BDF" w:rsidP="00777BDF">
      <w:pPr>
        <w:rPr>
          <w:rFonts w:ascii="Roboto Mono" w:hAnsi="Roboto Mono"/>
        </w:rPr>
      </w:pPr>
      <w:r w:rsidRPr="00777BDF">
        <w:rPr>
          <w:rFonts w:ascii="Roboto Mono" w:hAnsi="Roboto Mono"/>
        </w:rPr>
        <w:t>// Concrete products – Victorian style</w:t>
      </w:r>
    </w:p>
    <w:p w14:paraId="79450DD6" w14:textId="77777777" w:rsidR="00777BDF" w:rsidRPr="00777BDF" w:rsidRDefault="00777BDF" w:rsidP="00777BDF">
      <w:pPr>
        <w:rPr>
          <w:rFonts w:ascii="Roboto Mono" w:hAnsi="Roboto Mono"/>
        </w:rPr>
      </w:pPr>
      <w:r w:rsidRPr="00777BDF">
        <w:rPr>
          <w:rFonts w:ascii="Roboto Mono" w:hAnsi="Roboto Mono"/>
        </w:rPr>
        <w:lastRenderedPageBreak/>
        <w:t>class VictorianChair implements Chair { public void sit() { System.out.println("Sitting on Victorian Chair"); } }</w:t>
      </w:r>
    </w:p>
    <w:p w14:paraId="6930B3A4" w14:textId="77777777" w:rsidR="00777BDF" w:rsidRPr="00777BDF" w:rsidRDefault="00777BDF" w:rsidP="00777BDF">
      <w:pPr>
        <w:rPr>
          <w:rFonts w:ascii="Roboto Mono" w:hAnsi="Roboto Mono"/>
        </w:rPr>
      </w:pPr>
      <w:r w:rsidRPr="00777BDF">
        <w:rPr>
          <w:rFonts w:ascii="Roboto Mono" w:hAnsi="Roboto Mono"/>
        </w:rPr>
        <w:t>class VictorianSofa implements Sofa { public void lieDown() { System.out.println("Lying on Victorian Sofa"); } }</w:t>
      </w:r>
    </w:p>
    <w:p w14:paraId="0C687FCF" w14:textId="77777777" w:rsidR="00777BDF" w:rsidRPr="00777BDF" w:rsidRDefault="00777BDF" w:rsidP="00777BDF">
      <w:pPr>
        <w:rPr>
          <w:rFonts w:ascii="Roboto Mono" w:hAnsi="Roboto Mono"/>
        </w:rPr>
      </w:pPr>
      <w:r w:rsidRPr="00777BDF">
        <w:rPr>
          <w:rFonts w:ascii="Roboto Mono" w:hAnsi="Roboto Mono"/>
        </w:rPr>
        <w:t>class VictorianTable implements Table { public void use() { System.out.println("Using Victorian Table"); } }</w:t>
      </w:r>
    </w:p>
    <w:p w14:paraId="1FFBEAE3" w14:textId="77777777" w:rsidR="00777BDF" w:rsidRPr="00777BDF" w:rsidRDefault="00777BDF" w:rsidP="00777BDF">
      <w:pPr>
        <w:rPr>
          <w:rFonts w:ascii="Roboto Mono" w:hAnsi="Roboto Mono"/>
        </w:rPr>
      </w:pPr>
    </w:p>
    <w:p w14:paraId="1E6ED345" w14:textId="77777777" w:rsidR="00777BDF" w:rsidRPr="00777BDF" w:rsidRDefault="00777BDF" w:rsidP="00777BDF">
      <w:pPr>
        <w:rPr>
          <w:rFonts w:ascii="Roboto Mono" w:hAnsi="Roboto Mono"/>
        </w:rPr>
      </w:pPr>
      <w:r w:rsidRPr="00777BDF">
        <w:rPr>
          <w:rFonts w:ascii="Roboto Mono" w:hAnsi="Roboto Mono"/>
        </w:rPr>
        <w:t>// Abstract Factory</w:t>
      </w:r>
    </w:p>
    <w:p w14:paraId="1CABB883" w14:textId="77777777" w:rsidR="00777BDF" w:rsidRPr="00777BDF" w:rsidRDefault="00777BDF" w:rsidP="00777BDF">
      <w:pPr>
        <w:rPr>
          <w:rFonts w:ascii="Roboto Mono" w:hAnsi="Roboto Mono"/>
        </w:rPr>
      </w:pPr>
      <w:r w:rsidRPr="00777BDF">
        <w:rPr>
          <w:rFonts w:ascii="Roboto Mono" w:hAnsi="Roboto Mono"/>
        </w:rPr>
        <w:t>interface FurnitureFactory {</w:t>
      </w:r>
    </w:p>
    <w:p w14:paraId="02D24725" w14:textId="77777777" w:rsidR="00777BDF" w:rsidRPr="00777BDF" w:rsidRDefault="00777BDF" w:rsidP="00777BDF">
      <w:pPr>
        <w:rPr>
          <w:rFonts w:ascii="Roboto Mono" w:hAnsi="Roboto Mono"/>
        </w:rPr>
      </w:pPr>
      <w:r w:rsidRPr="00777BDF">
        <w:rPr>
          <w:rFonts w:ascii="Roboto Mono" w:hAnsi="Roboto Mono"/>
        </w:rPr>
        <w:t xml:space="preserve">    Chair createChair();</w:t>
      </w:r>
    </w:p>
    <w:p w14:paraId="580009D7" w14:textId="77777777" w:rsidR="00777BDF" w:rsidRPr="00777BDF" w:rsidRDefault="00777BDF" w:rsidP="00777BDF">
      <w:pPr>
        <w:rPr>
          <w:rFonts w:ascii="Roboto Mono" w:hAnsi="Roboto Mono"/>
        </w:rPr>
      </w:pPr>
      <w:r w:rsidRPr="00777BDF">
        <w:rPr>
          <w:rFonts w:ascii="Roboto Mono" w:hAnsi="Roboto Mono"/>
        </w:rPr>
        <w:t xml:space="preserve">    Sofa createSofa();</w:t>
      </w:r>
    </w:p>
    <w:p w14:paraId="14866E2D" w14:textId="77777777" w:rsidR="00777BDF" w:rsidRPr="00777BDF" w:rsidRDefault="00777BDF" w:rsidP="00777BDF">
      <w:pPr>
        <w:rPr>
          <w:rFonts w:ascii="Roboto Mono" w:hAnsi="Roboto Mono"/>
        </w:rPr>
      </w:pPr>
      <w:r w:rsidRPr="00777BDF">
        <w:rPr>
          <w:rFonts w:ascii="Roboto Mono" w:hAnsi="Roboto Mono"/>
        </w:rPr>
        <w:t xml:space="preserve">    Table createTable();</w:t>
      </w:r>
    </w:p>
    <w:p w14:paraId="043D8280" w14:textId="77777777" w:rsidR="00777BDF" w:rsidRPr="00777BDF" w:rsidRDefault="00777BDF" w:rsidP="00777BDF">
      <w:pPr>
        <w:rPr>
          <w:rFonts w:ascii="Roboto Mono" w:hAnsi="Roboto Mono"/>
        </w:rPr>
      </w:pPr>
      <w:r w:rsidRPr="00777BDF">
        <w:rPr>
          <w:rFonts w:ascii="Roboto Mono" w:hAnsi="Roboto Mono"/>
        </w:rPr>
        <w:t>}</w:t>
      </w:r>
    </w:p>
    <w:p w14:paraId="46C42D49" w14:textId="77777777" w:rsidR="00777BDF" w:rsidRPr="00777BDF" w:rsidRDefault="00777BDF" w:rsidP="00777BDF">
      <w:pPr>
        <w:rPr>
          <w:rFonts w:ascii="Roboto Mono" w:hAnsi="Roboto Mono"/>
        </w:rPr>
      </w:pPr>
    </w:p>
    <w:p w14:paraId="6F0A199E" w14:textId="77777777" w:rsidR="00777BDF" w:rsidRPr="00777BDF" w:rsidRDefault="00777BDF" w:rsidP="00777BDF">
      <w:pPr>
        <w:rPr>
          <w:rFonts w:ascii="Roboto Mono" w:hAnsi="Roboto Mono"/>
        </w:rPr>
      </w:pPr>
      <w:r w:rsidRPr="00777BDF">
        <w:rPr>
          <w:rFonts w:ascii="Roboto Mono" w:hAnsi="Roboto Mono"/>
        </w:rPr>
        <w:t>// Concrete Factories</w:t>
      </w:r>
    </w:p>
    <w:p w14:paraId="7185A2E7" w14:textId="77777777" w:rsidR="00777BDF" w:rsidRPr="00777BDF" w:rsidRDefault="00777BDF" w:rsidP="00777BDF">
      <w:pPr>
        <w:rPr>
          <w:rFonts w:ascii="Roboto Mono" w:hAnsi="Roboto Mono"/>
        </w:rPr>
      </w:pPr>
      <w:r w:rsidRPr="00777BDF">
        <w:rPr>
          <w:rFonts w:ascii="Roboto Mono" w:hAnsi="Roboto Mono"/>
        </w:rPr>
        <w:t>class ModernFurnitureFactory implements FurnitureFactory {</w:t>
      </w:r>
    </w:p>
    <w:p w14:paraId="2EC77653" w14:textId="77777777" w:rsidR="00777BDF" w:rsidRPr="00777BDF" w:rsidRDefault="00777BDF" w:rsidP="00777BDF">
      <w:pPr>
        <w:rPr>
          <w:rFonts w:ascii="Roboto Mono" w:hAnsi="Roboto Mono"/>
        </w:rPr>
      </w:pPr>
      <w:r w:rsidRPr="00777BDF">
        <w:rPr>
          <w:rFonts w:ascii="Roboto Mono" w:hAnsi="Roboto Mono"/>
        </w:rPr>
        <w:t xml:space="preserve">    public Chair createChair() { return new ModernChair(); }</w:t>
      </w:r>
    </w:p>
    <w:p w14:paraId="3513121D" w14:textId="77777777" w:rsidR="00777BDF" w:rsidRPr="00777BDF" w:rsidRDefault="00777BDF" w:rsidP="00777BDF">
      <w:pPr>
        <w:rPr>
          <w:rFonts w:ascii="Roboto Mono" w:hAnsi="Roboto Mono"/>
        </w:rPr>
      </w:pPr>
      <w:r w:rsidRPr="00777BDF">
        <w:rPr>
          <w:rFonts w:ascii="Roboto Mono" w:hAnsi="Roboto Mono"/>
        </w:rPr>
        <w:t xml:space="preserve">    public Sofa createSofa() { return new ModernSofa(); }</w:t>
      </w:r>
    </w:p>
    <w:p w14:paraId="37AAB2B6" w14:textId="77777777" w:rsidR="00777BDF" w:rsidRPr="00777BDF" w:rsidRDefault="00777BDF" w:rsidP="00777BDF">
      <w:pPr>
        <w:rPr>
          <w:rFonts w:ascii="Roboto Mono" w:hAnsi="Roboto Mono"/>
        </w:rPr>
      </w:pPr>
      <w:r w:rsidRPr="00777BDF">
        <w:rPr>
          <w:rFonts w:ascii="Roboto Mono" w:hAnsi="Roboto Mono"/>
        </w:rPr>
        <w:t xml:space="preserve">    public Table createTable() { return new ModernTable(); }</w:t>
      </w:r>
    </w:p>
    <w:p w14:paraId="2A96B13B" w14:textId="77777777" w:rsidR="00777BDF" w:rsidRPr="00777BDF" w:rsidRDefault="00777BDF" w:rsidP="00777BDF">
      <w:pPr>
        <w:rPr>
          <w:rFonts w:ascii="Roboto Mono" w:hAnsi="Roboto Mono"/>
        </w:rPr>
      </w:pPr>
      <w:r w:rsidRPr="00777BDF">
        <w:rPr>
          <w:rFonts w:ascii="Roboto Mono" w:hAnsi="Roboto Mono"/>
        </w:rPr>
        <w:t>}</w:t>
      </w:r>
    </w:p>
    <w:p w14:paraId="7219F85A" w14:textId="77777777" w:rsidR="00777BDF" w:rsidRPr="00777BDF" w:rsidRDefault="00777BDF" w:rsidP="00777BDF">
      <w:pPr>
        <w:rPr>
          <w:rFonts w:ascii="Roboto Mono" w:hAnsi="Roboto Mono"/>
        </w:rPr>
      </w:pPr>
    </w:p>
    <w:p w14:paraId="69597F51" w14:textId="77777777" w:rsidR="00777BDF" w:rsidRPr="00777BDF" w:rsidRDefault="00777BDF" w:rsidP="00777BDF">
      <w:pPr>
        <w:rPr>
          <w:rFonts w:ascii="Roboto Mono" w:hAnsi="Roboto Mono"/>
        </w:rPr>
      </w:pPr>
      <w:r w:rsidRPr="00777BDF">
        <w:rPr>
          <w:rFonts w:ascii="Roboto Mono" w:hAnsi="Roboto Mono"/>
        </w:rPr>
        <w:t>class VictorianFurnitureFactory implements FurnitureFactory {</w:t>
      </w:r>
    </w:p>
    <w:p w14:paraId="2976328D" w14:textId="77777777" w:rsidR="00777BDF" w:rsidRPr="00777BDF" w:rsidRDefault="00777BDF" w:rsidP="00777BDF">
      <w:pPr>
        <w:rPr>
          <w:rFonts w:ascii="Roboto Mono" w:hAnsi="Roboto Mono"/>
        </w:rPr>
      </w:pPr>
      <w:r w:rsidRPr="00777BDF">
        <w:rPr>
          <w:rFonts w:ascii="Roboto Mono" w:hAnsi="Roboto Mono"/>
        </w:rPr>
        <w:t xml:space="preserve">    public Chair createChair() { return new VictorianChair(); }</w:t>
      </w:r>
    </w:p>
    <w:p w14:paraId="367E02D2" w14:textId="77777777" w:rsidR="00777BDF" w:rsidRPr="00777BDF" w:rsidRDefault="00777BDF" w:rsidP="00777BDF">
      <w:pPr>
        <w:rPr>
          <w:rFonts w:ascii="Roboto Mono" w:hAnsi="Roboto Mono"/>
        </w:rPr>
      </w:pPr>
      <w:r w:rsidRPr="00777BDF">
        <w:rPr>
          <w:rFonts w:ascii="Roboto Mono" w:hAnsi="Roboto Mono"/>
        </w:rPr>
        <w:t xml:space="preserve">    public Sofa createSofa() { return new VictorianSofa(); }</w:t>
      </w:r>
    </w:p>
    <w:p w14:paraId="1B3F0397" w14:textId="77777777" w:rsidR="00777BDF" w:rsidRPr="00777BDF" w:rsidRDefault="00777BDF" w:rsidP="00777BDF">
      <w:pPr>
        <w:rPr>
          <w:rFonts w:ascii="Roboto Mono" w:hAnsi="Roboto Mono"/>
        </w:rPr>
      </w:pPr>
      <w:r w:rsidRPr="00777BDF">
        <w:rPr>
          <w:rFonts w:ascii="Roboto Mono" w:hAnsi="Roboto Mono"/>
        </w:rPr>
        <w:t xml:space="preserve">    public Table createTable() { return new VictorianTable(); }</w:t>
      </w:r>
    </w:p>
    <w:p w14:paraId="5B796E67" w14:textId="77777777" w:rsidR="00777BDF" w:rsidRPr="00777BDF" w:rsidRDefault="00777BDF" w:rsidP="00777BDF">
      <w:pPr>
        <w:rPr>
          <w:rFonts w:ascii="Roboto Mono" w:hAnsi="Roboto Mono"/>
        </w:rPr>
      </w:pPr>
      <w:r w:rsidRPr="00777BDF">
        <w:rPr>
          <w:rFonts w:ascii="Roboto Mono" w:hAnsi="Roboto Mono"/>
        </w:rPr>
        <w:lastRenderedPageBreak/>
        <w:t>}</w:t>
      </w:r>
    </w:p>
    <w:p w14:paraId="5C8D483F" w14:textId="77777777" w:rsidR="00777BDF" w:rsidRPr="00777BDF" w:rsidRDefault="00777BDF" w:rsidP="00777BDF">
      <w:pPr>
        <w:rPr>
          <w:rFonts w:ascii="Roboto Mono" w:hAnsi="Roboto Mono"/>
        </w:rPr>
      </w:pPr>
    </w:p>
    <w:p w14:paraId="33198921" w14:textId="77777777" w:rsidR="00777BDF" w:rsidRPr="00777BDF" w:rsidRDefault="00777BDF" w:rsidP="00777BDF">
      <w:pPr>
        <w:rPr>
          <w:rFonts w:ascii="Roboto Mono" w:hAnsi="Roboto Mono"/>
        </w:rPr>
      </w:pPr>
      <w:r w:rsidRPr="00777BDF">
        <w:rPr>
          <w:rFonts w:ascii="Roboto Mono" w:hAnsi="Roboto Mono"/>
        </w:rPr>
        <w:t>// Client usage</w:t>
      </w:r>
    </w:p>
    <w:p w14:paraId="75AE9492" w14:textId="77777777" w:rsidR="00777BDF" w:rsidRPr="00777BDF" w:rsidRDefault="00777BDF" w:rsidP="00777BDF">
      <w:pPr>
        <w:rPr>
          <w:rFonts w:ascii="Roboto Mono" w:hAnsi="Roboto Mono"/>
        </w:rPr>
      </w:pPr>
      <w:r w:rsidRPr="00777BDF">
        <w:rPr>
          <w:rFonts w:ascii="Roboto Mono" w:hAnsi="Roboto Mono"/>
        </w:rPr>
        <w:t>FurnitureFactory factory = new ModernFurnitureFactory();</w:t>
      </w:r>
    </w:p>
    <w:p w14:paraId="4586A039" w14:textId="77777777" w:rsidR="00777BDF" w:rsidRPr="00777BDF" w:rsidRDefault="00777BDF" w:rsidP="00777BDF">
      <w:pPr>
        <w:rPr>
          <w:rFonts w:ascii="Roboto Mono" w:hAnsi="Roboto Mono"/>
        </w:rPr>
      </w:pPr>
      <w:r w:rsidRPr="00777BDF">
        <w:rPr>
          <w:rFonts w:ascii="Roboto Mono" w:hAnsi="Roboto Mono"/>
        </w:rPr>
        <w:t>Chair chair = factory.createChair();</w:t>
      </w:r>
    </w:p>
    <w:p w14:paraId="58BD75DC" w14:textId="77777777" w:rsidR="00777BDF" w:rsidRPr="00777BDF" w:rsidRDefault="00777BDF" w:rsidP="00777BDF">
      <w:pPr>
        <w:rPr>
          <w:rFonts w:ascii="Roboto Mono" w:hAnsi="Roboto Mono"/>
        </w:rPr>
      </w:pPr>
      <w:r w:rsidRPr="00777BDF">
        <w:rPr>
          <w:rFonts w:ascii="Roboto Mono" w:hAnsi="Roboto Mono"/>
        </w:rPr>
        <w:t>Sofa sofa = factory.createSofa();</w:t>
      </w:r>
    </w:p>
    <w:p w14:paraId="775F59E0" w14:textId="77777777" w:rsidR="00777BDF" w:rsidRPr="00777BDF" w:rsidRDefault="00777BDF" w:rsidP="00777BDF">
      <w:pPr>
        <w:rPr>
          <w:rFonts w:ascii="Roboto Mono" w:hAnsi="Roboto Mono"/>
        </w:rPr>
      </w:pPr>
      <w:r w:rsidRPr="00777BDF">
        <w:rPr>
          <w:rFonts w:ascii="Roboto Mono" w:hAnsi="Roboto Mono"/>
        </w:rPr>
        <w:t>Table table = factory.createTable();</w:t>
      </w:r>
    </w:p>
    <w:p w14:paraId="2007E83A" w14:textId="77777777" w:rsidR="00777BDF" w:rsidRPr="00777BDF" w:rsidRDefault="00777BDF" w:rsidP="00777BDF">
      <w:pPr>
        <w:rPr>
          <w:rFonts w:ascii="Roboto Mono" w:hAnsi="Roboto Mono"/>
        </w:rPr>
      </w:pPr>
      <w:r w:rsidRPr="00777BDF">
        <w:rPr>
          <w:rFonts w:ascii="Roboto Mono" w:hAnsi="Roboto Mono"/>
        </w:rPr>
        <w:t>chair.sit(); sofa.lieDown(); table.use();</w:t>
      </w:r>
    </w:p>
    <w:p w14:paraId="6A64CAAA" w14:textId="77777777" w:rsidR="00777BDF" w:rsidRPr="00777BDF" w:rsidRDefault="00777BDF" w:rsidP="00777BDF">
      <w:pPr>
        <w:rPr>
          <w:rFonts w:ascii="Roboto Mono" w:hAnsi="Roboto Mono"/>
        </w:rPr>
      </w:pPr>
      <w:r w:rsidRPr="00777BDF">
        <w:rPr>
          <w:rFonts w:ascii="Roboto Mono" w:hAnsi="Roboto Mono"/>
          <w:b/>
          <w:bCs/>
        </w:rPr>
        <w:t>Benefits:</w:t>
      </w:r>
      <w:r w:rsidRPr="00777BDF">
        <w:rPr>
          <w:rFonts w:ascii="Roboto Mono" w:hAnsi="Roboto Mono"/>
        </w:rPr>
        <w:br/>
        <w:t xml:space="preserve">• Ensures </w:t>
      </w:r>
      <w:r w:rsidRPr="00777BDF">
        <w:rPr>
          <w:rFonts w:ascii="Roboto Mono" w:hAnsi="Roboto Mono"/>
          <w:b/>
          <w:bCs/>
        </w:rPr>
        <w:t>consistent product families</w:t>
      </w:r>
      <w:r w:rsidRPr="00777BDF">
        <w:rPr>
          <w:rFonts w:ascii="Roboto Mono" w:hAnsi="Roboto Mono"/>
        </w:rPr>
        <w:br/>
        <w:t xml:space="preserve">• Client depends only on </w:t>
      </w:r>
      <w:r w:rsidRPr="00777BDF">
        <w:rPr>
          <w:rFonts w:ascii="Roboto Mono" w:hAnsi="Roboto Mono"/>
          <w:b/>
          <w:bCs/>
        </w:rPr>
        <w:t>abstract interfaces</w:t>
      </w:r>
      <w:r w:rsidRPr="00777BDF">
        <w:rPr>
          <w:rFonts w:ascii="Roboto Mono" w:hAnsi="Roboto Mono"/>
        </w:rPr>
        <w:br/>
        <w:t xml:space="preserve">• Easy to </w:t>
      </w:r>
      <w:r w:rsidRPr="00777BDF">
        <w:rPr>
          <w:rFonts w:ascii="Roboto Mono" w:hAnsi="Roboto Mono"/>
          <w:b/>
          <w:bCs/>
        </w:rPr>
        <w:t>switch families without modifying client code</w:t>
      </w:r>
      <w:r w:rsidRPr="00777BDF">
        <w:rPr>
          <w:rFonts w:ascii="Roboto Mono" w:hAnsi="Roboto Mono"/>
        </w:rPr>
        <w:br/>
        <w:t xml:space="preserve">• Supports </w:t>
      </w:r>
      <w:r w:rsidRPr="00777BDF">
        <w:rPr>
          <w:rFonts w:ascii="Roboto Mono" w:hAnsi="Roboto Mono"/>
          <w:b/>
          <w:bCs/>
        </w:rPr>
        <w:t>scalable and maintainable design</w:t>
      </w:r>
    </w:p>
    <w:p w14:paraId="37BFD48B" w14:textId="77777777" w:rsidR="00777BDF" w:rsidRPr="00777BDF" w:rsidRDefault="00777BDF" w:rsidP="00777BDF">
      <w:pPr>
        <w:rPr>
          <w:rFonts w:ascii="Roboto Mono" w:hAnsi="Roboto Mono"/>
        </w:rPr>
      </w:pPr>
      <w:r w:rsidRPr="00777BDF">
        <w:rPr>
          <w:rFonts w:ascii="Roboto Mono" w:hAnsi="Roboto Mono"/>
        </w:rPr>
        <w:pict w14:anchorId="7B0CC859">
          <v:rect id="_x0000_i1071" style="width:0;height:1.5pt" o:hralign="center" o:hrstd="t" o:hr="t" fillcolor="#a0a0a0" stroked="f"/>
        </w:pict>
      </w:r>
    </w:p>
    <w:p w14:paraId="5549AAD7" w14:textId="77777777" w:rsidR="00777BDF" w:rsidRDefault="00777BDF" w:rsidP="00777BDF">
      <w:pPr>
        <w:pStyle w:val="Heading2"/>
      </w:pPr>
      <w:r w:rsidRPr="00777BDF">
        <w:rPr>
          <w:rFonts w:ascii="Segoe UI Emoji" w:hAnsi="Segoe UI Emoji" w:cs="Segoe UI Emoji"/>
        </w:rPr>
        <w:t>⚡</w:t>
      </w:r>
      <w:r w:rsidRPr="00777BDF">
        <w:t xml:space="preserve"> Advantages</w:t>
      </w:r>
    </w:p>
    <w:p w14:paraId="38850EFC" w14:textId="639CA6A5" w:rsidR="00777BDF" w:rsidRPr="00777BDF" w:rsidRDefault="00777BDF" w:rsidP="00777BD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62BEBDA" w14:textId="77777777" w:rsidR="00777BDF" w:rsidRDefault="00777BDF" w:rsidP="00777BDF">
      <w:pPr>
        <w:rPr>
          <w:rFonts w:ascii="Roboto Mono" w:hAnsi="Roboto Mono"/>
          <w:b/>
          <w:bCs/>
        </w:rPr>
      </w:pPr>
      <w:r w:rsidRPr="00777BDF">
        <w:rPr>
          <w:rFonts w:ascii="Roboto Mono" w:hAnsi="Roboto Mono"/>
        </w:rPr>
        <w:t xml:space="preserve">• Promotes </w:t>
      </w:r>
      <w:r w:rsidRPr="00777BDF">
        <w:rPr>
          <w:rFonts w:ascii="Roboto Mono" w:hAnsi="Roboto Mono"/>
          <w:b/>
          <w:bCs/>
        </w:rPr>
        <w:t>consistency among related products</w:t>
      </w:r>
      <w:r w:rsidRPr="00777BDF">
        <w:rPr>
          <w:rFonts w:ascii="Roboto Mono" w:hAnsi="Roboto Mono"/>
        </w:rPr>
        <w:br/>
        <w:t xml:space="preserve">• Decouples </w:t>
      </w:r>
      <w:r w:rsidRPr="00777BDF">
        <w:rPr>
          <w:rFonts w:ascii="Roboto Mono" w:hAnsi="Roboto Mono"/>
          <w:b/>
          <w:bCs/>
        </w:rPr>
        <w:t>client code from concrete classes</w:t>
      </w:r>
      <w:r w:rsidRPr="00777BDF">
        <w:rPr>
          <w:rFonts w:ascii="Roboto Mono" w:hAnsi="Roboto Mono"/>
        </w:rPr>
        <w:br/>
        <w:t xml:space="preserve">• Makes </w:t>
      </w:r>
      <w:r w:rsidRPr="00777BDF">
        <w:rPr>
          <w:rFonts w:ascii="Roboto Mono" w:hAnsi="Roboto Mono"/>
          <w:b/>
          <w:bCs/>
        </w:rPr>
        <w:t>switching product families easy</w:t>
      </w:r>
    </w:p>
    <w:p w14:paraId="4A0E16F8" w14:textId="605CC580" w:rsidR="00777BDF" w:rsidRPr="00777BDF" w:rsidRDefault="00777BDF" w:rsidP="00777BDF">
      <w:pPr>
        <w:rPr>
          <w:rFonts w:ascii="Roboto Mono" w:hAnsi="Roboto Mono"/>
        </w:rPr>
      </w:pPr>
      <w:r w:rsidRPr="00777BDF">
        <w:rPr>
          <w:rFonts w:ascii="Roboto Mono" w:hAnsi="Roboto Mono"/>
        </w:rPr>
        <w:pict w14:anchorId="199410FF">
          <v:rect id="_x0000_i1082" style="width:0;height:1.5pt" o:hralign="center" o:hrstd="t" o:hr="t" fillcolor="#a0a0a0" stroked="f"/>
        </w:pict>
      </w:r>
    </w:p>
    <w:p w14:paraId="5E03B354" w14:textId="77777777" w:rsidR="00777BDF" w:rsidRDefault="00777BDF" w:rsidP="00777BDF">
      <w:pPr>
        <w:pStyle w:val="Heading2"/>
      </w:pPr>
      <w:r w:rsidRPr="00777BDF">
        <w:rPr>
          <w:rFonts w:ascii="Segoe UI Emoji" w:hAnsi="Segoe UI Emoji" w:cs="Segoe UI Emoji"/>
        </w:rPr>
        <w:t>⚠️</w:t>
      </w:r>
      <w:r w:rsidRPr="00777BDF">
        <w:t xml:space="preserve"> Disadvantages</w:t>
      </w:r>
    </w:p>
    <w:p w14:paraId="7E8092CA" w14:textId="258C4D91" w:rsidR="00777BDF" w:rsidRPr="00777BDF" w:rsidRDefault="00777BDF" w:rsidP="00777BD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F039301" w14:textId="77777777" w:rsidR="00777BDF" w:rsidRPr="00777BDF" w:rsidRDefault="00777BDF" w:rsidP="00777BDF">
      <w:pPr>
        <w:rPr>
          <w:rFonts w:ascii="Roboto Mono" w:hAnsi="Roboto Mono"/>
        </w:rPr>
      </w:pPr>
      <w:r w:rsidRPr="00777BDF">
        <w:rPr>
          <w:rFonts w:ascii="Roboto Mono" w:hAnsi="Roboto Mono"/>
        </w:rPr>
        <w:t xml:space="preserve">• Can be </w:t>
      </w:r>
      <w:r w:rsidRPr="00777BDF">
        <w:rPr>
          <w:rFonts w:ascii="Roboto Mono" w:hAnsi="Roboto Mono"/>
          <w:b/>
          <w:bCs/>
        </w:rPr>
        <w:t>overkill for small systems</w:t>
      </w:r>
      <w:r w:rsidRPr="00777BDF">
        <w:rPr>
          <w:rFonts w:ascii="Roboto Mono" w:hAnsi="Roboto Mono"/>
        </w:rPr>
        <w:br/>
        <w:t xml:space="preserve">• Adds </w:t>
      </w:r>
      <w:r w:rsidRPr="00777BDF">
        <w:rPr>
          <w:rFonts w:ascii="Roboto Mono" w:hAnsi="Roboto Mono"/>
          <w:b/>
          <w:bCs/>
        </w:rPr>
        <w:t>extra layers of abstraction</w:t>
      </w:r>
      <w:r w:rsidRPr="00777BDF">
        <w:rPr>
          <w:rFonts w:ascii="Roboto Mono" w:hAnsi="Roboto Mono"/>
        </w:rPr>
        <w:br/>
        <w:t xml:space="preserve">• Harder to </w:t>
      </w:r>
      <w:r w:rsidRPr="00777BDF">
        <w:rPr>
          <w:rFonts w:ascii="Roboto Mono" w:hAnsi="Roboto Mono"/>
          <w:b/>
          <w:bCs/>
        </w:rPr>
        <w:t>extend product types without modifying factories</w:t>
      </w:r>
    </w:p>
    <w:p w14:paraId="572B6002" w14:textId="77777777" w:rsidR="00777BDF" w:rsidRPr="00777BDF" w:rsidRDefault="00777BDF" w:rsidP="00777BDF">
      <w:pPr>
        <w:rPr>
          <w:rFonts w:ascii="Roboto Mono" w:hAnsi="Roboto Mono"/>
        </w:rPr>
      </w:pPr>
      <w:r w:rsidRPr="00777BDF">
        <w:rPr>
          <w:rFonts w:ascii="Roboto Mono" w:hAnsi="Roboto Mono"/>
        </w:rPr>
        <w:pict w14:anchorId="346F092D">
          <v:rect id="_x0000_i1072" style="width:0;height:1.5pt" o:hralign="center" o:hrstd="t" o:hr="t" fillcolor="#a0a0a0" stroked="f"/>
        </w:pict>
      </w:r>
    </w:p>
    <w:p w14:paraId="360F13FB" w14:textId="77777777" w:rsidR="00777BDF" w:rsidRDefault="00777BDF" w:rsidP="00777BDF">
      <w:pPr>
        <w:pStyle w:val="Heading2"/>
      </w:pPr>
      <w:r w:rsidRPr="00777BDF">
        <w:rPr>
          <w:rFonts w:ascii="Segoe UI Emoji" w:hAnsi="Segoe UI Emoji" w:cs="Segoe UI Emoji"/>
        </w:rPr>
        <w:lastRenderedPageBreak/>
        <w:t>🛠️</w:t>
      </w:r>
      <w:r w:rsidRPr="00777BDF">
        <w:t xml:space="preserve"> Use Cases</w:t>
      </w:r>
    </w:p>
    <w:p w14:paraId="044A23AA" w14:textId="2B46EDD3" w:rsidR="00777BDF" w:rsidRPr="00777BDF" w:rsidRDefault="00777BDF" w:rsidP="00777BD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B7E4332" w14:textId="77777777" w:rsidR="00777BDF" w:rsidRPr="00777BDF" w:rsidRDefault="00777BDF" w:rsidP="00777BDF">
      <w:pPr>
        <w:rPr>
          <w:rFonts w:ascii="Roboto Mono" w:hAnsi="Roboto Mono"/>
        </w:rPr>
      </w:pPr>
      <w:r w:rsidRPr="00777BDF">
        <w:rPr>
          <w:rFonts w:ascii="Roboto Mono" w:hAnsi="Roboto Mono"/>
        </w:rPr>
        <w:t xml:space="preserve">• </w:t>
      </w:r>
      <w:r w:rsidRPr="00777BDF">
        <w:rPr>
          <w:rFonts w:ascii="Roboto Mono" w:hAnsi="Roboto Mono"/>
          <w:b/>
          <w:bCs/>
        </w:rPr>
        <w:t>Cross-platform GUI frameworks</w:t>
      </w:r>
      <w:r w:rsidRPr="00777BDF">
        <w:rPr>
          <w:rFonts w:ascii="Roboto Mono" w:hAnsi="Roboto Mono"/>
        </w:rPr>
        <w:t xml:space="preserve"> – Windows, Mac, Linux UI components</w:t>
      </w:r>
      <w:r w:rsidRPr="00777BDF">
        <w:rPr>
          <w:rFonts w:ascii="Roboto Mono" w:hAnsi="Roboto Mono"/>
        </w:rPr>
        <w:br/>
        <w:t xml:space="preserve">• </w:t>
      </w:r>
      <w:r w:rsidRPr="00777BDF">
        <w:rPr>
          <w:rFonts w:ascii="Roboto Mono" w:hAnsi="Roboto Mono"/>
          <w:b/>
          <w:bCs/>
        </w:rPr>
        <w:t>Themeable applications</w:t>
      </w:r>
      <w:r w:rsidRPr="00777BDF">
        <w:rPr>
          <w:rFonts w:ascii="Roboto Mono" w:hAnsi="Roboto Mono"/>
        </w:rPr>
        <w:t xml:space="preserve"> – Dark/Light mode components</w:t>
      </w:r>
      <w:r w:rsidRPr="00777BDF">
        <w:rPr>
          <w:rFonts w:ascii="Roboto Mono" w:hAnsi="Roboto Mono"/>
        </w:rPr>
        <w:br/>
        <w:t xml:space="preserve">• </w:t>
      </w:r>
      <w:r w:rsidRPr="00777BDF">
        <w:rPr>
          <w:rFonts w:ascii="Roboto Mono" w:hAnsi="Roboto Mono"/>
          <w:b/>
          <w:bCs/>
        </w:rPr>
        <w:t>Complex product families</w:t>
      </w:r>
      <w:r w:rsidRPr="00777BDF">
        <w:rPr>
          <w:rFonts w:ascii="Roboto Mono" w:hAnsi="Roboto Mono"/>
        </w:rPr>
        <w:t xml:space="preserve"> – Vehicles (cars, bikes, trucks) with multiple related parts</w:t>
      </w:r>
      <w:r w:rsidRPr="00777BDF">
        <w:rPr>
          <w:rFonts w:ascii="Roboto Mono" w:hAnsi="Roboto Mono"/>
        </w:rPr>
        <w:br/>
        <w:t xml:space="preserve">• </w:t>
      </w:r>
      <w:r w:rsidRPr="00777BDF">
        <w:rPr>
          <w:rFonts w:ascii="Roboto Mono" w:hAnsi="Roboto Mono"/>
          <w:b/>
          <w:bCs/>
        </w:rPr>
        <w:t>Enterprise systems</w:t>
      </w:r>
      <w:r w:rsidRPr="00777BDF">
        <w:rPr>
          <w:rFonts w:ascii="Roboto Mono" w:hAnsi="Roboto Mono"/>
        </w:rPr>
        <w:t xml:space="preserve"> – Databases or services that need interchangeable implementations</w:t>
      </w:r>
    </w:p>
    <w:p w14:paraId="23539921" w14:textId="48A81D97" w:rsidR="00777BDF" w:rsidRPr="00777BDF" w:rsidRDefault="00777BDF" w:rsidP="00B968A7">
      <w:pPr>
        <w:rPr>
          <w:rFonts w:ascii="Roboto Mono" w:hAnsi="Roboto Mono"/>
        </w:rPr>
      </w:pPr>
      <w:r w:rsidRPr="00777BDF">
        <w:rPr>
          <w:rFonts w:ascii="Roboto Mono" w:hAnsi="Roboto Mono"/>
        </w:rPr>
        <w:pict w14:anchorId="22BFCD27">
          <v:rect id="_x0000_i1073" style="width:0;height:1.5pt" o:hralign="center" o:hrstd="t" o:hr="t" fillcolor="#a0a0a0" stroked="f"/>
        </w:pict>
      </w:r>
    </w:p>
    <w:p w14:paraId="0D6858A0" w14:textId="77777777" w:rsidR="00777BDF" w:rsidRPr="00777BDF" w:rsidRDefault="00777BDF" w:rsidP="00777BDF">
      <w:pPr>
        <w:rPr>
          <w:rFonts w:ascii="Roboto Mono" w:hAnsi="Roboto Mono"/>
        </w:rPr>
      </w:pPr>
    </w:p>
    <w:sectPr w:rsidR="00777BDF" w:rsidRPr="00777BD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0BF5"/>
    <w:rsid w:val="002D1F4F"/>
    <w:rsid w:val="00520BF5"/>
    <w:rsid w:val="006F4080"/>
    <w:rsid w:val="00711B4D"/>
    <w:rsid w:val="00743B8A"/>
    <w:rsid w:val="00777BDF"/>
    <w:rsid w:val="008952B3"/>
    <w:rsid w:val="00A70480"/>
    <w:rsid w:val="00B968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CEF6F5"/>
  <w15:chartTrackingRefBased/>
  <w15:docId w15:val="{69BF4BE5-EE62-4082-B720-37CDFF836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0B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0B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0BF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0B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0BF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0B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0B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0B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0B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0B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20B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0BF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0BF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0BF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0B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0B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0B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0B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0B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0B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0B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0B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0B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0B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0B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0BF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0B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0BF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0BF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665</Words>
  <Characters>3794</Characters>
  <Application>Microsoft Office Word</Application>
  <DocSecurity>0</DocSecurity>
  <Lines>31</Lines>
  <Paragraphs>8</Paragraphs>
  <ScaleCrop>false</ScaleCrop>
  <Company/>
  <LinksUpToDate>false</LinksUpToDate>
  <CharactersWithSpaces>4451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2026-04-01T15:01:00Z</dcterms:created>
  <dcterms:modified xsi:type="dcterms:W3CDTF">2026-04-01T15:04:00Z</dcterms:modified>
</cp:coreProperties>
</file>