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B53C" w14:textId="0E50A4C1" w:rsidR="00A70480" w:rsidRDefault="00134C8C" w:rsidP="00134C8C">
      <w:pPr>
        <w:pStyle w:val="Heading1"/>
      </w:pPr>
      <w:r w:rsidRPr="00134C8C">
        <w:t>UI State</w:t>
      </w:r>
    </w:p>
    <w:p w14:paraId="7F1EE7F6" w14:textId="48FF4224" w:rsidR="002300AF" w:rsidRPr="002300AF" w:rsidRDefault="002300AF" w:rsidP="002300AF">
      <w:pPr>
        <w:pStyle w:val="Heading2"/>
      </w:pPr>
      <w:r w:rsidRPr="002300AF">
        <w:rPr>
          <w:rFonts w:ascii="Segoe UI Emoji" w:hAnsi="Segoe UI Emoji" w:cs="Segoe UI Emoji"/>
        </w:rPr>
        <w:t>🎛️</w:t>
      </w:r>
      <w:r w:rsidRPr="002300AF">
        <w:t xml:space="preserve"> What is UI State</w:t>
      </w:r>
    </w:p>
    <w:p w14:paraId="54A065C0" w14:textId="286C608D" w:rsidR="00134C8C" w:rsidRPr="00134C8C" w:rsidRDefault="00134C8C" w:rsidP="00134C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95AD6B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  <w:b/>
          <w:bCs/>
        </w:rPr>
        <w:t>UI State</w:t>
      </w:r>
      <w:r w:rsidRPr="00134C8C">
        <w:rPr>
          <w:rFonts w:ascii="Roboto Mono" w:hAnsi="Roboto Mono"/>
        </w:rPr>
        <w:t xml:space="preserve"> refers to all the information that represents the </w:t>
      </w:r>
      <w:r w:rsidRPr="00134C8C">
        <w:rPr>
          <w:rFonts w:ascii="Roboto Mono" w:hAnsi="Roboto Mono"/>
          <w:b/>
          <w:bCs/>
        </w:rPr>
        <w:t>current condition of the user interface</w:t>
      </w:r>
      <w:r w:rsidRPr="00134C8C">
        <w:rPr>
          <w:rFonts w:ascii="Roboto Mono" w:hAnsi="Roboto Mono"/>
        </w:rPr>
        <w:t xml:space="preserve"> at any given moment. It’s what determines </w:t>
      </w:r>
      <w:r w:rsidRPr="00134C8C">
        <w:rPr>
          <w:rFonts w:ascii="Roboto Mono" w:hAnsi="Roboto Mono"/>
          <w:b/>
          <w:bCs/>
        </w:rPr>
        <w:t>what the user sees and interacts with</w:t>
      </w:r>
      <w:r w:rsidRPr="00134C8C">
        <w:rPr>
          <w:rFonts w:ascii="Roboto Mono" w:hAnsi="Roboto Mono"/>
        </w:rPr>
        <w:t>.</w:t>
      </w:r>
    </w:p>
    <w:p w14:paraId="012AD7E3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Segoe UI Emoji" w:hAnsi="Segoe UI Emoji" w:cs="Segoe UI Emoji"/>
        </w:rPr>
        <w:t>👉</w:t>
      </w:r>
      <w:r w:rsidRPr="00134C8C">
        <w:rPr>
          <w:rFonts w:ascii="Roboto Mono" w:hAnsi="Roboto Mono"/>
        </w:rPr>
        <w:t xml:space="preserve"> Think of UI State as a </w:t>
      </w:r>
      <w:r w:rsidRPr="00134C8C">
        <w:rPr>
          <w:rFonts w:ascii="Roboto Mono" w:hAnsi="Roboto Mono"/>
          <w:b/>
          <w:bCs/>
        </w:rPr>
        <w:t>snapshot of the interface</w:t>
      </w:r>
      <w:r w:rsidRPr="00134C8C">
        <w:rPr>
          <w:rFonts w:ascii="Roboto Mono" w:hAnsi="Roboto Mono"/>
        </w:rPr>
        <w:t xml:space="preserve"> — everything that can change while the user interacts with your app.</w:t>
      </w:r>
    </w:p>
    <w:p w14:paraId="63A8D629" w14:textId="77777777" w:rsidR="00134C8C" w:rsidRPr="00134C8C" w:rsidRDefault="00000000" w:rsidP="00134C8C">
      <w:pPr>
        <w:rPr>
          <w:rFonts w:ascii="Roboto Mono" w:hAnsi="Roboto Mono"/>
        </w:rPr>
      </w:pPr>
      <w:r>
        <w:rPr>
          <w:rFonts w:ascii="Roboto Mono" w:hAnsi="Roboto Mono"/>
        </w:rPr>
        <w:pict w14:anchorId="1771B17E">
          <v:rect id="_x0000_i1025" style="width:0;height:1.5pt" o:hralign="center" o:hrstd="t" o:hr="t" fillcolor="#a0a0a0" stroked="f"/>
        </w:pict>
      </w:r>
    </w:p>
    <w:p w14:paraId="5F2CD3A9" w14:textId="77777777" w:rsidR="00134C8C" w:rsidRDefault="00134C8C" w:rsidP="00D10604">
      <w:pPr>
        <w:pStyle w:val="Heading2"/>
      </w:pPr>
      <w:r w:rsidRPr="00134C8C">
        <w:rPr>
          <w:rFonts w:ascii="Segoe UI Emoji" w:hAnsi="Segoe UI Emoji" w:cs="Segoe UI Emoji"/>
        </w:rPr>
        <w:t>🔑</w:t>
      </w:r>
      <w:r w:rsidRPr="00134C8C">
        <w:t xml:space="preserve"> Key Points About UI State</w:t>
      </w:r>
    </w:p>
    <w:p w14:paraId="78DA272E" w14:textId="641E062C" w:rsidR="00D10604" w:rsidRPr="00D10604" w:rsidRDefault="00D10604" w:rsidP="00D106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C0EDDC" w14:textId="77777777" w:rsidR="00134C8C" w:rsidRPr="00134C8C" w:rsidRDefault="00134C8C" w:rsidP="00134C8C">
      <w:pPr>
        <w:numPr>
          <w:ilvl w:val="0"/>
          <w:numId w:val="1"/>
        </w:numPr>
        <w:rPr>
          <w:rFonts w:ascii="Roboto Mono" w:hAnsi="Roboto Mono"/>
        </w:rPr>
      </w:pPr>
      <w:r w:rsidRPr="00134C8C">
        <w:rPr>
          <w:rFonts w:ascii="Roboto Mono" w:hAnsi="Roboto Mono"/>
        </w:rPr>
        <w:t xml:space="preserve">Represents </w:t>
      </w:r>
      <w:r w:rsidRPr="00134C8C">
        <w:rPr>
          <w:rFonts w:ascii="Roboto Mono" w:hAnsi="Roboto Mono"/>
          <w:b/>
          <w:bCs/>
        </w:rPr>
        <w:t>dynamic data of the UI</w:t>
      </w:r>
      <w:r w:rsidRPr="00134C8C">
        <w:rPr>
          <w:rFonts w:ascii="Roboto Mono" w:hAnsi="Roboto Mono"/>
        </w:rPr>
        <w:t>, not the business data itself.</w:t>
      </w:r>
    </w:p>
    <w:p w14:paraId="6571E73D" w14:textId="77777777" w:rsidR="00134C8C" w:rsidRPr="00134C8C" w:rsidRDefault="00134C8C" w:rsidP="00134C8C">
      <w:pPr>
        <w:numPr>
          <w:ilvl w:val="0"/>
          <w:numId w:val="1"/>
        </w:numPr>
        <w:rPr>
          <w:rFonts w:ascii="Roboto Mono" w:hAnsi="Roboto Mono"/>
        </w:rPr>
      </w:pPr>
      <w:r w:rsidRPr="00134C8C">
        <w:rPr>
          <w:rFonts w:ascii="Roboto Mono" w:hAnsi="Roboto Mono"/>
        </w:rPr>
        <w:t xml:space="preserve">Can include </w:t>
      </w:r>
      <w:r w:rsidRPr="00134C8C">
        <w:rPr>
          <w:rFonts w:ascii="Roboto Mono" w:hAnsi="Roboto Mono"/>
          <w:b/>
          <w:bCs/>
        </w:rPr>
        <w:t>visibility, selections, inputs, loading indicators, errors, and active tabs</w:t>
      </w:r>
      <w:r w:rsidRPr="00134C8C">
        <w:rPr>
          <w:rFonts w:ascii="Roboto Mono" w:hAnsi="Roboto Mono"/>
        </w:rPr>
        <w:t>.</w:t>
      </w:r>
    </w:p>
    <w:p w14:paraId="5DC0F297" w14:textId="77777777" w:rsidR="00134C8C" w:rsidRPr="00134C8C" w:rsidRDefault="00134C8C" w:rsidP="00134C8C">
      <w:pPr>
        <w:numPr>
          <w:ilvl w:val="0"/>
          <w:numId w:val="1"/>
        </w:numPr>
        <w:rPr>
          <w:rFonts w:ascii="Roboto Mono" w:hAnsi="Roboto Mono"/>
        </w:rPr>
      </w:pPr>
      <w:r w:rsidRPr="00134C8C">
        <w:rPr>
          <w:rFonts w:ascii="Roboto Mono" w:hAnsi="Roboto Mono"/>
        </w:rPr>
        <w:t xml:space="preserve">Helps </w:t>
      </w:r>
      <w:r w:rsidRPr="00134C8C">
        <w:rPr>
          <w:rFonts w:ascii="Roboto Mono" w:hAnsi="Roboto Mono"/>
          <w:b/>
          <w:bCs/>
        </w:rPr>
        <w:t>keep the UI reactive</w:t>
      </w:r>
      <w:r w:rsidRPr="00134C8C">
        <w:rPr>
          <w:rFonts w:ascii="Roboto Mono" w:hAnsi="Roboto Mono"/>
        </w:rPr>
        <w:t>, so when state changes, the interface updates automatically.</w:t>
      </w:r>
    </w:p>
    <w:p w14:paraId="4E27661E" w14:textId="77777777" w:rsidR="00134C8C" w:rsidRPr="00134C8C" w:rsidRDefault="00134C8C" w:rsidP="00134C8C">
      <w:pPr>
        <w:numPr>
          <w:ilvl w:val="0"/>
          <w:numId w:val="1"/>
        </w:numPr>
        <w:rPr>
          <w:rFonts w:ascii="Roboto Mono" w:hAnsi="Roboto Mono"/>
        </w:rPr>
      </w:pPr>
      <w:r w:rsidRPr="00134C8C">
        <w:rPr>
          <w:rFonts w:ascii="Roboto Mono" w:hAnsi="Roboto Mono"/>
        </w:rPr>
        <w:t xml:space="preserve">Usually managed by </w:t>
      </w:r>
      <w:proofErr w:type="spellStart"/>
      <w:r w:rsidRPr="00134C8C">
        <w:rPr>
          <w:rFonts w:ascii="Roboto Mono" w:hAnsi="Roboto Mono"/>
          <w:b/>
          <w:bCs/>
        </w:rPr>
        <w:t>ViewModel</w:t>
      </w:r>
      <w:proofErr w:type="spellEnd"/>
      <w:r w:rsidRPr="00134C8C">
        <w:rPr>
          <w:rFonts w:ascii="Roboto Mono" w:hAnsi="Roboto Mono"/>
        </w:rPr>
        <w:t xml:space="preserve"> (in MVVM) or </w:t>
      </w:r>
      <w:r w:rsidRPr="00134C8C">
        <w:rPr>
          <w:rFonts w:ascii="Roboto Mono" w:hAnsi="Roboto Mono"/>
          <w:b/>
          <w:bCs/>
        </w:rPr>
        <w:t>Controller</w:t>
      </w:r>
      <w:r w:rsidRPr="00134C8C">
        <w:rPr>
          <w:rFonts w:ascii="Roboto Mono" w:hAnsi="Roboto Mono"/>
        </w:rPr>
        <w:t xml:space="preserve"> (in MVC), depending on the pattern.</w:t>
      </w:r>
    </w:p>
    <w:p w14:paraId="58856FE1" w14:textId="77777777" w:rsidR="00134C8C" w:rsidRPr="00134C8C" w:rsidRDefault="00000000" w:rsidP="00134C8C">
      <w:pPr>
        <w:rPr>
          <w:rFonts w:ascii="Roboto Mono" w:hAnsi="Roboto Mono"/>
        </w:rPr>
      </w:pPr>
      <w:r>
        <w:rPr>
          <w:rFonts w:ascii="Roboto Mono" w:hAnsi="Roboto Mono"/>
        </w:rPr>
        <w:pict w14:anchorId="7FB2E671">
          <v:rect id="_x0000_i1026" style="width:0;height:1.5pt" o:hralign="center" o:hrstd="t" o:hr="t" fillcolor="#a0a0a0" stroked="f"/>
        </w:pict>
      </w:r>
    </w:p>
    <w:p w14:paraId="1221E28F" w14:textId="77777777" w:rsidR="00134C8C" w:rsidRPr="00134C8C" w:rsidRDefault="00134C8C" w:rsidP="00D10604">
      <w:pPr>
        <w:pStyle w:val="Heading2"/>
      </w:pPr>
      <w:r w:rsidRPr="00134C8C">
        <w:rPr>
          <w:rFonts w:ascii="Segoe UI Emoji" w:hAnsi="Segoe UI Emoji" w:cs="Segoe UI Emoji"/>
        </w:rPr>
        <w:t>🧱</w:t>
      </w:r>
      <w:r w:rsidRPr="00134C8C">
        <w:t xml:space="preserve"> Examples of UI State</w:t>
      </w:r>
    </w:p>
    <w:p w14:paraId="38FD36EE" w14:textId="183112B1" w:rsidR="00134C8C" w:rsidRDefault="00D10604" w:rsidP="00D10604">
      <w:pPr>
        <w:pStyle w:val="Heading3"/>
      </w:pPr>
      <w:r>
        <w:t xml:space="preserve">1. </w:t>
      </w:r>
      <w:r w:rsidR="00134C8C" w:rsidRPr="00134C8C">
        <w:t>Form Input</w:t>
      </w:r>
    </w:p>
    <w:p w14:paraId="6DE37D6B" w14:textId="4B4F6509" w:rsidR="008417A5" w:rsidRDefault="008417A5" w:rsidP="008417A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BDE809" w14:textId="6BDD00AD" w:rsidR="008417A5" w:rsidRPr="008417A5" w:rsidRDefault="008417A5" w:rsidP="008417A5">
      <w:r>
        <w:rPr>
          <w:noProof/>
        </w:rPr>
        <w:lastRenderedPageBreak/>
        <w:drawing>
          <wp:inline distT="0" distB="0" distL="0" distR="0" wp14:anchorId="186FCC9C" wp14:editId="73EA6822">
            <wp:extent cx="5943600" cy="1081405"/>
            <wp:effectExtent l="0" t="0" r="0" b="4445"/>
            <wp:docPr id="186219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93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1E07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</w:rPr>
        <w:t>{</w:t>
      </w:r>
    </w:p>
    <w:p w14:paraId="2859DD05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</w:rPr>
        <w:t xml:space="preserve">  username: "</w:t>
      </w:r>
      <w:proofErr w:type="spellStart"/>
      <w:r w:rsidRPr="00134C8C">
        <w:rPr>
          <w:rFonts w:ascii="Roboto Mono" w:hAnsi="Roboto Mono"/>
        </w:rPr>
        <w:t>johndoe</w:t>
      </w:r>
      <w:proofErr w:type="spellEnd"/>
      <w:r w:rsidRPr="00134C8C">
        <w:rPr>
          <w:rFonts w:ascii="Roboto Mono" w:hAnsi="Roboto Mono"/>
        </w:rPr>
        <w:t>",</w:t>
      </w:r>
    </w:p>
    <w:p w14:paraId="1A80C091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</w:rPr>
        <w:t xml:space="preserve">  password: "••••••"</w:t>
      </w:r>
    </w:p>
    <w:p w14:paraId="5868338C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</w:rPr>
        <w:t>}</w:t>
      </w:r>
    </w:p>
    <w:p w14:paraId="308E5688" w14:textId="60833120" w:rsidR="00134C8C" w:rsidRDefault="008417A5" w:rsidP="008417A5">
      <w:pPr>
        <w:pStyle w:val="Heading3"/>
      </w:pPr>
      <w:r>
        <w:t xml:space="preserve">2. </w:t>
      </w:r>
      <w:r w:rsidR="00134C8C" w:rsidRPr="00134C8C">
        <w:t>Loading / Spinner</w:t>
      </w:r>
    </w:p>
    <w:p w14:paraId="44951E77" w14:textId="1E6B47E8" w:rsidR="008417A5" w:rsidRPr="008417A5" w:rsidRDefault="008417A5" w:rsidP="008417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5B18E3" w14:textId="0BBFBB3B" w:rsidR="008417A5" w:rsidRPr="00134C8C" w:rsidRDefault="008417A5" w:rsidP="008417A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7E8573" wp14:editId="22D941C1">
            <wp:extent cx="5943600" cy="935990"/>
            <wp:effectExtent l="0" t="0" r="0" b="0"/>
            <wp:docPr id="156585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58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5C9F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</w:rPr>
        <w:t>{</w:t>
      </w:r>
    </w:p>
    <w:p w14:paraId="3FE028F6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</w:rPr>
        <w:t xml:space="preserve">  </w:t>
      </w:r>
      <w:proofErr w:type="spellStart"/>
      <w:r w:rsidRPr="00134C8C">
        <w:rPr>
          <w:rFonts w:ascii="Roboto Mono" w:hAnsi="Roboto Mono"/>
        </w:rPr>
        <w:t>isLoading</w:t>
      </w:r>
      <w:proofErr w:type="spellEnd"/>
      <w:r w:rsidRPr="00134C8C">
        <w:rPr>
          <w:rFonts w:ascii="Roboto Mono" w:hAnsi="Roboto Mono"/>
        </w:rPr>
        <w:t>: true</w:t>
      </w:r>
    </w:p>
    <w:p w14:paraId="1590401C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</w:rPr>
        <w:t>}</w:t>
      </w:r>
    </w:p>
    <w:p w14:paraId="59F8245F" w14:textId="4B916136" w:rsidR="00134C8C" w:rsidRDefault="008417A5" w:rsidP="008417A5">
      <w:pPr>
        <w:pStyle w:val="Heading3"/>
      </w:pPr>
      <w:r>
        <w:t xml:space="preserve">3. </w:t>
      </w:r>
      <w:r w:rsidR="00134C8C" w:rsidRPr="00134C8C">
        <w:t>UI Visibility</w:t>
      </w:r>
    </w:p>
    <w:p w14:paraId="25E62B61" w14:textId="0A1AFE69" w:rsidR="008417A5" w:rsidRDefault="008417A5" w:rsidP="008417A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77B283" w14:textId="0F8DE74D" w:rsidR="008417A5" w:rsidRPr="008417A5" w:rsidRDefault="008417A5" w:rsidP="008417A5">
      <w:r>
        <w:rPr>
          <w:noProof/>
        </w:rPr>
        <w:drawing>
          <wp:inline distT="0" distB="0" distL="0" distR="0" wp14:anchorId="51EF3077" wp14:editId="034D9AAC">
            <wp:extent cx="5943600" cy="1109980"/>
            <wp:effectExtent l="0" t="0" r="0" b="0"/>
            <wp:docPr id="77116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67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452D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</w:rPr>
        <w:t>{</w:t>
      </w:r>
    </w:p>
    <w:p w14:paraId="2FA2A212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</w:rPr>
        <w:t xml:space="preserve">  </w:t>
      </w:r>
      <w:proofErr w:type="spellStart"/>
      <w:r w:rsidRPr="00134C8C">
        <w:rPr>
          <w:rFonts w:ascii="Roboto Mono" w:hAnsi="Roboto Mono"/>
        </w:rPr>
        <w:t>modalOpen</w:t>
      </w:r>
      <w:proofErr w:type="spellEnd"/>
      <w:r w:rsidRPr="00134C8C">
        <w:rPr>
          <w:rFonts w:ascii="Roboto Mono" w:hAnsi="Roboto Mono"/>
        </w:rPr>
        <w:t>: false,</w:t>
      </w:r>
    </w:p>
    <w:p w14:paraId="0D305466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</w:rPr>
        <w:t xml:space="preserve">  </w:t>
      </w:r>
      <w:proofErr w:type="spellStart"/>
      <w:r w:rsidRPr="00134C8C">
        <w:rPr>
          <w:rFonts w:ascii="Roboto Mono" w:hAnsi="Roboto Mono"/>
        </w:rPr>
        <w:t>sidebarVisible</w:t>
      </w:r>
      <w:proofErr w:type="spellEnd"/>
      <w:r w:rsidRPr="00134C8C">
        <w:rPr>
          <w:rFonts w:ascii="Roboto Mono" w:hAnsi="Roboto Mono"/>
        </w:rPr>
        <w:t>: true</w:t>
      </w:r>
    </w:p>
    <w:p w14:paraId="122287F4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</w:rPr>
        <w:lastRenderedPageBreak/>
        <w:t>}</w:t>
      </w:r>
    </w:p>
    <w:p w14:paraId="51C64646" w14:textId="6D25DEA3" w:rsidR="00134C8C" w:rsidRDefault="008417A5" w:rsidP="008417A5">
      <w:pPr>
        <w:pStyle w:val="Heading3"/>
      </w:pPr>
      <w:r>
        <w:t xml:space="preserve">4. </w:t>
      </w:r>
      <w:r w:rsidR="00134C8C" w:rsidRPr="00134C8C">
        <w:t>Selection / Tabs</w:t>
      </w:r>
    </w:p>
    <w:p w14:paraId="2615D9AE" w14:textId="2F4CA3A1" w:rsidR="00254442" w:rsidRPr="00254442" w:rsidRDefault="00254442" w:rsidP="002544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AA8F13" w14:textId="1D541763" w:rsidR="008417A5" w:rsidRPr="008417A5" w:rsidRDefault="008417A5" w:rsidP="008417A5">
      <w:r>
        <w:rPr>
          <w:noProof/>
        </w:rPr>
        <w:drawing>
          <wp:inline distT="0" distB="0" distL="0" distR="0" wp14:anchorId="3E11E09F" wp14:editId="15D92A2D">
            <wp:extent cx="5943600" cy="1108075"/>
            <wp:effectExtent l="0" t="0" r="0" b="0"/>
            <wp:docPr id="211591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14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D2D5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</w:rPr>
        <w:t>{</w:t>
      </w:r>
    </w:p>
    <w:p w14:paraId="3BDF0255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</w:rPr>
        <w:t xml:space="preserve">  </w:t>
      </w:r>
      <w:proofErr w:type="spellStart"/>
      <w:r w:rsidRPr="00134C8C">
        <w:rPr>
          <w:rFonts w:ascii="Roboto Mono" w:hAnsi="Roboto Mono"/>
        </w:rPr>
        <w:t>selectedTab</w:t>
      </w:r>
      <w:proofErr w:type="spellEnd"/>
      <w:r w:rsidRPr="00134C8C">
        <w:rPr>
          <w:rFonts w:ascii="Roboto Mono" w:hAnsi="Roboto Mono"/>
        </w:rPr>
        <w:t>: "Profile",</w:t>
      </w:r>
    </w:p>
    <w:p w14:paraId="75693F42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</w:rPr>
        <w:t xml:space="preserve">  </w:t>
      </w:r>
      <w:proofErr w:type="spellStart"/>
      <w:r w:rsidRPr="00134C8C">
        <w:rPr>
          <w:rFonts w:ascii="Roboto Mono" w:hAnsi="Roboto Mono"/>
        </w:rPr>
        <w:t>selectedItems</w:t>
      </w:r>
      <w:proofErr w:type="spellEnd"/>
      <w:r w:rsidRPr="00134C8C">
        <w:rPr>
          <w:rFonts w:ascii="Roboto Mono" w:hAnsi="Roboto Mono"/>
        </w:rPr>
        <w:t>: [1, 3, 7]</w:t>
      </w:r>
    </w:p>
    <w:p w14:paraId="61ACB2A6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</w:rPr>
        <w:t>}</w:t>
      </w:r>
    </w:p>
    <w:p w14:paraId="394E64E5" w14:textId="77777777" w:rsidR="00134C8C" w:rsidRPr="00134C8C" w:rsidRDefault="00000000" w:rsidP="00134C8C">
      <w:pPr>
        <w:rPr>
          <w:rFonts w:ascii="Roboto Mono" w:hAnsi="Roboto Mono"/>
        </w:rPr>
      </w:pPr>
      <w:r>
        <w:rPr>
          <w:rFonts w:ascii="Roboto Mono" w:hAnsi="Roboto Mono"/>
        </w:rPr>
        <w:pict w14:anchorId="0D3F7BAF">
          <v:rect id="_x0000_i1027" style="width:0;height:1.5pt" o:hralign="center" o:hrstd="t" o:hr="t" fillcolor="#a0a0a0" stroked="f"/>
        </w:pict>
      </w:r>
    </w:p>
    <w:p w14:paraId="0F816FD3" w14:textId="77777777" w:rsidR="00134C8C" w:rsidRDefault="00134C8C" w:rsidP="00254442">
      <w:pPr>
        <w:pStyle w:val="Heading2"/>
      </w:pPr>
      <w:r w:rsidRPr="00134C8C">
        <w:rPr>
          <w:rFonts w:ascii="Segoe UI Emoji" w:hAnsi="Segoe UI Emoji" w:cs="Segoe UI Emoji"/>
        </w:rPr>
        <w:t>🔄</w:t>
      </w:r>
      <w:r w:rsidRPr="00134C8C">
        <w:t xml:space="preserve"> How It Works</w:t>
      </w:r>
    </w:p>
    <w:p w14:paraId="753C6D18" w14:textId="2A322CFA" w:rsidR="00254442" w:rsidRPr="00254442" w:rsidRDefault="00254442" w:rsidP="002544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ABA1D4" w14:textId="77777777" w:rsidR="00134C8C" w:rsidRPr="00134C8C" w:rsidRDefault="00134C8C" w:rsidP="00134C8C">
      <w:pPr>
        <w:numPr>
          <w:ilvl w:val="0"/>
          <w:numId w:val="6"/>
        </w:numPr>
        <w:rPr>
          <w:rFonts w:ascii="Roboto Mono" w:hAnsi="Roboto Mono"/>
        </w:rPr>
      </w:pPr>
      <w:r w:rsidRPr="00134C8C">
        <w:rPr>
          <w:rFonts w:ascii="Roboto Mono" w:hAnsi="Roboto Mono"/>
          <w:b/>
          <w:bCs/>
        </w:rPr>
        <w:t>User interacts with the View</w:t>
      </w:r>
      <w:r w:rsidRPr="00134C8C">
        <w:rPr>
          <w:rFonts w:ascii="Roboto Mono" w:hAnsi="Roboto Mono"/>
        </w:rPr>
        <w:t xml:space="preserve"> </w:t>
      </w:r>
      <w:r w:rsidRPr="00134C8C">
        <w:rPr>
          <w:rFonts w:ascii="Arial" w:hAnsi="Arial" w:cs="Arial"/>
        </w:rPr>
        <w:t>→</w:t>
      </w:r>
      <w:r w:rsidRPr="00134C8C">
        <w:rPr>
          <w:rFonts w:ascii="Roboto Mono" w:hAnsi="Roboto Mono"/>
        </w:rPr>
        <w:t xml:space="preserve"> triggers events</w:t>
      </w:r>
    </w:p>
    <w:p w14:paraId="1A6C3A5A" w14:textId="77777777" w:rsidR="00134C8C" w:rsidRPr="00134C8C" w:rsidRDefault="00134C8C" w:rsidP="00134C8C">
      <w:pPr>
        <w:numPr>
          <w:ilvl w:val="0"/>
          <w:numId w:val="6"/>
        </w:numPr>
        <w:rPr>
          <w:rFonts w:ascii="Roboto Mono" w:hAnsi="Roboto Mono"/>
        </w:rPr>
      </w:pPr>
      <w:proofErr w:type="spellStart"/>
      <w:r w:rsidRPr="00134C8C">
        <w:rPr>
          <w:rFonts w:ascii="Roboto Mono" w:hAnsi="Roboto Mono"/>
          <w:b/>
          <w:bCs/>
        </w:rPr>
        <w:t>ViewModel</w:t>
      </w:r>
      <w:proofErr w:type="spellEnd"/>
      <w:r w:rsidRPr="00134C8C">
        <w:rPr>
          <w:rFonts w:ascii="Roboto Mono" w:hAnsi="Roboto Mono"/>
          <w:b/>
          <w:bCs/>
        </w:rPr>
        <w:t xml:space="preserve"> updates UI State</w:t>
      </w:r>
      <w:r w:rsidRPr="00134C8C">
        <w:rPr>
          <w:rFonts w:ascii="Roboto Mono" w:hAnsi="Roboto Mono"/>
        </w:rPr>
        <w:t xml:space="preserve"> </w:t>
      </w:r>
      <w:r w:rsidRPr="00134C8C">
        <w:rPr>
          <w:rFonts w:ascii="Arial" w:hAnsi="Arial" w:cs="Arial"/>
        </w:rPr>
        <w:t>→</w:t>
      </w:r>
      <w:r w:rsidRPr="00134C8C">
        <w:rPr>
          <w:rFonts w:ascii="Roboto Mono" w:hAnsi="Roboto Mono"/>
        </w:rPr>
        <w:t xml:space="preserve"> changes propagate back to View via binding</w:t>
      </w:r>
    </w:p>
    <w:p w14:paraId="45075DBF" w14:textId="77777777" w:rsidR="00134C8C" w:rsidRPr="00134C8C" w:rsidRDefault="00134C8C" w:rsidP="00134C8C">
      <w:pPr>
        <w:numPr>
          <w:ilvl w:val="0"/>
          <w:numId w:val="6"/>
        </w:numPr>
        <w:rPr>
          <w:rFonts w:ascii="Roboto Mono" w:hAnsi="Roboto Mono"/>
        </w:rPr>
      </w:pPr>
      <w:r w:rsidRPr="00134C8C">
        <w:rPr>
          <w:rFonts w:ascii="Roboto Mono" w:hAnsi="Roboto Mono"/>
        </w:rPr>
        <w:t xml:space="preserve">The </w:t>
      </w:r>
      <w:r w:rsidRPr="00134C8C">
        <w:rPr>
          <w:rFonts w:ascii="Roboto Mono" w:hAnsi="Roboto Mono"/>
          <w:b/>
          <w:bCs/>
        </w:rPr>
        <w:t>UI automatically reflects the new state</w:t>
      </w:r>
    </w:p>
    <w:p w14:paraId="46A43410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</w:rPr>
        <w:t xml:space="preserve">Example: User clicks “Load Users” </w:t>
      </w:r>
      <w:r w:rsidRPr="00134C8C">
        <w:rPr>
          <w:rFonts w:ascii="Arial" w:hAnsi="Arial" w:cs="Arial"/>
        </w:rPr>
        <w:t>→</w:t>
      </w:r>
      <w:r w:rsidRPr="00134C8C">
        <w:rPr>
          <w:rFonts w:ascii="Roboto Mono" w:hAnsi="Roboto Mono"/>
        </w:rPr>
        <w:t xml:space="preserve"> </w:t>
      </w:r>
      <w:proofErr w:type="spellStart"/>
      <w:r w:rsidRPr="00134C8C">
        <w:rPr>
          <w:rFonts w:ascii="Roboto Mono" w:hAnsi="Roboto Mono"/>
        </w:rPr>
        <w:t>isLoading</w:t>
      </w:r>
      <w:proofErr w:type="spellEnd"/>
      <w:r w:rsidRPr="00134C8C">
        <w:rPr>
          <w:rFonts w:ascii="Roboto Mono" w:hAnsi="Roboto Mono"/>
        </w:rPr>
        <w:t xml:space="preserve"> = true </w:t>
      </w:r>
      <w:r w:rsidRPr="00134C8C">
        <w:rPr>
          <w:rFonts w:ascii="Arial" w:hAnsi="Arial" w:cs="Arial"/>
        </w:rPr>
        <w:t>→</w:t>
      </w:r>
      <w:r w:rsidRPr="00134C8C">
        <w:rPr>
          <w:rFonts w:ascii="Roboto Mono" w:hAnsi="Roboto Mono"/>
        </w:rPr>
        <w:t xml:space="preserve"> spinner shows </w:t>
      </w:r>
      <w:r w:rsidRPr="00134C8C">
        <w:rPr>
          <w:rFonts w:ascii="Arial" w:hAnsi="Arial" w:cs="Arial"/>
        </w:rPr>
        <w:t>→</w:t>
      </w:r>
      <w:r w:rsidRPr="00134C8C">
        <w:rPr>
          <w:rFonts w:ascii="Roboto Mono" w:hAnsi="Roboto Mono"/>
        </w:rPr>
        <w:t xml:space="preserve"> data loads </w:t>
      </w:r>
      <w:r w:rsidRPr="00134C8C">
        <w:rPr>
          <w:rFonts w:ascii="Arial" w:hAnsi="Arial" w:cs="Arial"/>
        </w:rPr>
        <w:t>→</w:t>
      </w:r>
      <w:r w:rsidRPr="00134C8C">
        <w:rPr>
          <w:rFonts w:ascii="Roboto Mono" w:hAnsi="Roboto Mono"/>
        </w:rPr>
        <w:t xml:space="preserve"> </w:t>
      </w:r>
      <w:proofErr w:type="spellStart"/>
      <w:r w:rsidRPr="00134C8C">
        <w:rPr>
          <w:rFonts w:ascii="Roboto Mono" w:hAnsi="Roboto Mono"/>
        </w:rPr>
        <w:t>isLoading</w:t>
      </w:r>
      <w:proofErr w:type="spellEnd"/>
      <w:r w:rsidRPr="00134C8C">
        <w:rPr>
          <w:rFonts w:ascii="Roboto Mono" w:hAnsi="Roboto Mono"/>
        </w:rPr>
        <w:t xml:space="preserve"> = false </w:t>
      </w:r>
      <w:r w:rsidRPr="00134C8C">
        <w:rPr>
          <w:rFonts w:ascii="Arial" w:hAnsi="Arial" w:cs="Arial"/>
        </w:rPr>
        <w:t>→</w:t>
      </w:r>
      <w:r w:rsidRPr="00134C8C">
        <w:rPr>
          <w:rFonts w:ascii="Roboto Mono" w:hAnsi="Roboto Mono"/>
        </w:rPr>
        <w:t xml:space="preserve"> spinner hides, list shows users</w:t>
      </w:r>
    </w:p>
    <w:p w14:paraId="246E3530" w14:textId="77777777" w:rsidR="00134C8C" w:rsidRPr="00134C8C" w:rsidRDefault="00000000" w:rsidP="00134C8C">
      <w:pPr>
        <w:rPr>
          <w:rFonts w:ascii="Roboto Mono" w:hAnsi="Roboto Mono"/>
        </w:rPr>
      </w:pPr>
      <w:r>
        <w:rPr>
          <w:rFonts w:ascii="Roboto Mono" w:hAnsi="Roboto Mono"/>
        </w:rPr>
        <w:pict w14:anchorId="57789B26">
          <v:rect id="_x0000_i1028" style="width:0;height:1.5pt" o:hralign="center" o:hrstd="t" o:hr="t" fillcolor="#a0a0a0" stroked="f"/>
        </w:pict>
      </w:r>
    </w:p>
    <w:p w14:paraId="32FB3114" w14:textId="2B9B4664" w:rsidR="00134C8C" w:rsidRDefault="00134C8C" w:rsidP="00727D36">
      <w:pPr>
        <w:pStyle w:val="Heading2"/>
      </w:pPr>
      <w:r w:rsidRPr="00134C8C">
        <w:rPr>
          <w:rFonts w:ascii="Segoe UI Emoji" w:hAnsi="Segoe UI Emoji" w:cs="Segoe UI Emoji"/>
        </w:rPr>
        <w:t>💡</w:t>
      </w:r>
      <w:r w:rsidRPr="00134C8C">
        <w:t xml:space="preserve"> </w:t>
      </w:r>
      <w:r w:rsidR="00254442">
        <w:t>Summary</w:t>
      </w:r>
    </w:p>
    <w:p w14:paraId="125992E5" w14:textId="11650B73" w:rsidR="00727D36" w:rsidRPr="00727D36" w:rsidRDefault="00727D36" w:rsidP="00727D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96A068" w14:textId="77777777" w:rsidR="00134C8C" w:rsidRPr="00134C8C" w:rsidRDefault="00134C8C" w:rsidP="00134C8C">
      <w:pPr>
        <w:rPr>
          <w:rFonts w:ascii="Roboto Mono" w:hAnsi="Roboto Mono"/>
        </w:rPr>
      </w:pPr>
      <w:r w:rsidRPr="00134C8C">
        <w:rPr>
          <w:rFonts w:ascii="Roboto Mono" w:hAnsi="Roboto Mono"/>
          <w:b/>
          <w:bCs/>
        </w:rPr>
        <w:lastRenderedPageBreak/>
        <w:t>UI State = the "memory" of the interface</w:t>
      </w:r>
      <w:r w:rsidRPr="00134C8C">
        <w:rPr>
          <w:rFonts w:ascii="Roboto Mono" w:hAnsi="Roboto Mono"/>
        </w:rPr>
        <w:t>. It tracks everything necessary to render the UI correctly at any moment without directly touching the business logic.</w:t>
      </w:r>
    </w:p>
    <w:p w14:paraId="497CC2B8" w14:textId="00BBFFD7" w:rsidR="00134C8C" w:rsidRPr="00134C8C" w:rsidRDefault="00000000" w:rsidP="00063DF7">
      <w:pPr>
        <w:rPr>
          <w:rFonts w:ascii="Roboto Mono" w:hAnsi="Roboto Mono"/>
        </w:rPr>
      </w:pPr>
      <w:r>
        <w:rPr>
          <w:rFonts w:ascii="Roboto Mono" w:hAnsi="Roboto Mono"/>
        </w:rPr>
        <w:pict w14:anchorId="48E4F1F2">
          <v:rect id="_x0000_i1029" style="width:0;height:1.5pt" o:hralign="center" o:hrstd="t" o:hr="t" fillcolor="#a0a0a0" stroked="f"/>
        </w:pict>
      </w:r>
    </w:p>
    <w:p w14:paraId="27B4084A" w14:textId="77777777" w:rsidR="00134C8C" w:rsidRPr="00134C8C" w:rsidRDefault="00134C8C" w:rsidP="00134C8C">
      <w:pPr>
        <w:rPr>
          <w:rFonts w:ascii="Roboto Mono" w:hAnsi="Roboto Mono"/>
        </w:rPr>
      </w:pPr>
    </w:p>
    <w:sectPr w:rsidR="00134C8C" w:rsidRPr="00134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335B9"/>
    <w:multiLevelType w:val="multilevel"/>
    <w:tmpl w:val="5D5C00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762D3"/>
    <w:multiLevelType w:val="multilevel"/>
    <w:tmpl w:val="EDCC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B762D"/>
    <w:multiLevelType w:val="multilevel"/>
    <w:tmpl w:val="D9DE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D7000"/>
    <w:multiLevelType w:val="multilevel"/>
    <w:tmpl w:val="FDB8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D75FB3"/>
    <w:multiLevelType w:val="multilevel"/>
    <w:tmpl w:val="5958F6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C439C3"/>
    <w:multiLevelType w:val="multilevel"/>
    <w:tmpl w:val="7BB8BE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278701">
    <w:abstractNumId w:val="2"/>
  </w:num>
  <w:num w:numId="2" w16cid:durableId="1433477762">
    <w:abstractNumId w:val="3"/>
  </w:num>
  <w:num w:numId="3" w16cid:durableId="52046239">
    <w:abstractNumId w:val="0"/>
  </w:num>
  <w:num w:numId="4" w16cid:durableId="1961186875">
    <w:abstractNumId w:val="5"/>
  </w:num>
  <w:num w:numId="5" w16cid:durableId="500774736">
    <w:abstractNumId w:val="4"/>
  </w:num>
  <w:num w:numId="6" w16cid:durableId="1412119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77"/>
    <w:rsid w:val="00063DF7"/>
    <w:rsid w:val="00134C8C"/>
    <w:rsid w:val="002300AF"/>
    <w:rsid w:val="00254442"/>
    <w:rsid w:val="002D1F4F"/>
    <w:rsid w:val="00325177"/>
    <w:rsid w:val="00711B4D"/>
    <w:rsid w:val="00727D36"/>
    <w:rsid w:val="008417A5"/>
    <w:rsid w:val="0084284D"/>
    <w:rsid w:val="008952B3"/>
    <w:rsid w:val="0099362F"/>
    <w:rsid w:val="00A70480"/>
    <w:rsid w:val="00D1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C32C"/>
  <w15:chartTrackingRefBased/>
  <w15:docId w15:val="{AA6985AB-1EEE-435E-81B6-7B0C2C651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5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5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5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2026-03-31T08:58:00Z</dcterms:created>
  <dcterms:modified xsi:type="dcterms:W3CDTF">2026-03-31T09:07:00Z</dcterms:modified>
</cp:coreProperties>
</file>