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RobotoMono-bold.ttf" ContentType="application/x-font-ttf"/>
  <Override PartName="/word/fonts/RobotoMono-boldItalic.ttf" ContentType="application/x-font-ttf"/>
  <Override PartName="/word/fonts/RobotoMono-italic.ttf" ContentType="application/x-font-ttf"/>
  <Override PartName="/word/fonts/RobotoMono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qq9dw82tquwj" w:id="0"/>
      <w:bookmarkEnd w:id="0"/>
      <w:r w:rsidDel="00000000" w:rsidR="00000000" w:rsidRPr="00000000">
        <w:rPr>
          <w:rtl w:val="0"/>
        </w:rPr>
        <w:t xml:space="preserve">Winget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Winget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(short for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Windows Package Manager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) is a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command-line tool for installing and managing software on Windows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, officially developed by Microsoft.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before="280" w:lineRule="auto"/>
        <w:rPr/>
      </w:pPr>
      <w:bookmarkStart w:colFirst="0" w:colLast="0" w:name="_72wegd5f133o" w:id="1"/>
      <w:bookmarkEnd w:id="1"/>
      <w:r w:rsidDel="00000000" w:rsidR="00000000" w:rsidRPr="00000000">
        <w:rPr>
          <w:rtl w:val="0"/>
        </w:rPr>
        <w:t xml:space="preserve">🪟 What Winget Does: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It allows you to: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hAnsi="Roboto Mono" w:eastAsia="Roboto Mono"/>
          <w:rtl w:val="0"/>
        </w:rPr>
        <w:t xml:space="preserve">🔍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Search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for software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rtl w:val="0"/>
        </w:rPr>
        <w:t xml:space="preserve">📦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Install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apps and tools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rtl w:val="0"/>
        </w:rPr>
        <w:t xml:space="preserve">🔁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Update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installed software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Arial Unicode MS" w:eastAsia="Roboto Mono" w:hAnsi="Roboto Mono"/>
          <w:rtl w:val="0"/>
        </w:rPr>
        <w:t xml:space="preserve">❌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Uninstall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software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rtl w:val="0"/>
        </w:rPr>
        <w:t xml:space="preserve">🔄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Upgrade all apps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in one command</w:t>
        <w:br w:type="textWrapping"/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All from the command line — no clicking through installer wizards.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before="280" w:lineRule="auto"/>
        <w:rPr/>
      </w:pPr>
      <w:bookmarkStart w:colFirst="0" w:colLast="0" w:name="_tdw89uc4bsix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Why Use Winget?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0193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tbl>
      <w:tblPr>
        <w:tblStyle w:val="Table1"/>
        <w:tblW w:w="92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85"/>
        <w:gridCol w:w="6320"/>
        <w:tblGridChange w:id="0">
          <w:tblGrid>
            <w:gridCol w:w="2885"/>
            <w:gridCol w:w="632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Feature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rtl w:val="0"/>
              </w:rPr>
              <w:t xml:space="preserve">✅ Built into Windows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Comes pre-installed on Windows 10 (v1809+) and Windows 11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🚀 Fast installations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No web browser or GUI needed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🔁 System-wide upgrades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Easily update all apps with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winget upgrade --all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🔍 Huge app library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Install popular software like Chrome, VS Code, Git, etc.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📜 Scripting &amp; automation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Great for setting up dev machines with scripts</w:t>
            </w:r>
          </w:p>
        </w:tc>
      </w:tr>
    </w:tbl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before="280" w:lineRule="auto"/>
        <w:rPr/>
      </w:pPr>
      <w:bookmarkStart w:colFirst="0" w:colLast="0" w:name="_9f848t89mw0c" w:id="3"/>
      <w:bookmarkEnd w:id="3"/>
      <w:r w:rsidDel="00000000" w:rsidR="00000000" w:rsidRPr="00000000">
        <w:rPr>
          <w:rtl w:val="0"/>
        </w:rPr>
        <w:t xml:space="preserve">📦 Example Commands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23">
      <w:pPr>
        <w:keepNext w:val="0"/>
        <w:keepLines w:val="0"/>
        <w:spacing w:after="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Roboto Mono" w:cs="Arial Unicode MS" w:eastAsia="Roboto Mono" w:hAnsi="Roboto Mono"/>
          <w:b w:val="1"/>
          <w:bCs w:val="1"/>
          <w:sz w:val="26"/>
          <w:szCs w:val="26"/>
          <w:rtl w:val="0"/>
        </w:rPr>
        <w:t xml:space="preserve">✅ Install an App:</w:t>
      </w:r>
    </w:p>
    <w:p w:rsidR="00000000" w:rsidDel="00000000" w:rsidP="00000000" w:rsidRDefault="00000000" w:rsidRPr="00000000" w14:paraId="00000024">
      <w:pPr>
        <w:keepNext w:val="0"/>
        <w:keepLines w:val="0"/>
        <w:spacing w:after="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943600" cy="698500"/>
            <wp:effectExtent b="0" l="0" r="0" t="0"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winget install git.git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spacing w:after="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Roboto Mono" w:hAnsi="Roboto Mono" w:eastAsia="Roboto Mono"/>
          <w:b w:val="1"/>
          <w:bCs w:val="1"/>
          <w:sz w:val="26"/>
          <w:szCs w:val="26"/>
          <w:rtl w:val="0"/>
        </w:rPr>
        <w:t xml:space="preserve">🔎 Search for a Package:</w:t>
      </w:r>
    </w:p>
    <w:p w:rsidR="00000000" w:rsidDel="00000000" w:rsidP="00000000" w:rsidRDefault="00000000" w:rsidRPr="00000000" w14:paraId="00000028">
      <w:pPr>
        <w:keepNext w:val="0"/>
        <w:keepLines w:val="0"/>
        <w:spacing w:after="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943600" cy="7493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winget search firefox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spacing w:after="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Roboto Mono" w:hAnsi="Roboto Mono" w:eastAsia="Roboto Mono"/>
          <w:b w:val="1"/>
          <w:bCs w:val="1"/>
          <w:sz w:val="26"/>
          <w:szCs w:val="26"/>
          <w:rtl w:val="0"/>
        </w:rPr>
        <w:t xml:space="preserve">🔄 Upgrade a Specific App:</w:t>
      </w:r>
    </w:p>
    <w:p w:rsidR="00000000" w:rsidDel="00000000" w:rsidP="00000000" w:rsidRDefault="00000000" w:rsidRPr="00000000" w14:paraId="0000002C">
      <w:pPr>
        <w:keepNext w:val="0"/>
        <w:keepLines w:val="0"/>
        <w:spacing w:after="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943600" cy="685800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winget upgrade notepad++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spacing w:after="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Roboto Mono" w:hAnsi="Roboto Mono" w:eastAsia="Roboto Mono"/>
          <w:b w:val="1"/>
          <w:bCs w:val="1"/>
          <w:sz w:val="26"/>
          <w:szCs w:val="26"/>
          <w:rtl w:val="0"/>
        </w:rPr>
        <w:t xml:space="preserve">🔃 Upgrade All:</w:t>
      </w:r>
    </w:p>
    <w:p w:rsidR="00000000" w:rsidDel="00000000" w:rsidP="00000000" w:rsidRDefault="00000000" w:rsidRPr="00000000" w14:paraId="00000030">
      <w:pPr>
        <w:keepNext w:val="0"/>
        <w:keepLines w:val="0"/>
        <w:spacing w:after="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943600" cy="723900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winget upgrade --all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spacing w:after="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Roboto Mono" w:cs="Arial Unicode MS" w:eastAsia="Roboto Mono" w:hAnsi="Roboto Mono"/>
          <w:b w:val="1"/>
          <w:bCs w:val="1"/>
          <w:sz w:val="26"/>
          <w:szCs w:val="26"/>
          <w:rtl w:val="0"/>
        </w:rPr>
        <w:t xml:space="preserve">❌ Uninstall:</w:t>
      </w:r>
    </w:p>
    <w:p w:rsidR="00000000" w:rsidDel="00000000" w:rsidP="00000000" w:rsidRDefault="00000000" w:rsidRPr="00000000" w14:paraId="00000034">
      <w:pPr>
        <w:keepNext w:val="0"/>
        <w:keepLines w:val="0"/>
        <w:spacing w:after="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943600" cy="74930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winget uninstall zoom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before="280" w:lineRule="auto"/>
        <w:rPr/>
      </w:pPr>
      <w:bookmarkStart w:colFirst="0" w:colLast="0" w:name="_gzwpv45bcbmb" w:id="4"/>
      <w:bookmarkEnd w:id="4"/>
      <w:r w:rsidDel="00000000" w:rsidR="00000000" w:rsidRPr="00000000">
        <w:rPr>
          <w:rtl w:val="0"/>
        </w:rPr>
        <w:t xml:space="preserve">🔍 How to Check if You Have Winget Installed: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In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PowerShell or CMD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, run: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711200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winget --version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If installed, it will show something like: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711200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v1.7.10661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before="280" w:lineRule="auto"/>
        <w:rPr/>
      </w:pPr>
      <w:bookmarkStart w:colFirst="0" w:colLast="0" w:name="_gxd1ngy8mbkb" w:id="5"/>
      <w:bookmarkEnd w:id="5"/>
      <w:r w:rsidDel="00000000" w:rsidR="00000000" w:rsidRPr="00000000">
        <w:rPr>
          <w:rtl w:val="0"/>
        </w:rPr>
        <w:t xml:space="preserve">🧪 Example: Install cURL with Winget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85800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winget install curl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before="280" w:lineRule="auto"/>
        <w:rPr/>
      </w:pPr>
      <w:bookmarkStart w:colFirst="0" w:colLast="0" w:name="_g5qp1efzpbov" w:id="6"/>
      <w:bookmarkEnd w:id="6"/>
      <w:r w:rsidDel="00000000" w:rsidR="00000000" w:rsidRPr="00000000">
        <w:rPr>
          <w:rtl w:val="0"/>
        </w:rPr>
        <w:t xml:space="preserve">🧠 Winget vs Chocolatey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917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72.1599999999999"/>
        <w:gridCol w:w="3659.1359999999995"/>
        <w:gridCol w:w="3928.7039999999997"/>
        <w:tblGridChange w:id="0">
          <w:tblGrid>
            <w:gridCol w:w="1772.1599999999999"/>
            <w:gridCol w:w="3659.1359999999995"/>
            <w:gridCol w:w="3928.7039999999997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Feature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Winget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Chocolatey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Developer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Microsoft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Independent (community-driven)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Built-in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Yes (on Win 10/11)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No (manual install)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Uses MS Store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Yes (optionally)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No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Package Format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Modern Windows apps (.msix, .exe)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Mainly traditional installers (.exe/.msi)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Scripting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Great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Great</w:t>
            </w:r>
          </w:p>
        </w:tc>
      </w:tr>
    </w:tbl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10.png"/><Relationship Id="rId13" Type="http://schemas.openxmlformats.org/officeDocument/2006/relationships/image" Target="media/image3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5" Type="http://schemas.openxmlformats.org/officeDocument/2006/relationships/image" Target="media/image1.png"/><Relationship Id="rId14" Type="http://schemas.openxmlformats.org/officeDocument/2006/relationships/image" Target="media/image9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8.png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