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F9FFE" w14:textId="3928B2E4" w:rsidR="000449CB" w:rsidRPr="000449CB" w:rsidRDefault="000449CB" w:rsidP="000449CB">
      <w:pPr>
        <w:pStyle w:val="Heading1"/>
      </w:pPr>
      <w:r w:rsidRPr="000449CB">
        <w:t>Hybrid Infrastructure</w:t>
      </w:r>
    </w:p>
    <w:p w14:paraId="7C59B4C0" w14:textId="77777777" w:rsidR="000449CB" w:rsidRDefault="000449CB" w:rsidP="000449CB">
      <w:pPr>
        <w:pStyle w:val="Heading2"/>
      </w:pPr>
      <w:r w:rsidRPr="000449CB">
        <w:rPr>
          <w:rFonts w:ascii="Segoe UI Emoji" w:hAnsi="Segoe UI Emoji" w:cs="Segoe UI Emoji"/>
        </w:rPr>
        <w:t>🔀</w:t>
      </w:r>
      <w:r w:rsidRPr="000449CB">
        <w:t xml:space="preserve"> What Is Hybrid Infrastructure?</w:t>
      </w:r>
    </w:p>
    <w:p w14:paraId="43FC595F" w14:textId="42FD61AF" w:rsidR="000449CB" w:rsidRPr="000449CB" w:rsidRDefault="000449CB" w:rsidP="000449C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8783605" w14:textId="77777777" w:rsidR="000449CB" w:rsidRPr="000449CB" w:rsidRDefault="000449CB" w:rsidP="000449CB">
      <w:pPr>
        <w:rPr>
          <w:rFonts w:ascii="Roboto Mono" w:hAnsi="Roboto Mono"/>
        </w:rPr>
      </w:pPr>
      <w:r w:rsidRPr="000449CB">
        <w:rPr>
          <w:rFonts w:ascii="Roboto Mono" w:hAnsi="Roboto Mono"/>
        </w:rPr>
        <w:t xml:space="preserve">Hybrid infrastructure is a combination of </w:t>
      </w:r>
      <w:r w:rsidRPr="000449CB">
        <w:rPr>
          <w:rFonts w:ascii="Roboto Mono" w:hAnsi="Roboto Mono"/>
          <w:b/>
          <w:bCs/>
        </w:rPr>
        <w:t>on-premises infrastructure</w:t>
      </w:r>
      <w:r w:rsidRPr="000449CB">
        <w:rPr>
          <w:rFonts w:ascii="Roboto Mono" w:hAnsi="Roboto Mono"/>
        </w:rPr>
        <w:t xml:space="preserve"> and </w:t>
      </w:r>
      <w:r w:rsidRPr="000449CB">
        <w:rPr>
          <w:rFonts w:ascii="Roboto Mono" w:hAnsi="Roboto Mono"/>
          <w:b/>
          <w:bCs/>
        </w:rPr>
        <w:t>cloud infrastructure</w:t>
      </w:r>
      <w:r w:rsidRPr="000449CB">
        <w:rPr>
          <w:rFonts w:ascii="Roboto Mono" w:hAnsi="Roboto Mono"/>
        </w:rPr>
        <w:t xml:space="preserve"> working together as a single integrated environment. It allows organizations to keep some resources locally while using the cloud for others.</w:t>
      </w:r>
    </w:p>
    <w:p w14:paraId="56BD127D" w14:textId="77777777" w:rsidR="000449CB" w:rsidRPr="000449CB" w:rsidRDefault="000449CB" w:rsidP="000449CB">
      <w:pPr>
        <w:rPr>
          <w:rFonts w:ascii="Roboto Mono" w:hAnsi="Roboto Mono"/>
        </w:rPr>
      </w:pPr>
      <w:r w:rsidRPr="000449CB">
        <w:rPr>
          <w:rFonts w:ascii="Roboto Mono" w:hAnsi="Roboto Mono"/>
        </w:rPr>
        <w:pict w14:anchorId="607E054C">
          <v:rect id="_x0000_i1206" style="width:0;height:1.5pt" o:hralign="center" o:hrstd="t" o:hr="t" fillcolor="#a0a0a0" stroked="f"/>
        </w:pict>
      </w:r>
    </w:p>
    <w:p w14:paraId="2E7B39DA" w14:textId="77777777" w:rsidR="000449CB" w:rsidRDefault="000449CB" w:rsidP="000449CB">
      <w:pPr>
        <w:pStyle w:val="Heading2"/>
      </w:pPr>
      <w:r w:rsidRPr="000449CB">
        <w:rPr>
          <w:rFonts w:ascii="Segoe UI Emoji" w:hAnsi="Segoe UI Emoji" w:cs="Segoe UI Emoji"/>
        </w:rPr>
        <w:t>🧠</w:t>
      </w:r>
      <w:r w:rsidRPr="000449CB">
        <w:t xml:space="preserve"> Simple Definition:</w:t>
      </w:r>
    </w:p>
    <w:p w14:paraId="3E317CB7" w14:textId="0B8A5C83" w:rsidR="000449CB" w:rsidRPr="000449CB" w:rsidRDefault="000449CB" w:rsidP="000449C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8671E03" w14:textId="77777777" w:rsidR="000449CB" w:rsidRPr="000449CB" w:rsidRDefault="000449CB" w:rsidP="000449CB">
      <w:pPr>
        <w:rPr>
          <w:rFonts w:ascii="Roboto Mono" w:hAnsi="Roboto Mono"/>
        </w:rPr>
      </w:pPr>
      <w:r w:rsidRPr="000449CB">
        <w:rPr>
          <w:rFonts w:ascii="Roboto Mono" w:hAnsi="Roboto Mono"/>
        </w:rPr>
        <w:t xml:space="preserve">Hybrid infrastructure means using both your own servers </w:t>
      </w:r>
      <w:r w:rsidRPr="000449CB">
        <w:rPr>
          <w:rFonts w:ascii="Roboto Mono" w:hAnsi="Roboto Mono"/>
          <w:b/>
          <w:bCs/>
        </w:rPr>
        <w:t>and</w:t>
      </w:r>
      <w:r w:rsidRPr="000449CB">
        <w:rPr>
          <w:rFonts w:ascii="Roboto Mono" w:hAnsi="Roboto Mono"/>
        </w:rPr>
        <w:t xml:space="preserve"> cloud services together, depending on your needs.</w:t>
      </w:r>
    </w:p>
    <w:p w14:paraId="36F72D4F" w14:textId="77777777" w:rsidR="000449CB" w:rsidRPr="000449CB" w:rsidRDefault="000449CB" w:rsidP="000449CB">
      <w:pPr>
        <w:rPr>
          <w:rFonts w:ascii="Roboto Mono" w:hAnsi="Roboto Mono"/>
        </w:rPr>
      </w:pPr>
      <w:r w:rsidRPr="000449CB">
        <w:rPr>
          <w:rFonts w:ascii="Roboto Mono" w:hAnsi="Roboto Mono"/>
        </w:rPr>
        <w:pict w14:anchorId="5D9E2FDD">
          <v:rect id="_x0000_i1207" style="width:0;height:1.5pt" o:hralign="center" o:hrstd="t" o:hr="t" fillcolor="#a0a0a0" stroked="f"/>
        </w:pict>
      </w:r>
    </w:p>
    <w:p w14:paraId="43920FD5" w14:textId="77777777" w:rsidR="000449CB" w:rsidRDefault="000449CB" w:rsidP="000449CB">
      <w:pPr>
        <w:pStyle w:val="Heading2"/>
      </w:pPr>
      <w:r w:rsidRPr="000449CB">
        <w:rPr>
          <w:rFonts w:ascii="Segoe UI Emoji" w:hAnsi="Segoe UI Emoji" w:cs="Segoe UI Emoji"/>
        </w:rPr>
        <w:t>🧰</w:t>
      </w:r>
      <w:r w:rsidRPr="000449CB">
        <w:t xml:space="preserve"> Components of Hybrid Infrastructure</w:t>
      </w:r>
    </w:p>
    <w:p w14:paraId="1035306C" w14:textId="638F5C4D" w:rsidR="000449CB" w:rsidRDefault="000449CB" w:rsidP="000449CB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743624B" w14:textId="2950BC4A" w:rsidR="000449CB" w:rsidRPr="000449CB" w:rsidRDefault="000449CB" w:rsidP="000449CB">
      <w:r>
        <w:rPr>
          <w:noProof/>
        </w:rPr>
        <w:drawing>
          <wp:inline distT="0" distB="0" distL="0" distR="0" wp14:anchorId="195424BF" wp14:editId="04C9FC82">
            <wp:extent cx="5943600" cy="1530350"/>
            <wp:effectExtent l="0" t="0" r="0" b="0"/>
            <wp:docPr id="987396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3966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3"/>
        <w:gridCol w:w="6124"/>
      </w:tblGrid>
      <w:tr w:rsidR="000449CB" w:rsidRPr="000449CB" w14:paraId="29438C5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7639F1" w14:textId="77777777" w:rsidR="000449CB" w:rsidRPr="000449CB" w:rsidRDefault="000449CB" w:rsidP="000449CB">
            <w:pPr>
              <w:rPr>
                <w:rFonts w:ascii="Roboto Mono" w:hAnsi="Roboto Mono"/>
                <w:b/>
                <w:bCs/>
              </w:rPr>
            </w:pPr>
            <w:r w:rsidRPr="000449CB">
              <w:rPr>
                <w:rFonts w:ascii="Roboto Mono" w:hAnsi="Roboto Mono"/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3399AB0B" w14:textId="77777777" w:rsidR="000449CB" w:rsidRPr="000449CB" w:rsidRDefault="000449CB" w:rsidP="000449CB">
            <w:pPr>
              <w:rPr>
                <w:rFonts w:ascii="Roboto Mono" w:hAnsi="Roboto Mono"/>
                <w:b/>
                <w:bCs/>
              </w:rPr>
            </w:pPr>
            <w:r w:rsidRPr="000449CB">
              <w:rPr>
                <w:rFonts w:ascii="Roboto Mono" w:hAnsi="Roboto Mono"/>
                <w:b/>
                <w:bCs/>
              </w:rPr>
              <w:t>Example</w:t>
            </w:r>
          </w:p>
        </w:tc>
      </w:tr>
      <w:tr w:rsidR="000449CB" w:rsidRPr="000449CB" w14:paraId="3C5723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6B495C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Segoe UI Emoji" w:hAnsi="Segoe UI Emoji" w:cs="Segoe UI Emoji"/>
              </w:rPr>
              <w:t>🖥️</w:t>
            </w:r>
            <w:r w:rsidRPr="000449CB">
              <w:rPr>
                <w:rFonts w:ascii="Roboto Mono" w:hAnsi="Roboto Mono"/>
              </w:rPr>
              <w:t xml:space="preserve"> On-Prem Systems</w:t>
            </w:r>
          </w:p>
        </w:tc>
        <w:tc>
          <w:tcPr>
            <w:tcW w:w="0" w:type="auto"/>
            <w:vAlign w:val="center"/>
            <w:hideMark/>
          </w:tcPr>
          <w:p w14:paraId="71EA15E7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Roboto Mono" w:hAnsi="Roboto Mono"/>
              </w:rPr>
              <w:t>Local servers, databases, internal apps</w:t>
            </w:r>
          </w:p>
        </w:tc>
      </w:tr>
      <w:tr w:rsidR="000449CB" w:rsidRPr="000449CB" w14:paraId="5EEA6E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014957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Segoe UI Emoji" w:hAnsi="Segoe UI Emoji" w:cs="Segoe UI Emoji"/>
              </w:rPr>
              <w:t>☁️</w:t>
            </w:r>
            <w:r w:rsidRPr="000449CB">
              <w:rPr>
                <w:rFonts w:ascii="Roboto Mono" w:hAnsi="Roboto Mono"/>
              </w:rPr>
              <w:t xml:space="preserve"> Cloud Services</w:t>
            </w:r>
          </w:p>
        </w:tc>
        <w:tc>
          <w:tcPr>
            <w:tcW w:w="0" w:type="auto"/>
            <w:vAlign w:val="center"/>
            <w:hideMark/>
          </w:tcPr>
          <w:p w14:paraId="2A677B1A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Roboto Mono" w:hAnsi="Roboto Mono"/>
              </w:rPr>
              <w:t>Virtual machines, cloud storage, SaaS apps</w:t>
            </w:r>
          </w:p>
        </w:tc>
      </w:tr>
      <w:tr w:rsidR="000449CB" w:rsidRPr="000449CB" w14:paraId="4377EC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ACB728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Segoe UI Emoji" w:hAnsi="Segoe UI Emoji" w:cs="Segoe UI Emoji"/>
              </w:rPr>
              <w:lastRenderedPageBreak/>
              <w:t>🔗</w:t>
            </w:r>
            <w:r w:rsidRPr="000449CB">
              <w:rPr>
                <w:rFonts w:ascii="Roboto Mono" w:hAnsi="Roboto Mono"/>
              </w:rPr>
              <w:t xml:space="preserve"> Connectivity</w:t>
            </w:r>
          </w:p>
        </w:tc>
        <w:tc>
          <w:tcPr>
            <w:tcW w:w="0" w:type="auto"/>
            <w:vAlign w:val="center"/>
            <w:hideMark/>
          </w:tcPr>
          <w:p w14:paraId="16FB5852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Roboto Mono" w:hAnsi="Roboto Mono"/>
              </w:rPr>
              <w:t>VPN, dedicated links, APIs</w:t>
            </w:r>
          </w:p>
        </w:tc>
      </w:tr>
      <w:tr w:rsidR="000449CB" w:rsidRPr="000449CB" w14:paraId="3AE61E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BE723F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Segoe UI Emoji" w:hAnsi="Segoe UI Emoji" w:cs="Segoe UI Emoji"/>
              </w:rPr>
              <w:t>⚙️</w:t>
            </w:r>
            <w:r w:rsidRPr="000449CB">
              <w:rPr>
                <w:rFonts w:ascii="Roboto Mono" w:hAnsi="Roboto Mono"/>
              </w:rPr>
              <w:t xml:space="preserve"> Management Tools</w:t>
            </w:r>
          </w:p>
        </w:tc>
        <w:tc>
          <w:tcPr>
            <w:tcW w:w="0" w:type="auto"/>
            <w:vAlign w:val="center"/>
            <w:hideMark/>
          </w:tcPr>
          <w:p w14:paraId="2731C1D7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Roboto Mono" w:hAnsi="Roboto Mono"/>
              </w:rPr>
              <w:t>Hybrid monitoring, orchestration platforms</w:t>
            </w:r>
          </w:p>
        </w:tc>
      </w:tr>
    </w:tbl>
    <w:p w14:paraId="293127C8" w14:textId="77777777" w:rsidR="000449CB" w:rsidRPr="000449CB" w:rsidRDefault="000449CB" w:rsidP="000449CB">
      <w:pPr>
        <w:rPr>
          <w:rFonts w:ascii="Roboto Mono" w:hAnsi="Roboto Mono"/>
        </w:rPr>
      </w:pPr>
      <w:r w:rsidRPr="000449CB">
        <w:rPr>
          <w:rFonts w:ascii="Roboto Mono" w:hAnsi="Roboto Mono"/>
        </w:rPr>
        <w:pict w14:anchorId="189F29C6">
          <v:rect id="_x0000_i1208" style="width:0;height:1.5pt" o:hralign="center" o:hrstd="t" o:hr="t" fillcolor="#a0a0a0" stroked="f"/>
        </w:pict>
      </w:r>
    </w:p>
    <w:p w14:paraId="5DCFE6B7" w14:textId="77777777" w:rsidR="000449CB" w:rsidRDefault="000449CB" w:rsidP="000449CB">
      <w:pPr>
        <w:pStyle w:val="Heading2"/>
      </w:pPr>
      <w:r w:rsidRPr="000449CB">
        <w:rPr>
          <w:rFonts w:ascii="Segoe UI Emoji" w:hAnsi="Segoe UI Emoji" w:cs="Segoe UI Emoji"/>
        </w:rPr>
        <w:t>🔒</w:t>
      </w:r>
      <w:r w:rsidRPr="000449CB">
        <w:t xml:space="preserve"> Key Characteristics</w:t>
      </w:r>
    </w:p>
    <w:p w14:paraId="16DB3BE8" w14:textId="7395F5E4" w:rsidR="000449CB" w:rsidRDefault="000449CB" w:rsidP="000449CB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45D6566" w14:textId="25B9384E" w:rsidR="000449CB" w:rsidRPr="000449CB" w:rsidRDefault="000449CB" w:rsidP="000449CB">
      <w:r>
        <w:rPr>
          <w:noProof/>
        </w:rPr>
        <w:drawing>
          <wp:inline distT="0" distB="0" distL="0" distR="0" wp14:anchorId="4DB1E09A" wp14:editId="4A524B20">
            <wp:extent cx="5943600" cy="1893570"/>
            <wp:effectExtent l="0" t="0" r="0" b="0"/>
            <wp:docPr id="1923476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4765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3"/>
        <w:gridCol w:w="5980"/>
      </w:tblGrid>
      <w:tr w:rsidR="000449CB" w:rsidRPr="000449CB" w14:paraId="2256297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D2EA21" w14:textId="77777777" w:rsidR="000449CB" w:rsidRPr="000449CB" w:rsidRDefault="000449CB" w:rsidP="000449CB">
            <w:pPr>
              <w:rPr>
                <w:rFonts w:ascii="Roboto Mono" w:hAnsi="Roboto Mono"/>
                <w:b/>
                <w:bCs/>
              </w:rPr>
            </w:pPr>
            <w:r w:rsidRPr="000449CB">
              <w:rPr>
                <w:rFonts w:ascii="Roboto Mono" w:hAnsi="Roboto Mono"/>
                <w:b/>
                <w:bCs/>
              </w:rPr>
              <w:t>Attribute</w:t>
            </w:r>
          </w:p>
        </w:tc>
        <w:tc>
          <w:tcPr>
            <w:tcW w:w="0" w:type="auto"/>
            <w:vAlign w:val="center"/>
            <w:hideMark/>
          </w:tcPr>
          <w:p w14:paraId="356C99D4" w14:textId="77777777" w:rsidR="000449CB" w:rsidRPr="000449CB" w:rsidRDefault="000449CB" w:rsidP="000449CB">
            <w:pPr>
              <w:rPr>
                <w:rFonts w:ascii="Roboto Mono" w:hAnsi="Roboto Mono"/>
                <w:b/>
                <w:bCs/>
              </w:rPr>
            </w:pPr>
            <w:r w:rsidRPr="000449CB">
              <w:rPr>
                <w:rFonts w:ascii="Roboto Mono" w:hAnsi="Roboto Mono"/>
                <w:b/>
                <w:bCs/>
              </w:rPr>
              <w:t>Hybrid Infrastructure</w:t>
            </w:r>
          </w:p>
        </w:tc>
      </w:tr>
      <w:tr w:rsidR="000449CB" w:rsidRPr="000449CB" w14:paraId="1170CA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809C35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Segoe UI Emoji" w:hAnsi="Segoe UI Emoji" w:cs="Segoe UI Emoji"/>
              </w:rPr>
              <w:t>📍</w:t>
            </w:r>
            <w:r w:rsidRPr="000449CB">
              <w:rPr>
                <w:rFonts w:ascii="Roboto Mono" w:hAnsi="Roboto Mono"/>
              </w:rPr>
              <w:t xml:space="preserve"> Location</w:t>
            </w:r>
          </w:p>
        </w:tc>
        <w:tc>
          <w:tcPr>
            <w:tcW w:w="0" w:type="auto"/>
            <w:vAlign w:val="center"/>
            <w:hideMark/>
          </w:tcPr>
          <w:p w14:paraId="06F57406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Roboto Mono" w:hAnsi="Roboto Mono"/>
              </w:rPr>
              <w:t>Both on-site and cloud</w:t>
            </w:r>
          </w:p>
        </w:tc>
      </w:tr>
      <w:tr w:rsidR="000449CB" w:rsidRPr="000449CB" w14:paraId="30E2B3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CD134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Segoe UI Symbol" w:hAnsi="Segoe UI Symbol" w:cs="Segoe UI Symbol"/>
              </w:rPr>
              <w:t>🛠</w:t>
            </w:r>
            <w:r w:rsidRPr="000449CB">
              <w:rPr>
                <w:rFonts w:ascii="Roboto Mono" w:hAnsi="Roboto Mono"/>
              </w:rPr>
              <w:t xml:space="preserve"> Control</w:t>
            </w:r>
          </w:p>
        </w:tc>
        <w:tc>
          <w:tcPr>
            <w:tcW w:w="0" w:type="auto"/>
            <w:vAlign w:val="center"/>
            <w:hideMark/>
          </w:tcPr>
          <w:p w14:paraId="7F9276C0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Roboto Mono" w:hAnsi="Roboto Mono"/>
              </w:rPr>
              <w:t>Partial (shared between you and provider)</w:t>
            </w:r>
          </w:p>
        </w:tc>
      </w:tr>
      <w:tr w:rsidR="000449CB" w:rsidRPr="000449CB" w14:paraId="66DD7C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001F37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Segoe UI Emoji" w:hAnsi="Segoe UI Emoji" w:cs="Segoe UI Emoji"/>
              </w:rPr>
              <w:t>🔐</w:t>
            </w:r>
            <w:r w:rsidRPr="000449CB">
              <w:rPr>
                <w:rFonts w:ascii="Roboto Mono" w:hAnsi="Roboto Mono"/>
              </w:rPr>
              <w:t xml:space="preserve"> Security</w:t>
            </w:r>
          </w:p>
        </w:tc>
        <w:tc>
          <w:tcPr>
            <w:tcW w:w="0" w:type="auto"/>
            <w:vAlign w:val="center"/>
            <w:hideMark/>
          </w:tcPr>
          <w:p w14:paraId="13BA2300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Roboto Mono" w:hAnsi="Roboto Mono"/>
              </w:rPr>
              <w:t>Mixed responsibility</w:t>
            </w:r>
          </w:p>
        </w:tc>
      </w:tr>
      <w:tr w:rsidR="000449CB" w:rsidRPr="000449CB" w14:paraId="5F3030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6BD36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Segoe UI Emoji" w:hAnsi="Segoe UI Emoji" w:cs="Segoe UI Emoji"/>
              </w:rPr>
              <w:t>💰</w:t>
            </w:r>
            <w:r w:rsidRPr="000449CB">
              <w:rPr>
                <w:rFonts w:ascii="Roboto Mono" w:hAnsi="Roboto Mono"/>
              </w:rPr>
              <w:t xml:space="preserve"> Cost</w:t>
            </w:r>
          </w:p>
        </w:tc>
        <w:tc>
          <w:tcPr>
            <w:tcW w:w="0" w:type="auto"/>
            <w:vAlign w:val="center"/>
            <w:hideMark/>
          </w:tcPr>
          <w:p w14:paraId="69C5AAA3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Roboto Mono" w:hAnsi="Roboto Mono"/>
              </w:rPr>
              <w:t>Balanced (</w:t>
            </w:r>
            <w:proofErr w:type="spellStart"/>
            <w:r w:rsidRPr="000449CB">
              <w:rPr>
                <w:rFonts w:ascii="Roboto Mono" w:hAnsi="Roboto Mono"/>
              </w:rPr>
              <w:t>CapEx</w:t>
            </w:r>
            <w:proofErr w:type="spellEnd"/>
            <w:r w:rsidRPr="000449CB">
              <w:rPr>
                <w:rFonts w:ascii="Roboto Mono" w:hAnsi="Roboto Mono"/>
              </w:rPr>
              <w:t xml:space="preserve"> + </w:t>
            </w:r>
            <w:proofErr w:type="spellStart"/>
            <w:r w:rsidRPr="000449CB">
              <w:rPr>
                <w:rFonts w:ascii="Roboto Mono" w:hAnsi="Roboto Mono"/>
              </w:rPr>
              <w:t>OpEx</w:t>
            </w:r>
            <w:proofErr w:type="spellEnd"/>
            <w:r w:rsidRPr="000449CB">
              <w:rPr>
                <w:rFonts w:ascii="Roboto Mono" w:hAnsi="Roboto Mono"/>
              </w:rPr>
              <w:t>)</w:t>
            </w:r>
          </w:p>
        </w:tc>
      </w:tr>
      <w:tr w:rsidR="000449CB" w:rsidRPr="000449CB" w14:paraId="14A232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B78C1F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Segoe UI Emoji" w:hAnsi="Segoe UI Emoji" w:cs="Segoe UI Emoji"/>
              </w:rPr>
              <w:t>🕒</w:t>
            </w:r>
            <w:r w:rsidRPr="000449CB">
              <w:rPr>
                <w:rFonts w:ascii="Roboto Mono" w:hAnsi="Roboto Mono"/>
              </w:rPr>
              <w:t xml:space="preserve"> Flexibility</w:t>
            </w:r>
          </w:p>
        </w:tc>
        <w:tc>
          <w:tcPr>
            <w:tcW w:w="0" w:type="auto"/>
            <w:vAlign w:val="center"/>
            <w:hideMark/>
          </w:tcPr>
          <w:p w14:paraId="5A8753AE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Roboto Mono" w:hAnsi="Roboto Mono"/>
              </w:rPr>
              <w:t>High flexibility and adaptability</w:t>
            </w:r>
          </w:p>
        </w:tc>
      </w:tr>
    </w:tbl>
    <w:p w14:paraId="2D88531D" w14:textId="77777777" w:rsidR="000449CB" w:rsidRPr="000449CB" w:rsidRDefault="000449CB" w:rsidP="000449CB">
      <w:pPr>
        <w:rPr>
          <w:rFonts w:ascii="Roboto Mono" w:hAnsi="Roboto Mono"/>
        </w:rPr>
      </w:pPr>
      <w:r w:rsidRPr="000449CB">
        <w:rPr>
          <w:rFonts w:ascii="Roboto Mono" w:hAnsi="Roboto Mono"/>
        </w:rPr>
        <w:pict w14:anchorId="2D124767">
          <v:rect id="_x0000_i1209" style="width:0;height:1.5pt" o:hralign="center" o:hrstd="t" o:hr="t" fillcolor="#a0a0a0" stroked="f"/>
        </w:pict>
      </w:r>
    </w:p>
    <w:p w14:paraId="61E94F08" w14:textId="77777777" w:rsidR="000449CB" w:rsidRDefault="000449CB" w:rsidP="000449CB">
      <w:pPr>
        <w:pStyle w:val="Heading2"/>
      </w:pPr>
      <w:r w:rsidRPr="000449CB">
        <w:rPr>
          <w:rFonts w:ascii="Segoe UI Emoji" w:hAnsi="Segoe UI Emoji" w:cs="Segoe UI Emoji"/>
        </w:rPr>
        <w:t>📦</w:t>
      </w:r>
      <w:r w:rsidRPr="000449CB">
        <w:t xml:space="preserve"> Benefits</w:t>
      </w:r>
    </w:p>
    <w:p w14:paraId="4C5E0D56" w14:textId="4F328404" w:rsidR="000449CB" w:rsidRDefault="000449CB" w:rsidP="000449CB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E832C1B" w14:textId="141B2F6D" w:rsidR="000449CB" w:rsidRPr="000449CB" w:rsidRDefault="000449CB" w:rsidP="000449CB">
      <w:r>
        <w:rPr>
          <w:noProof/>
        </w:rPr>
        <w:lastRenderedPageBreak/>
        <w:drawing>
          <wp:inline distT="0" distB="0" distL="0" distR="0" wp14:anchorId="71F720B7" wp14:editId="3DECBBC2">
            <wp:extent cx="5943600" cy="1911350"/>
            <wp:effectExtent l="0" t="0" r="0" b="0"/>
            <wp:docPr id="1909597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5974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97"/>
        <w:gridCol w:w="4252"/>
      </w:tblGrid>
      <w:tr w:rsidR="000449CB" w:rsidRPr="000449CB" w14:paraId="708BBE7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89DB65" w14:textId="77777777" w:rsidR="000449CB" w:rsidRPr="000449CB" w:rsidRDefault="000449CB" w:rsidP="000449CB">
            <w:pPr>
              <w:rPr>
                <w:rFonts w:ascii="Roboto Mono" w:hAnsi="Roboto Mono"/>
                <w:b/>
                <w:bCs/>
              </w:rPr>
            </w:pPr>
            <w:r w:rsidRPr="000449CB">
              <w:rPr>
                <w:rFonts w:ascii="Roboto Mono" w:hAnsi="Roboto Mono"/>
                <w:b/>
                <w:bCs/>
              </w:rPr>
              <w:t>Advantage</w:t>
            </w:r>
          </w:p>
        </w:tc>
        <w:tc>
          <w:tcPr>
            <w:tcW w:w="0" w:type="auto"/>
            <w:vAlign w:val="center"/>
            <w:hideMark/>
          </w:tcPr>
          <w:p w14:paraId="19B28457" w14:textId="77777777" w:rsidR="000449CB" w:rsidRPr="000449CB" w:rsidRDefault="000449CB" w:rsidP="000449CB">
            <w:pPr>
              <w:rPr>
                <w:rFonts w:ascii="Roboto Mono" w:hAnsi="Roboto Mono"/>
                <w:b/>
                <w:bCs/>
              </w:rPr>
            </w:pPr>
            <w:r w:rsidRPr="000449CB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0449CB" w:rsidRPr="000449CB" w14:paraId="69EE0D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17CD27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Segoe UI Emoji" w:hAnsi="Segoe UI Emoji" w:cs="Segoe UI Emoji"/>
              </w:rPr>
              <w:t>⚖️</w:t>
            </w:r>
            <w:r w:rsidRPr="000449CB">
              <w:rPr>
                <w:rFonts w:ascii="Roboto Mono" w:hAnsi="Roboto Mono"/>
              </w:rPr>
              <w:t xml:space="preserve"> Flexibility</w:t>
            </w:r>
          </w:p>
        </w:tc>
        <w:tc>
          <w:tcPr>
            <w:tcW w:w="0" w:type="auto"/>
            <w:vAlign w:val="center"/>
            <w:hideMark/>
          </w:tcPr>
          <w:p w14:paraId="782621DD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Roboto Mono" w:hAnsi="Roboto Mono"/>
              </w:rPr>
              <w:t>Choose where to run workloads</w:t>
            </w:r>
          </w:p>
        </w:tc>
      </w:tr>
      <w:tr w:rsidR="000449CB" w:rsidRPr="000449CB" w14:paraId="7B6496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7C54C8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Segoe UI Emoji" w:hAnsi="Segoe UI Emoji" w:cs="Segoe UI Emoji"/>
              </w:rPr>
              <w:t>💸</w:t>
            </w:r>
            <w:r w:rsidRPr="000449CB">
              <w:rPr>
                <w:rFonts w:ascii="Roboto Mono" w:hAnsi="Roboto Mono"/>
              </w:rPr>
              <w:t xml:space="preserve"> Cost optimization</w:t>
            </w:r>
          </w:p>
        </w:tc>
        <w:tc>
          <w:tcPr>
            <w:tcW w:w="0" w:type="auto"/>
            <w:vAlign w:val="center"/>
            <w:hideMark/>
          </w:tcPr>
          <w:p w14:paraId="78CD69E6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Roboto Mono" w:hAnsi="Roboto Mono"/>
              </w:rPr>
              <w:t>Use cloud only when needed</w:t>
            </w:r>
          </w:p>
        </w:tc>
      </w:tr>
      <w:tr w:rsidR="000449CB" w:rsidRPr="000449CB" w14:paraId="7EC0D4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ED1B16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Segoe UI Emoji" w:hAnsi="Segoe UI Emoji" w:cs="Segoe UI Emoji"/>
              </w:rPr>
              <w:t>🔐</w:t>
            </w:r>
            <w:r w:rsidRPr="000449CB">
              <w:rPr>
                <w:rFonts w:ascii="Roboto Mono" w:hAnsi="Roboto Mono"/>
              </w:rPr>
              <w:t xml:space="preserve"> Data control</w:t>
            </w:r>
          </w:p>
        </w:tc>
        <w:tc>
          <w:tcPr>
            <w:tcW w:w="0" w:type="auto"/>
            <w:vAlign w:val="center"/>
            <w:hideMark/>
          </w:tcPr>
          <w:p w14:paraId="0F34FC54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Roboto Mono" w:hAnsi="Roboto Mono"/>
              </w:rPr>
              <w:t>Keep sensitive data on-prem</w:t>
            </w:r>
          </w:p>
        </w:tc>
      </w:tr>
      <w:tr w:rsidR="000449CB" w:rsidRPr="000449CB" w14:paraId="6D08E4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96662E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Segoe UI Emoji" w:hAnsi="Segoe UI Emoji" w:cs="Segoe UI Emoji"/>
              </w:rPr>
              <w:t>📈</w:t>
            </w:r>
            <w:r w:rsidRPr="000449CB">
              <w:rPr>
                <w:rFonts w:ascii="Roboto Mono" w:hAnsi="Roboto Mono"/>
              </w:rPr>
              <w:t xml:space="preserve"> Scalability</w:t>
            </w:r>
          </w:p>
        </w:tc>
        <w:tc>
          <w:tcPr>
            <w:tcW w:w="0" w:type="auto"/>
            <w:vAlign w:val="center"/>
            <w:hideMark/>
          </w:tcPr>
          <w:p w14:paraId="12DAC01D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Roboto Mono" w:hAnsi="Roboto Mono"/>
              </w:rPr>
              <w:t>Scale using cloud resources</w:t>
            </w:r>
          </w:p>
        </w:tc>
      </w:tr>
      <w:tr w:rsidR="000449CB" w:rsidRPr="000449CB" w14:paraId="511941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D96BC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Segoe UI Emoji" w:hAnsi="Segoe UI Emoji" w:cs="Segoe UI Emoji"/>
              </w:rPr>
              <w:t>🔄</w:t>
            </w:r>
            <w:r w:rsidRPr="000449CB">
              <w:rPr>
                <w:rFonts w:ascii="Roboto Mono" w:hAnsi="Roboto Mono"/>
              </w:rPr>
              <w:t xml:space="preserve"> Disaster recovery</w:t>
            </w:r>
          </w:p>
        </w:tc>
        <w:tc>
          <w:tcPr>
            <w:tcW w:w="0" w:type="auto"/>
            <w:vAlign w:val="center"/>
            <w:hideMark/>
          </w:tcPr>
          <w:p w14:paraId="34FC60C5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Roboto Mono" w:hAnsi="Roboto Mono"/>
              </w:rPr>
              <w:t>Backup and failover in cloud</w:t>
            </w:r>
          </w:p>
        </w:tc>
      </w:tr>
    </w:tbl>
    <w:p w14:paraId="50EFE6F6" w14:textId="77777777" w:rsidR="000449CB" w:rsidRPr="000449CB" w:rsidRDefault="000449CB" w:rsidP="000449CB">
      <w:pPr>
        <w:rPr>
          <w:rFonts w:ascii="Roboto Mono" w:hAnsi="Roboto Mono"/>
        </w:rPr>
      </w:pPr>
      <w:r w:rsidRPr="000449CB">
        <w:rPr>
          <w:rFonts w:ascii="Roboto Mono" w:hAnsi="Roboto Mono"/>
        </w:rPr>
        <w:pict w14:anchorId="314A1648">
          <v:rect id="_x0000_i1210" style="width:0;height:1.5pt" o:hralign="center" o:hrstd="t" o:hr="t" fillcolor="#a0a0a0" stroked="f"/>
        </w:pict>
      </w:r>
    </w:p>
    <w:p w14:paraId="1E7C4895" w14:textId="77777777" w:rsidR="000449CB" w:rsidRDefault="000449CB" w:rsidP="000449CB">
      <w:pPr>
        <w:pStyle w:val="Heading2"/>
      </w:pPr>
      <w:r w:rsidRPr="000449CB">
        <w:rPr>
          <w:rFonts w:ascii="Segoe UI Emoji" w:hAnsi="Segoe UI Emoji" w:cs="Segoe UI Emoji"/>
        </w:rPr>
        <w:t>⚠️</w:t>
      </w:r>
      <w:r w:rsidRPr="000449CB">
        <w:t xml:space="preserve"> Challenges</w:t>
      </w:r>
    </w:p>
    <w:p w14:paraId="4E6A8449" w14:textId="6761C40D" w:rsidR="000449CB" w:rsidRDefault="000449CB" w:rsidP="000449CB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EAD7706" w14:textId="6BD5CB84" w:rsidR="00F60BB6" w:rsidRPr="000449CB" w:rsidRDefault="00F60BB6" w:rsidP="000449CB">
      <w:r>
        <w:rPr>
          <w:noProof/>
        </w:rPr>
        <w:drawing>
          <wp:inline distT="0" distB="0" distL="0" distR="0" wp14:anchorId="03ED8908" wp14:editId="2EEDFC8E">
            <wp:extent cx="5943600" cy="1566545"/>
            <wp:effectExtent l="0" t="0" r="0" b="0"/>
            <wp:docPr id="880311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3114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41"/>
        <w:gridCol w:w="5116"/>
      </w:tblGrid>
      <w:tr w:rsidR="000449CB" w:rsidRPr="000449CB" w14:paraId="1FC516C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F92E1C" w14:textId="77777777" w:rsidR="000449CB" w:rsidRPr="000449CB" w:rsidRDefault="000449CB" w:rsidP="000449CB">
            <w:pPr>
              <w:rPr>
                <w:rFonts w:ascii="Roboto Mono" w:hAnsi="Roboto Mono"/>
                <w:b/>
                <w:bCs/>
              </w:rPr>
            </w:pPr>
            <w:r w:rsidRPr="000449CB">
              <w:rPr>
                <w:rFonts w:ascii="Roboto Mono" w:hAnsi="Roboto Mono"/>
                <w:b/>
                <w:bCs/>
              </w:rPr>
              <w:t>Drawback</w:t>
            </w:r>
          </w:p>
        </w:tc>
        <w:tc>
          <w:tcPr>
            <w:tcW w:w="0" w:type="auto"/>
            <w:vAlign w:val="center"/>
            <w:hideMark/>
          </w:tcPr>
          <w:p w14:paraId="126AA192" w14:textId="77777777" w:rsidR="000449CB" w:rsidRPr="000449CB" w:rsidRDefault="000449CB" w:rsidP="000449CB">
            <w:pPr>
              <w:rPr>
                <w:rFonts w:ascii="Roboto Mono" w:hAnsi="Roboto Mono"/>
                <w:b/>
                <w:bCs/>
              </w:rPr>
            </w:pPr>
            <w:r w:rsidRPr="000449CB">
              <w:rPr>
                <w:rFonts w:ascii="Roboto Mono" w:hAnsi="Roboto Mono"/>
                <w:b/>
                <w:bCs/>
              </w:rPr>
              <w:t>Explanation</w:t>
            </w:r>
          </w:p>
        </w:tc>
      </w:tr>
      <w:tr w:rsidR="000449CB" w:rsidRPr="000449CB" w14:paraId="715FA1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6FD92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Segoe UI Emoji" w:hAnsi="Segoe UI Emoji" w:cs="Segoe UI Emoji"/>
              </w:rPr>
              <w:t>⚙️</w:t>
            </w:r>
            <w:r w:rsidRPr="000449CB">
              <w:rPr>
                <w:rFonts w:ascii="Roboto Mono" w:hAnsi="Roboto Mono"/>
              </w:rPr>
              <w:t xml:space="preserve"> Complexity</w:t>
            </w:r>
          </w:p>
        </w:tc>
        <w:tc>
          <w:tcPr>
            <w:tcW w:w="0" w:type="auto"/>
            <w:vAlign w:val="center"/>
            <w:hideMark/>
          </w:tcPr>
          <w:p w14:paraId="123AB5DD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Roboto Mono" w:hAnsi="Roboto Mono"/>
              </w:rPr>
              <w:t>Managing two environments is harder</w:t>
            </w:r>
          </w:p>
        </w:tc>
      </w:tr>
      <w:tr w:rsidR="000449CB" w:rsidRPr="000449CB" w14:paraId="559068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BE9B4A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Segoe UI Emoji" w:hAnsi="Segoe UI Emoji" w:cs="Segoe UI Emoji"/>
              </w:rPr>
              <w:lastRenderedPageBreak/>
              <w:t>🔗</w:t>
            </w:r>
            <w:r w:rsidRPr="000449CB">
              <w:rPr>
                <w:rFonts w:ascii="Roboto Mono" w:hAnsi="Roboto Mono"/>
              </w:rPr>
              <w:t xml:space="preserve"> Integration issues</w:t>
            </w:r>
          </w:p>
        </w:tc>
        <w:tc>
          <w:tcPr>
            <w:tcW w:w="0" w:type="auto"/>
            <w:vAlign w:val="center"/>
            <w:hideMark/>
          </w:tcPr>
          <w:p w14:paraId="375867BC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Roboto Mono" w:hAnsi="Roboto Mono"/>
              </w:rPr>
              <w:t>Requires proper connectivity setup</w:t>
            </w:r>
          </w:p>
        </w:tc>
      </w:tr>
      <w:tr w:rsidR="000449CB" w:rsidRPr="000449CB" w14:paraId="537152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14EB9D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Segoe UI Emoji" w:hAnsi="Segoe UI Emoji" w:cs="Segoe UI Emoji"/>
              </w:rPr>
              <w:t>🔐</w:t>
            </w:r>
            <w:r w:rsidRPr="000449CB">
              <w:rPr>
                <w:rFonts w:ascii="Roboto Mono" w:hAnsi="Roboto Mono"/>
              </w:rPr>
              <w:t xml:space="preserve"> Security risks</w:t>
            </w:r>
          </w:p>
        </w:tc>
        <w:tc>
          <w:tcPr>
            <w:tcW w:w="0" w:type="auto"/>
            <w:vAlign w:val="center"/>
            <w:hideMark/>
          </w:tcPr>
          <w:p w14:paraId="5D9FB861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Roboto Mono" w:hAnsi="Roboto Mono"/>
              </w:rPr>
              <w:t>More points to secure</w:t>
            </w:r>
          </w:p>
        </w:tc>
      </w:tr>
      <w:tr w:rsidR="000449CB" w:rsidRPr="000449CB" w14:paraId="2B1EF3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936AF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Segoe UI Emoji" w:hAnsi="Segoe UI Emoji" w:cs="Segoe UI Emoji"/>
              </w:rPr>
              <w:t>🧠</w:t>
            </w:r>
            <w:r w:rsidRPr="000449CB">
              <w:rPr>
                <w:rFonts w:ascii="Roboto Mono" w:hAnsi="Roboto Mono"/>
              </w:rPr>
              <w:t xml:space="preserve"> Skill requirements</w:t>
            </w:r>
          </w:p>
        </w:tc>
        <w:tc>
          <w:tcPr>
            <w:tcW w:w="0" w:type="auto"/>
            <w:vAlign w:val="center"/>
            <w:hideMark/>
          </w:tcPr>
          <w:p w14:paraId="5403A6B3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Roboto Mono" w:hAnsi="Roboto Mono"/>
              </w:rPr>
              <w:t>Needs knowledge of both systems</w:t>
            </w:r>
          </w:p>
        </w:tc>
      </w:tr>
    </w:tbl>
    <w:p w14:paraId="5D76F4BC" w14:textId="77777777" w:rsidR="000449CB" w:rsidRPr="000449CB" w:rsidRDefault="000449CB" w:rsidP="000449CB">
      <w:pPr>
        <w:rPr>
          <w:rFonts w:ascii="Roboto Mono" w:hAnsi="Roboto Mono"/>
        </w:rPr>
      </w:pPr>
      <w:r w:rsidRPr="000449CB">
        <w:rPr>
          <w:rFonts w:ascii="Roboto Mono" w:hAnsi="Roboto Mono"/>
        </w:rPr>
        <w:pict w14:anchorId="02459629">
          <v:rect id="_x0000_i1211" style="width:0;height:1.5pt" o:hralign="center" o:hrstd="t" o:hr="t" fillcolor="#a0a0a0" stroked="f"/>
        </w:pict>
      </w:r>
    </w:p>
    <w:p w14:paraId="3797B5AD" w14:textId="77777777" w:rsidR="000449CB" w:rsidRDefault="000449CB" w:rsidP="000449CB">
      <w:pPr>
        <w:pStyle w:val="Heading2"/>
      </w:pPr>
      <w:r w:rsidRPr="000449CB">
        <w:rPr>
          <w:rFonts w:ascii="Segoe UI Emoji" w:hAnsi="Segoe UI Emoji" w:cs="Segoe UI Emoji"/>
        </w:rPr>
        <w:t>🆚</w:t>
      </w:r>
      <w:r w:rsidRPr="000449CB">
        <w:t xml:space="preserve"> Quick Comparison</w:t>
      </w:r>
    </w:p>
    <w:p w14:paraId="793861F8" w14:textId="03136ECB" w:rsidR="000449CB" w:rsidRDefault="000449CB" w:rsidP="000449CB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2EC70B1" w14:textId="6CF65C67" w:rsidR="002B525D" w:rsidRPr="000449CB" w:rsidRDefault="002B525D" w:rsidP="000449CB">
      <w:r>
        <w:rPr>
          <w:noProof/>
        </w:rPr>
        <w:drawing>
          <wp:inline distT="0" distB="0" distL="0" distR="0" wp14:anchorId="4243D3E7" wp14:editId="2145670E">
            <wp:extent cx="5943600" cy="1532255"/>
            <wp:effectExtent l="0" t="0" r="0" b="0"/>
            <wp:docPr id="122160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607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1789"/>
        <w:gridCol w:w="1933"/>
        <w:gridCol w:w="1372"/>
      </w:tblGrid>
      <w:tr w:rsidR="000449CB" w:rsidRPr="000449CB" w14:paraId="4A046B0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217E78" w14:textId="77777777" w:rsidR="000449CB" w:rsidRPr="000449CB" w:rsidRDefault="000449CB" w:rsidP="000449CB">
            <w:pPr>
              <w:rPr>
                <w:rFonts w:ascii="Roboto Mono" w:hAnsi="Roboto Mono"/>
                <w:b/>
                <w:bCs/>
              </w:rPr>
            </w:pPr>
            <w:r w:rsidRPr="000449CB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9FDAC84" w14:textId="77777777" w:rsidR="000449CB" w:rsidRPr="000449CB" w:rsidRDefault="000449CB" w:rsidP="000449CB">
            <w:pPr>
              <w:rPr>
                <w:rFonts w:ascii="Roboto Mono" w:hAnsi="Roboto Mono"/>
                <w:b/>
                <w:bCs/>
              </w:rPr>
            </w:pPr>
            <w:r w:rsidRPr="000449CB">
              <w:rPr>
                <w:rFonts w:ascii="Roboto Mono" w:hAnsi="Roboto Mono"/>
                <w:b/>
                <w:bCs/>
              </w:rPr>
              <w:t>On-Prem</w:t>
            </w:r>
          </w:p>
        </w:tc>
        <w:tc>
          <w:tcPr>
            <w:tcW w:w="0" w:type="auto"/>
            <w:vAlign w:val="center"/>
            <w:hideMark/>
          </w:tcPr>
          <w:p w14:paraId="43D02583" w14:textId="77777777" w:rsidR="000449CB" w:rsidRPr="000449CB" w:rsidRDefault="000449CB" w:rsidP="000449CB">
            <w:pPr>
              <w:rPr>
                <w:rFonts w:ascii="Roboto Mono" w:hAnsi="Roboto Mono"/>
                <w:b/>
                <w:bCs/>
              </w:rPr>
            </w:pPr>
            <w:r w:rsidRPr="000449CB">
              <w:rPr>
                <w:rFonts w:ascii="Roboto Mono" w:hAnsi="Roboto Mono"/>
                <w:b/>
                <w:bCs/>
              </w:rPr>
              <w:t>Cloud</w:t>
            </w:r>
          </w:p>
        </w:tc>
        <w:tc>
          <w:tcPr>
            <w:tcW w:w="0" w:type="auto"/>
            <w:vAlign w:val="center"/>
            <w:hideMark/>
          </w:tcPr>
          <w:p w14:paraId="233BD919" w14:textId="77777777" w:rsidR="000449CB" w:rsidRPr="000449CB" w:rsidRDefault="000449CB" w:rsidP="000449CB">
            <w:pPr>
              <w:rPr>
                <w:rFonts w:ascii="Roboto Mono" w:hAnsi="Roboto Mono"/>
                <w:b/>
                <w:bCs/>
              </w:rPr>
            </w:pPr>
            <w:r w:rsidRPr="000449CB">
              <w:rPr>
                <w:rFonts w:ascii="Roboto Mono" w:hAnsi="Roboto Mono"/>
                <w:b/>
                <w:bCs/>
              </w:rPr>
              <w:t>Hybrid</w:t>
            </w:r>
          </w:p>
        </w:tc>
      </w:tr>
      <w:tr w:rsidR="000449CB" w:rsidRPr="000449CB" w14:paraId="3F02D7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89AD74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Roboto Mono" w:hAnsi="Roboto Mono"/>
              </w:rPr>
              <w:t>Control</w:t>
            </w:r>
          </w:p>
        </w:tc>
        <w:tc>
          <w:tcPr>
            <w:tcW w:w="0" w:type="auto"/>
            <w:vAlign w:val="center"/>
            <w:hideMark/>
          </w:tcPr>
          <w:p w14:paraId="0ACFF570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Roboto Mono" w:hAnsi="Roboto Mono"/>
              </w:rPr>
              <w:t>Full</w:t>
            </w:r>
          </w:p>
        </w:tc>
        <w:tc>
          <w:tcPr>
            <w:tcW w:w="0" w:type="auto"/>
            <w:vAlign w:val="center"/>
            <w:hideMark/>
          </w:tcPr>
          <w:p w14:paraId="6707894D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Roboto Mono" w:hAnsi="Roboto Mono"/>
              </w:rPr>
              <w:t>Limited</w:t>
            </w:r>
          </w:p>
        </w:tc>
        <w:tc>
          <w:tcPr>
            <w:tcW w:w="0" w:type="auto"/>
            <w:vAlign w:val="center"/>
            <w:hideMark/>
          </w:tcPr>
          <w:p w14:paraId="272B30FB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Roboto Mono" w:hAnsi="Roboto Mono"/>
              </w:rPr>
              <w:t>Partial</w:t>
            </w:r>
          </w:p>
        </w:tc>
      </w:tr>
      <w:tr w:rsidR="000449CB" w:rsidRPr="000449CB" w14:paraId="5A5F3F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43E44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Roboto Mono" w:hAnsi="Roboto Mono"/>
              </w:rPr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1CD5ADC4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Roboto Mono" w:hAnsi="Roboto Mono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4C7803CE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Roboto Mono" w:hAnsi="Roboto Mono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3336DA3E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Roboto Mono" w:hAnsi="Roboto Mono"/>
              </w:rPr>
              <w:t>High</w:t>
            </w:r>
          </w:p>
        </w:tc>
      </w:tr>
      <w:tr w:rsidR="000449CB" w:rsidRPr="000449CB" w14:paraId="4038B5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BA74B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Roboto Mono" w:hAnsi="Roboto Mono"/>
              </w:rPr>
              <w:t>Cost</w:t>
            </w:r>
          </w:p>
        </w:tc>
        <w:tc>
          <w:tcPr>
            <w:tcW w:w="0" w:type="auto"/>
            <w:vAlign w:val="center"/>
            <w:hideMark/>
          </w:tcPr>
          <w:p w14:paraId="411D9E92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Roboto Mono" w:hAnsi="Roboto Mono"/>
              </w:rPr>
              <w:t>High upfront</w:t>
            </w:r>
          </w:p>
        </w:tc>
        <w:tc>
          <w:tcPr>
            <w:tcW w:w="0" w:type="auto"/>
            <w:vAlign w:val="center"/>
            <w:hideMark/>
          </w:tcPr>
          <w:p w14:paraId="285914F7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Roboto Mono" w:hAnsi="Roboto Mono"/>
              </w:rPr>
              <w:t>Pay-as-you-go</w:t>
            </w:r>
          </w:p>
        </w:tc>
        <w:tc>
          <w:tcPr>
            <w:tcW w:w="0" w:type="auto"/>
            <w:vAlign w:val="center"/>
            <w:hideMark/>
          </w:tcPr>
          <w:p w14:paraId="7C861DF8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Roboto Mono" w:hAnsi="Roboto Mono"/>
              </w:rPr>
              <w:t>Mixed</w:t>
            </w:r>
          </w:p>
        </w:tc>
      </w:tr>
      <w:tr w:rsidR="000449CB" w:rsidRPr="000449CB" w14:paraId="126D76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A7D7E7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Roboto Mono" w:hAnsi="Roboto Mono"/>
              </w:rPr>
              <w:t>Flexibility</w:t>
            </w:r>
          </w:p>
        </w:tc>
        <w:tc>
          <w:tcPr>
            <w:tcW w:w="0" w:type="auto"/>
            <w:vAlign w:val="center"/>
            <w:hideMark/>
          </w:tcPr>
          <w:p w14:paraId="7412A975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Roboto Mono" w:hAnsi="Roboto Mono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0AFBE6F7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Roboto Mono" w:hAnsi="Roboto Mono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7CD85623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Roboto Mono" w:hAnsi="Roboto Mono"/>
              </w:rPr>
              <w:t>Very High</w:t>
            </w:r>
          </w:p>
        </w:tc>
      </w:tr>
    </w:tbl>
    <w:p w14:paraId="0C6F7FC8" w14:textId="77777777" w:rsidR="000449CB" w:rsidRPr="000449CB" w:rsidRDefault="000449CB" w:rsidP="000449CB">
      <w:pPr>
        <w:rPr>
          <w:rFonts w:ascii="Roboto Mono" w:hAnsi="Roboto Mono"/>
        </w:rPr>
      </w:pPr>
      <w:r w:rsidRPr="000449CB">
        <w:rPr>
          <w:rFonts w:ascii="Roboto Mono" w:hAnsi="Roboto Mono"/>
        </w:rPr>
        <w:pict w14:anchorId="429E59BE">
          <v:rect id="_x0000_i1212" style="width:0;height:1.5pt" o:hralign="center" o:hrstd="t" o:hr="t" fillcolor="#a0a0a0" stroked="f"/>
        </w:pict>
      </w:r>
    </w:p>
    <w:p w14:paraId="2C85CB76" w14:textId="77777777" w:rsidR="000449CB" w:rsidRDefault="000449CB" w:rsidP="000449CB">
      <w:pPr>
        <w:pStyle w:val="Heading2"/>
      </w:pPr>
      <w:r w:rsidRPr="000449CB">
        <w:rPr>
          <w:rFonts w:ascii="Segoe UI Emoji" w:hAnsi="Segoe UI Emoji" w:cs="Segoe UI Emoji"/>
        </w:rPr>
        <w:t>📌</w:t>
      </w:r>
      <w:r w:rsidRPr="000449CB">
        <w:t xml:space="preserve"> Summary</w:t>
      </w:r>
    </w:p>
    <w:p w14:paraId="513F9225" w14:textId="0ED67E6B" w:rsidR="000449CB" w:rsidRDefault="000449CB" w:rsidP="000449CB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7F35E1B" w14:textId="51E0EA54" w:rsidR="003E640E" w:rsidRPr="000449CB" w:rsidRDefault="003E640E" w:rsidP="000449CB">
      <w:r>
        <w:rPr>
          <w:noProof/>
        </w:rPr>
        <w:lastRenderedPageBreak/>
        <w:drawing>
          <wp:inline distT="0" distB="0" distL="0" distR="0" wp14:anchorId="3C8A8576" wp14:editId="693846B2">
            <wp:extent cx="5943600" cy="1534795"/>
            <wp:effectExtent l="0" t="0" r="0" b="8255"/>
            <wp:docPr id="207173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737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4828"/>
      </w:tblGrid>
      <w:tr w:rsidR="000449CB" w:rsidRPr="000449CB" w14:paraId="6E077D5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DB435D" w14:textId="77777777" w:rsidR="000449CB" w:rsidRPr="000449CB" w:rsidRDefault="000449CB" w:rsidP="000449CB">
            <w:pPr>
              <w:rPr>
                <w:rFonts w:ascii="Roboto Mono" w:hAnsi="Roboto Mono"/>
                <w:b/>
                <w:bCs/>
              </w:rPr>
            </w:pPr>
            <w:r w:rsidRPr="000449CB">
              <w:rPr>
                <w:rFonts w:ascii="Roboto Mono" w:hAnsi="Roboto Mono"/>
                <w:b/>
                <w:bCs/>
              </w:rPr>
              <w:t>Attribute</w:t>
            </w:r>
          </w:p>
        </w:tc>
        <w:tc>
          <w:tcPr>
            <w:tcW w:w="0" w:type="auto"/>
            <w:vAlign w:val="center"/>
            <w:hideMark/>
          </w:tcPr>
          <w:p w14:paraId="2DB403EE" w14:textId="77777777" w:rsidR="000449CB" w:rsidRPr="000449CB" w:rsidRDefault="000449CB" w:rsidP="000449CB">
            <w:pPr>
              <w:rPr>
                <w:rFonts w:ascii="Roboto Mono" w:hAnsi="Roboto Mono"/>
                <w:b/>
                <w:bCs/>
              </w:rPr>
            </w:pPr>
            <w:r w:rsidRPr="000449CB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0449CB" w:rsidRPr="000449CB" w14:paraId="62E6DA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5FDE60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Roboto Mono" w:hAnsi="Roboto Mono"/>
              </w:rPr>
              <w:t>What it is</w:t>
            </w:r>
          </w:p>
        </w:tc>
        <w:tc>
          <w:tcPr>
            <w:tcW w:w="0" w:type="auto"/>
            <w:vAlign w:val="center"/>
            <w:hideMark/>
          </w:tcPr>
          <w:p w14:paraId="68E2E137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Roboto Mono" w:hAnsi="Roboto Mono"/>
              </w:rPr>
              <w:t>Combination of on-prem + cloud</w:t>
            </w:r>
          </w:p>
        </w:tc>
      </w:tr>
      <w:tr w:rsidR="000449CB" w:rsidRPr="000449CB" w14:paraId="609633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6263BE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Roboto Mono" w:hAnsi="Roboto Mono"/>
              </w:rPr>
              <w:t>Includes</w:t>
            </w:r>
          </w:p>
        </w:tc>
        <w:tc>
          <w:tcPr>
            <w:tcW w:w="0" w:type="auto"/>
            <w:vAlign w:val="center"/>
            <w:hideMark/>
          </w:tcPr>
          <w:p w14:paraId="52995D1E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Roboto Mono" w:hAnsi="Roboto Mono"/>
              </w:rPr>
              <w:t>Local systems + cloud services</w:t>
            </w:r>
          </w:p>
        </w:tc>
      </w:tr>
      <w:tr w:rsidR="000449CB" w:rsidRPr="000449CB" w14:paraId="45C9BD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4B024A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Roboto Mono" w:hAnsi="Roboto Mono"/>
              </w:rPr>
              <w:t>Benefits</w:t>
            </w:r>
          </w:p>
        </w:tc>
        <w:tc>
          <w:tcPr>
            <w:tcW w:w="0" w:type="auto"/>
            <w:vAlign w:val="center"/>
            <w:hideMark/>
          </w:tcPr>
          <w:p w14:paraId="41A3D907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Roboto Mono" w:hAnsi="Roboto Mono"/>
              </w:rPr>
              <w:t>Flexibility, scalability, control</w:t>
            </w:r>
          </w:p>
        </w:tc>
      </w:tr>
      <w:tr w:rsidR="000449CB" w:rsidRPr="000449CB" w14:paraId="1FD758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5AD6D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Roboto Mono" w:hAnsi="Roboto Mono"/>
              </w:rPr>
              <w:t>Challenges</w:t>
            </w:r>
          </w:p>
        </w:tc>
        <w:tc>
          <w:tcPr>
            <w:tcW w:w="0" w:type="auto"/>
            <w:vAlign w:val="center"/>
            <w:hideMark/>
          </w:tcPr>
          <w:p w14:paraId="42BB206A" w14:textId="77777777" w:rsidR="000449CB" w:rsidRPr="000449CB" w:rsidRDefault="000449CB" w:rsidP="000449CB">
            <w:pPr>
              <w:rPr>
                <w:rFonts w:ascii="Roboto Mono" w:hAnsi="Roboto Mono"/>
              </w:rPr>
            </w:pPr>
            <w:r w:rsidRPr="000449CB">
              <w:rPr>
                <w:rFonts w:ascii="Roboto Mono" w:hAnsi="Roboto Mono"/>
              </w:rPr>
              <w:t>Complexity, integration, security</w:t>
            </w:r>
          </w:p>
        </w:tc>
      </w:tr>
    </w:tbl>
    <w:p w14:paraId="27D8D22B" w14:textId="28BC3156" w:rsidR="000449CB" w:rsidRPr="000449CB" w:rsidRDefault="000449CB" w:rsidP="00686582">
      <w:pPr>
        <w:rPr>
          <w:rFonts w:ascii="Roboto Mono" w:hAnsi="Roboto Mono"/>
        </w:rPr>
      </w:pPr>
      <w:r w:rsidRPr="000449CB">
        <w:rPr>
          <w:rFonts w:ascii="Roboto Mono" w:hAnsi="Roboto Mono"/>
        </w:rPr>
        <w:pict w14:anchorId="4FE5A65E">
          <v:rect id="_x0000_i1213" style="width:0;height:1.5pt" o:hralign="center" o:hrstd="t" o:hr="t" fillcolor="#a0a0a0" stroked="f"/>
        </w:pict>
      </w:r>
    </w:p>
    <w:p w14:paraId="4B2A1102" w14:textId="77777777" w:rsidR="00A70480" w:rsidRPr="000449CB" w:rsidRDefault="00A70480" w:rsidP="000449CB">
      <w:pPr>
        <w:rPr>
          <w:rFonts w:ascii="Roboto Mono" w:hAnsi="Roboto Mono"/>
        </w:rPr>
      </w:pPr>
    </w:p>
    <w:sectPr w:rsidR="00A70480" w:rsidRPr="000449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7F213D"/>
    <w:multiLevelType w:val="multilevel"/>
    <w:tmpl w:val="8F08C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DB716F"/>
    <w:multiLevelType w:val="multilevel"/>
    <w:tmpl w:val="F4EEF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2836777">
    <w:abstractNumId w:val="0"/>
  </w:num>
  <w:num w:numId="2" w16cid:durableId="16730985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1D9"/>
    <w:rsid w:val="000449CB"/>
    <w:rsid w:val="002B525D"/>
    <w:rsid w:val="002D1F4F"/>
    <w:rsid w:val="003E640E"/>
    <w:rsid w:val="00686582"/>
    <w:rsid w:val="00711B4D"/>
    <w:rsid w:val="008952B3"/>
    <w:rsid w:val="009F5685"/>
    <w:rsid w:val="00A70480"/>
    <w:rsid w:val="00DA21D9"/>
    <w:rsid w:val="00F60B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DEAAC5"/>
  <w15:chartTrackingRefBased/>
  <w15:docId w15:val="{E7044933-2487-41D1-B1A1-81CDECBAF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21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21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21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21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21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21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21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21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21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1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A21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21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21D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21D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21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21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21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21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21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21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21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21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21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21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21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21D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21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21D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21D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468</Words>
  <Characters>2668</Characters>
  <Application>Microsoft Office Word</Application>
  <DocSecurity>0</DocSecurity>
  <Lines>22</Lines>
  <Paragraphs>6</Paragraphs>
  <ScaleCrop>false</ScaleCrop>
  <Company/>
  <LinksUpToDate>false</LinksUpToDate>
  <CharactersWithSpaces>3130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2026-04-07T17:53:00Z</dcterms:created>
  <dcterms:modified xsi:type="dcterms:W3CDTF">2026-04-07T17:57:00Z</dcterms:modified>
</cp:coreProperties>
</file>