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506E" w14:textId="77777777" w:rsidR="009C56D8" w:rsidRDefault="009C56D8" w:rsidP="009C56D8">
      <w:pPr>
        <w:pStyle w:val="Heading1"/>
      </w:pPr>
      <w:bookmarkStart w:id="0" w:name="_2f2pssrwggn" w:colFirst="0" w:colLast="0"/>
      <w:bookmarkEnd w:id="0"/>
      <w:r>
        <w:t>Compatibility &amp; Portability Testing</w:t>
      </w:r>
    </w:p>
    <w:p w14:paraId="15B87457" w14:textId="77777777" w:rsidR="009C56D8" w:rsidRDefault="009C56D8" w:rsidP="009C56D8">
      <w:pPr>
        <w:pStyle w:val="Heading2"/>
        <w:keepNext w:val="0"/>
        <w:keepLines w:val="0"/>
        <w:spacing w:before="480"/>
      </w:pPr>
      <w:bookmarkStart w:id="1" w:name="_wik23pi0m8oe" w:colFirst="0" w:colLast="0"/>
      <w:bookmarkEnd w:id="1"/>
      <w:r>
        <w:t>Compatibility Testing</w:t>
      </w:r>
    </w:p>
    <w:p w14:paraId="6053E20E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r8gij1kcpb25" w:colFirst="0" w:colLast="0"/>
      <w:bookmarkEnd w:id="2"/>
      <w:r>
        <w:rPr>
          <w:b/>
          <w:color w:val="000000"/>
          <w:sz w:val="26"/>
          <w:szCs w:val="26"/>
        </w:rPr>
        <w:t>📖 Definition</w:t>
      </w:r>
    </w:p>
    <w:p w14:paraId="0D14129F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61B27F1" w14:textId="77777777" w:rsidR="009C56D8" w:rsidRDefault="009C56D8" w:rsidP="009C56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Compatibility Testing</w:t>
      </w:r>
      <w:r>
        <w:rPr>
          <w:rFonts w:ascii="Roboto Mono" w:eastAsia="Roboto Mono" w:hAnsi="Roboto Mono" w:cs="Roboto Mono"/>
        </w:rPr>
        <w:t xml:space="preserve"> checks whether a software application </w:t>
      </w:r>
      <w:r>
        <w:rPr>
          <w:rFonts w:ascii="Roboto Mono" w:eastAsia="Roboto Mono" w:hAnsi="Roboto Mono" w:cs="Roboto Mono"/>
          <w:b/>
        </w:rPr>
        <w:t>works correctly across different environments</w:t>
      </w:r>
      <w:r>
        <w:rPr>
          <w:rFonts w:ascii="Roboto Mono" w:eastAsia="Roboto Mono" w:hAnsi="Roboto Mono" w:cs="Roboto Mono"/>
        </w:rPr>
        <w:t>, such as:</w:t>
      </w:r>
    </w:p>
    <w:p w14:paraId="6AD81BA5" w14:textId="77777777" w:rsidR="009C56D8" w:rsidRDefault="009C56D8" w:rsidP="009C56D8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Operating systems (Windows, macOS, Linux)</w:t>
      </w:r>
      <w:r>
        <w:rPr>
          <w:rFonts w:ascii="Roboto Mono" w:eastAsia="Roboto Mono" w:hAnsi="Roboto Mono" w:cs="Roboto Mono"/>
        </w:rPr>
        <w:br/>
      </w:r>
    </w:p>
    <w:p w14:paraId="7FA973A3" w14:textId="77777777" w:rsidR="009C56D8" w:rsidRDefault="009C56D8" w:rsidP="009C56D8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Browsers (Chrome, Firefox, Safari, Edge)</w:t>
      </w:r>
      <w:r>
        <w:rPr>
          <w:rFonts w:ascii="Roboto Mono" w:eastAsia="Roboto Mono" w:hAnsi="Roboto Mono" w:cs="Roboto Mono"/>
        </w:rPr>
        <w:br/>
      </w:r>
    </w:p>
    <w:p w14:paraId="22C6273B" w14:textId="77777777" w:rsidR="009C56D8" w:rsidRDefault="009C56D8" w:rsidP="009C56D8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Devices (PC, mobile, tablet)</w:t>
      </w:r>
      <w:r>
        <w:rPr>
          <w:rFonts w:ascii="Roboto Mono" w:eastAsia="Roboto Mono" w:hAnsi="Roboto Mono" w:cs="Roboto Mono"/>
        </w:rPr>
        <w:br/>
      </w:r>
    </w:p>
    <w:p w14:paraId="26DBD562" w14:textId="77777777" w:rsidR="009C56D8" w:rsidRDefault="009C56D8" w:rsidP="009C56D8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Networks (3G, 4G, 5G, Wi-Fi)</w:t>
      </w:r>
      <w:r>
        <w:rPr>
          <w:rFonts w:ascii="Roboto Mono" w:eastAsia="Roboto Mono" w:hAnsi="Roboto Mono" w:cs="Roboto Mono"/>
        </w:rPr>
        <w:br/>
      </w:r>
    </w:p>
    <w:p w14:paraId="5A95C700" w14:textId="77777777" w:rsidR="009C56D8" w:rsidRDefault="009C56D8" w:rsidP="009C56D8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 (different CPUs, RAM sizes, GPUs)</w:t>
      </w:r>
      <w:r>
        <w:rPr>
          <w:rFonts w:ascii="Roboto Mono" w:eastAsia="Roboto Mono" w:hAnsi="Roboto Mono" w:cs="Roboto Mono"/>
        </w:rPr>
        <w:br/>
      </w:r>
    </w:p>
    <w:p w14:paraId="3F001FE5" w14:textId="77777777" w:rsidR="009C56D8" w:rsidRDefault="009C56D8" w:rsidP="009C56D8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👉 In simple words: </w:t>
      </w:r>
      <w:r>
        <w:rPr>
          <w:rFonts w:ascii="Roboto Mono" w:eastAsia="Roboto Mono" w:hAnsi="Roboto Mono" w:cs="Roboto Mono"/>
          <w:i/>
        </w:rPr>
        <w:t>Does the system behave consistently everywhere it is supposed to run?</w:t>
      </w:r>
    </w:p>
    <w:p w14:paraId="02D46651" w14:textId="77777777" w:rsidR="009C56D8" w:rsidRDefault="009C56D8" w:rsidP="009C56D8">
      <w:r>
        <w:pict w14:anchorId="56382656">
          <v:rect id="_x0000_i1025" style="width:0;height:1.5pt" o:hralign="center" o:hrstd="t" o:hr="t" fillcolor="#a0a0a0" stroked="f"/>
        </w:pict>
      </w:r>
    </w:p>
    <w:p w14:paraId="2965E7E6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fj4aj7pkbaz9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457E3E6B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72D73E1" w14:textId="77777777" w:rsidR="009C56D8" w:rsidRDefault="009C56D8" w:rsidP="009C56D8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Ensure the software works with </w:t>
      </w:r>
      <w:r>
        <w:rPr>
          <w:rFonts w:ascii="Roboto Mono" w:eastAsia="Roboto Mono" w:hAnsi="Roboto Mono" w:cs="Roboto Mono"/>
          <w:b/>
        </w:rPr>
        <w:t>different configurations and platforms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C32C85" w14:textId="77777777" w:rsidR="009C56D8" w:rsidRDefault="009C56D8" w:rsidP="009C56D8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Verify </w:t>
      </w:r>
      <w:r>
        <w:rPr>
          <w:rFonts w:ascii="Roboto Mono" w:eastAsia="Roboto Mono" w:hAnsi="Roboto Mono" w:cs="Roboto Mono"/>
          <w:b/>
        </w:rPr>
        <w:t>user experience consistency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8FC37B" w14:textId="77777777" w:rsidR="009C56D8" w:rsidRDefault="009C56D8" w:rsidP="009C56D8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>Avoid failures caused by environment mismatches.</w:t>
      </w:r>
      <w:r>
        <w:br/>
      </w:r>
    </w:p>
    <w:p w14:paraId="054B255F" w14:textId="77777777" w:rsidR="009C56D8" w:rsidRDefault="009C56D8" w:rsidP="009C56D8">
      <w:r>
        <w:lastRenderedPageBreak/>
        <w:pict w14:anchorId="43239220">
          <v:rect id="_x0000_i1026" style="width:0;height:1.5pt" o:hralign="center" o:hrstd="t" o:hr="t" fillcolor="#a0a0a0" stroked="f"/>
        </w:pict>
      </w:r>
    </w:p>
    <w:p w14:paraId="2EE55F57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p15379h9gg6x" w:colFirst="0" w:colLast="0"/>
      <w:bookmarkEnd w:id="4"/>
      <w:r>
        <w:rPr>
          <w:b/>
          <w:color w:val="000000"/>
          <w:sz w:val="26"/>
          <w:szCs w:val="26"/>
        </w:rPr>
        <w:t>🔹 Example (ATM System – Compatibility)</w:t>
      </w:r>
    </w:p>
    <w:p w14:paraId="30875E6E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43E62EC" w14:textId="77777777" w:rsidR="009C56D8" w:rsidRDefault="009C56D8" w:rsidP="009C56D8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Can the ATM application run on </w:t>
      </w:r>
      <w:r>
        <w:rPr>
          <w:rFonts w:ascii="Roboto Mono" w:eastAsia="Roboto Mono" w:hAnsi="Roboto Mono" w:cs="Roboto Mono"/>
          <w:b/>
        </w:rPr>
        <w:t>different ATM hardware models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7865E414" w14:textId="77777777" w:rsidR="009C56D8" w:rsidRDefault="009C56D8" w:rsidP="009C56D8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Does the web-based ATM management system work on </w:t>
      </w:r>
      <w:r>
        <w:rPr>
          <w:rFonts w:ascii="Roboto Mono" w:eastAsia="Roboto Mono" w:hAnsi="Roboto Mono" w:cs="Roboto Mono"/>
          <w:b/>
        </w:rPr>
        <w:t>Chrome, Safari, and Edge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77EBC621" w14:textId="77777777" w:rsidR="009C56D8" w:rsidRDefault="009C56D8" w:rsidP="009C56D8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Does the mobile banking app behave the same on </w:t>
      </w:r>
      <w:r>
        <w:rPr>
          <w:rFonts w:ascii="Roboto Mono" w:eastAsia="Roboto Mono" w:hAnsi="Roboto Mono" w:cs="Roboto Mono"/>
          <w:b/>
        </w:rPr>
        <w:t>Android and iOS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2B1CCB5D" w14:textId="77777777" w:rsidR="009C56D8" w:rsidRDefault="009C56D8" w:rsidP="009C56D8">
      <w:r>
        <w:pict w14:anchorId="46A9AA25">
          <v:rect id="_x0000_i1027" style="width:0;height:1.5pt" o:hralign="center" o:hrstd="t" o:hr="t" fillcolor="#a0a0a0" stroked="f"/>
        </w:pict>
      </w:r>
    </w:p>
    <w:p w14:paraId="0AB26D81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wua9l2ev7ap0" w:colFirst="0" w:colLast="0"/>
      <w:bookmarkEnd w:id="5"/>
      <w:r>
        <w:rPr>
          <w:b/>
          <w:color w:val="000000"/>
          <w:sz w:val="26"/>
          <w:szCs w:val="26"/>
        </w:rPr>
        <w:t>🔹 Advantages</w:t>
      </w:r>
    </w:p>
    <w:p w14:paraId="7A1FA29C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AAE3615" w14:textId="77777777" w:rsidR="009C56D8" w:rsidRDefault="009C56D8" w:rsidP="009C56D8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market reach</w:t>
      </w:r>
      <w:r>
        <w:rPr>
          <w:rFonts w:ascii="Roboto Mono" w:eastAsia="Roboto Mono" w:hAnsi="Roboto Mono" w:cs="Roboto Mono"/>
        </w:rPr>
        <w:t xml:space="preserve"> (users on all platforms).</w:t>
      </w:r>
      <w:r>
        <w:rPr>
          <w:rFonts w:ascii="Roboto Mono" w:eastAsia="Roboto Mono" w:hAnsi="Roboto Mono" w:cs="Roboto Mono"/>
        </w:rPr>
        <w:br/>
      </w:r>
    </w:p>
    <w:p w14:paraId="785D7D65" w14:textId="77777777" w:rsidR="009C56D8" w:rsidRDefault="009C56D8" w:rsidP="009C56D8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user dissatisfaction</w:t>
      </w:r>
      <w:r>
        <w:rPr>
          <w:rFonts w:ascii="Roboto Mono" w:eastAsia="Roboto Mono" w:hAnsi="Roboto Mono" w:cs="Roboto Mono"/>
        </w:rPr>
        <w:t xml:space="preserve"> due to environment issues.</w:t>
      </w:r>
      <w:r>
        <w:rPr>
          <w:rFonts w:ascii="Roboto Mono" w:eastAsia="Roboto Mono" w:hAnsi="Roboto Mono" w:cs="Roboto Mono"/>
        </w:rPr>
        <w:br/>
      </w:r>
    </w:p>
    <w:p w14:paraId="35A08D9E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y41fq7ziyj9" w:colFirst="0" w:colLast="0"/>
      <w:bookmarkEnd w:id="6"/>
      <w:r>
        <w:rPr>
          <w:b/>
          <w:color w:val="000000"/>
          <w:sz w:val="26"/>
          <w:szCs w:val="26"/>
        </w:rPr>
        <w:t>🔹 Disadvantages</w:t>
      </w:r>
    </w:p>
    <w:p w14:paraId="6B65BF09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95EB7E7" w14:textId="77777777" w:rsidR="009C56D8" w:rsidRDefault="009C56D8" w:rsidP="009C56D8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(many environments to test).</w:t>
      </w:r>
      <w:r>
        <w:rPr>
          <w:rFonts w:ascii="Roboto Mono" w:eastAsia="Roboto Mono" w:hAnsi="Roboto Mono" w:cs="Roboto Mono"/>
        </w:rPr>
        <w:br/>
      </w:r>
    </w:p>
    <w:p w14:paraId="01C1E7AC" w14:textId="77777777" w:rsidR="009C56D8" w:rsidRDefault="009C56D8" w:rsidP="009C56D8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>Requires device labs, virtual machines, or cloud platforms.</w:t>
      </w:r>
      <w:r>
        <w:br/>
      </w:r>
    </w:p>
    <w:p w14:paraId="06E1614B" w14:textId="77777777" w:rsidR="009C56D8" w:rsidRDefault="009C56D8" w:rsidP="009C56D8">
      <w:r>
        <w:pict w14:anchorId="75F12315">
          <v:rect id="_x0000_i1028" style="width:0;height:1.5pt" o:hralign="center" o:hrstd="t" o:hr="t" fillcolor="#a0a0a0" stroked="f"/>
        </w:pict>
      </w:r>
    </w:p>
    <w:p w14:paraId="0F5E2962" w14:textId="77777777" w:rsidR="009C56D8" w:rsidRDefault="009C56D8" w:rsidP="009C56D8">
      <w:pPr>
        <w:pStyle w:val="Heading2"/>
        <w:keepNext w:val="0"/>
        <w:keepLines w:val="0"/>
        <w:spacing w:before="480"/>
      </w:pPr>
      <w:bookmarkStart w:id="7" w:name="_99424wird5zf" w:colFirst="0" w:colLast="0"/>
      <w:bookmarkEnd w:id="7"/>
      <w:r>
        <w:t>Portability Testing</w:t>
      </w:r>
    </w:p>
    <w:p w14:paraId="2A664260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y1d617sk0lx" w:colFirst="0" w:colLast="0"/>
      <w:bookmarkEnd w:id="8"/>
      <w:r>
        <w:rPr>
          <w:b/>
          <w:color w:val="000000"/>
          <w:sz w:val="26"/>
          <w:szCs w:val="26"/>
        </w:rPr>
        <w:t>📖 Definition</w:t>
      </w:r>
    </w:p>
    <w:p w14:paraId="300D26CB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39607A3" w14:textId="77777777" w:rsidR="009C56D8" w:rsidRDefault="009C56D8" w:rsidP="009C56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Portability Testing</w:t>
      </w:r>
      <w:r>
        <w:rPr>
          <w:rFonts w:ascii="Roboto Mono" w:eastAsia="Roboto Mono" w:hAnsi="Roboto Mono" w:cs="Roboto Mono"/>
        </w:rPr>
        <w:t xml:space="preserve"> checks how easily software can be </w:t>
      </w:r>
      <w:r>
        <w:rPr>
          <w:rFonts w:ascii="Roboto Mono" w:eastAsia="Roboto Mono" w:hAnsi="Roboto Mono" w:cs="Roboto Mono"/>
          <w:b/>
        </w:rPr>
        <w:t>transferred or adapted from one environment to another</w:t>
      </w:r>
      <w:r>
        <w:rPr>
          <w:rFonts w:ascii="Roboto Mono" w:eastAsia="Roboto Mono" w:hAnsi="Roboto Mono" w:cs="Roboto Mono"/>
        </w:rPr>
        <w:t>.</w:t>
      </w:r>
    </w:p>
    <w:p w14:paraId="2DAFB7CB" w14:textId="77777777" w:rsidR="009C56D8" w:rsidRDefault="009C56D8" w:rsidP="009C56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part of the </w:t>
      </w:r>
      <w:r>
        <w:rPr>
          <w:rFonts w:ascii="Roboto Mono" w:eastAsia="Roboto Mono" w:hAnsi="Roboto Mono" w:cs="Roboto Mono"/>
          <w:b/>
        </w:rPr>
        <w:t>ISO 25010 software quality model</w:t>
      </w:r>
      <w:r>
        <w:rPr>
          <w:rFonts w:ascii="Roboto Mono" w:eastAsia="Roboto Mono" w:hAnsi="Roboto Mono" w:cs="Roboto Mono"/>
        </w:rPr>
        <w:t xml:space="preserve"> and includes aspects like:</w:t>
      </w:r>
    </w:p>
    <w:p w14:paraId="492AB216" w14:textId="77777777" w:rsidR="009C56D8" w:rsidRDefault="009C56D8" w:rsidP="009C56D8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Installability</w:t>
      </w:r>
      <w:r>
        <w:rPr>
          <w:rFonts w:ascii="Nova Mono" w:eastAsia="Nova Mono" w:hAnsi="Nova Mono" w:cs="Nova Mono"/>
        </w:rPr>
        <w:t xml:space="preserve"> → How easily can the software be installed on a new system?</w:t>
      </w:r>
      <w:r>
        <w:rPr>
          <w:rFonts w:ascii="Nova Mono" w:eastAsia="Nova Mono" w:hAnsi="Nova Mono" w:cs="Nova Mono"/>
        </w:rPr>
        <w:br/>
      </w:r>
    </w:p>
    <w:p w14:paraId="05FED531" w14:textId="77777777" w:rsidR="009C56D8" w:rsidRDefault="009C56D8" w:rsidP="009C56D8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Adaptability</w:t>
      </w:r>
      <w:r>
        <w:rPr>
          <w:rFonts w:ascii="Nova Mono" w:eastAsia="Nova Mono" w:hAnsi="Nova Mono" w:cs="Nova Mono"/>
        </w:rPr>
        <w:t xml:space="preserve"> → Can it run in a different OS without major changes?</w:t>
      </w:r>
      <w:r>
        <w:rPr>
          <w:rFonts w:ascii="Nova Mono" w:eastAsia="Nova Mono" w:hAnsi="Nova Mono" w:cs="Nova Mono"/>
        </w:rPr>
        <w:br/>
      </w:r>
    </w:p>
    <w:p w14:paraId="1C4576D8" w14:textId="77777777" w:rsidR="009C56D8" w:rsidRDefault="009C56D8" w:rsidP="009C56D8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Replaceability</w:t>
      </w:r>
      <w:r>
        <w:rPr>
          <w:rFonts w:ascii="Nova Mono" w:eastAsia="Nova Mono" w:hAnsi="Nova Mono" w:cs="Nova Mono"/>
        </w:rPr>
        <w:t xml:space="preserve"> → Can it replace another similar system without issues?</w:t>
      </w:r>
      <w:r>
        <w:rPr>
          <w:rFonts w:ascii="Nova Mono" w:eastAsia="Nova Mono" w:hAnsi="Nova Mono" w:cs="Nova Mono"/>
        </w:rPr>
        <w:br/>
      </w:r>
    </w:p>
    <w:p w14:paraId="2FECFF3B" w14:textId="77777777" w:rsidR="009C56D8" w:rsidRDefault="009C56D8" w:rsidP="009C56D8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👉 In simple words: </w:t>
      </w:r>
      <w:r>
        <w:rPr>
          <w:rFonts w:ascii="Roboto Mono" w:eastAsia="Roboto Mono" w:hAnsi="Roboto Mono" w:cs="Roboto Mono"/>
          <w:i/>
        </w:rPr>
        <w:t>How easily can we move the system from one platform/environment to another?</w:t>
      </w:r>
    </w:p>
    <w:p w14:paraId="32084E34" w14:textId="77777777" w:rsidR="009C56D8" w:rsidRDefault="009C56D8" w:rsidP="009C56D8">
      <w:r>
        <w:pict w14:anchorId="3EDBCE12">
          <v:rect id="_x0000_i1029" style="width:0;height:1.5pt" o:hralign="center" o:hrstd="t" o:hr="t" fillcolor="#a0a0a0" stroked="f"/>
        </w:pict>
      </w:r>
    </w:p>
    <w:p w14:paraId="03ACFD95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l1avhv41uism" w:colFirst="0" w:colLast="0"/>
      <w:bookmarkEnd w:id="9"/>
      <w:r>
        <w:rPr>
          <w:b/>
          <w:color w:val="000000"/>
          <w:sz w:val="26"/>
          <w:szCs w:val="26"/>
        </w:rPr>
        <w:t>🔹 Objectives</w:t>
      </w:r>
    </w:p>
    <w:p w14:paraId="1E88E4B2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4BA308C" w14:textId="77777777" w:rsidR="009C56D8" w:rsidRDefault="009C56D8" w:rsidP="009C56D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Ensure smooth </w:t>
      </w:r>
      <w:r>
        <w:rPr>
          <w:rFonts w:ascii="Roboto Mono" w:eastAsia="Roboto Mono" w:hAnsi="Roboto Mono" w:cs="Roboto Mono"/>
          <w:b/>
        </w:rPr>
        <w:t>migration</w:t>
      </w:r>
      <w:r>
        <w:rPr>
          <w:rFonts w:ascii="Roboto Mono" w:eastAsia="Roboto Mono" w:hAnsi="Roboto Mono" w:cs="Roboto Mono"/>
        </w:rPr>
        <w:t xml:space="preserve"> between environments.</w:t>
      </w:r>
      <w:r>
        <w:rPr>
          <w:rFonts w:ascii="Roboto Mono" w:eastAsia="Roboto Mono" w:hAnsi="Roboto Mono" w:cs="Roboto Mono"/>
        </w:rPr>
        <w:br/>
      </w:r>
    </w:p>
    <w:p w14:paraId="75E520F4" w14:textId="77777777" w:rsidR="009C56D8" w:rsidRDefault="009C56D8" w:rsidP="009C56D8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cost and effort</w:t>
      </w:r>
      <w:r>
        <w:rPr>
          <w:rFonts w:ascii="Roboto Mono" w:eastAsia="Roboto Mono" w:hAnsi="Roboto Mono" w:cs="Roboto Mono"/>
        </w:rPr>
        <w:t xml:space="preserve"> when deploying on new platforms.</w:t>
      </w:r>
      <w:r>
        <w:rPr>
          <w:rFonts w:ascii="Roboto Mono" w:eastAsia="Roboto Mono" w:hAnsi="Roboto Mono" w:cs="Roboto Mono"/>
        </w:rPr>
        <w:br/>
      </w:r>
    </w:p>
    <w:p w14:paraId="722E3663" w14:textId="77777777" w:rsidR="009C56D8" w:rsidRDefault="009C56D8" w:rsidP="009C56D8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Verify software doesn’t depend on </w:t>
      </w:r>
      <w:r>
        <w:rPr>
          <w:rFonts w:ascii="Roboto Mono" w:eastAsia="Roboto Mono" w:hAnsi="Roboto Mono" w:cs="Roboto Mono"/>
          <w:b/>
        </w:rPr>
        <w:t>hard-to-change system features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E956A5" w14:textId="77777777" w:rsidR="009C56D8" w:rsidRDefault="009C56D8" w:rsidP="009C56D8">
      <w:r>
        <w:pict w14:anchorId="117D62AE">
          <v:rect id="_x0000_i1030" style="width:0;height:1.5pt" o:hralign="center" o:hrstd="t" o:hr="t" fillcolor="#a0a0a0" stroked="f"/>
        </w:pict>
      </w:r>
    </w:p>
    <w:p w14:paraId="1FADDA53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x3w1l1nvrgtz" w:colFirst="0" w:colLast="0"/>
      <w:bookmarkEnd w:id="10"/>
      <w:r>
        <w:rPr>
          <w:b/>
          <w:color w:val="000000"/>
          <w:sz w:val="26"/>
          <w:szCs w:val="26"/>
        </w:rPr>
        <w:t>🔹 Example (ATM System – Portability)</w:t>
      </w:r>
    </w:p>
    <w:p w14:paraId="6B9D68A8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0C4F251" w14:textId="77777777" w:rsidR="009C56D8" w:rsidRDefault="009C56D8" w:rsidP="009C56D8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Can the ATM software be </w:t>
      </w:r>
      <w:r>
        <w:rPr>
          <w:rFonts w:ascii="Roboto Mono" w:eastAsia="Roboto Mono" w:hAnsi="Roboto Mono" w:cs="Roboto Mono"/>
          <w:b/>
        </w:rPr>
        <w:t>installed on a new ATM model</w:t>
      </w:r>
      <w:r>
        <w:rPr>
          <w:rFonts w:ascii="Roboto Mono" w:eastAsia="Roboto Mono" w:hAnsi="Roboto Mono" w:cs="Roboto Mono"/>
        </w:rPr>
        <w:t xml:space="preserve"> with minimal changes?</w:t>
      </w:r>
      <w:r>
        <w:rPr>
          <w:rFonts w:ascii="Roboto Mono" w:eastAsia="Roboto Mono" w:hAnsi="Roboto Mono" w:cs="Roboto Mono"/>
        </w:rPr>
        <w:br/>
      </w:r>
    </w:p>
    <w:p w14:paraId="6E90B583" w14:textId="77777777" w:rsidR="009C56D8" w:rsidRDefault="009C56D8" w:rsidP="009C56D8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Can the banking system move from </w:t>
      </w:r>
      <w:r>
        <w:rPr>
          <w:rFonts w:ascii="Roboto Mono" w:eastAsia="Roboto Mono" w:hAnsi="Roboto Mono" w:cs="Roboto Mono"/>
          <w:b/>
        </w:rPr>
        <w:t>on-premise servers to cloud</w:t>
      </w:r>
      <w:r>
        <w:rPr>
          <w:rFonts w:ascii="Roboto Mono" w:eastAsia="Roboto Mono" w:hAnsi="Roboto Mono" w:cs="Roboto Mono"/>
        </w:rPr>
        <w:t xml:space="preserve"> without failures?</w:t>
      </w:r>
      <w:r>
        <w:rPr>
          <w:rFonts w:ascii="Roboto Mono" w:eastAsia="Roboto Mono" w:hAnsi="Roboto Mono" w:cs="Roboto Mono"/>
        </w:rPr>
        <w:br/>
      </w:r>
    </w:p>
    <w:p w14:paraId="4090433F" w14:textId="77777777" w:rsidR="009C56D8" w:rsidRDefault="009C56D8" w:rsidP="009C56D8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Can the mobile banking app be easily </w:t>
      </w:r>
      <w:r>
        <w:rPr>
          <w:rFonts w:ascii="Roboto Mono" w:eastAsia="Roboto Mono" w:hAnsi="Roboto Mono" w:cs="Roboto Mono"/>
          <w:b/>
        </w:rPr>
        <w:t>ported from Android to iOS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7970AE03" w14:textId="77777777" w:rsidR="009C56D8" w:rsidRDefault="009C56D8" w:rsidP="009C56D8">
      <w:r>
        <w:lastRenderedPageBreak/>
        <w:pict w14:anchorId="123F7465">
          <v:rect id="_x0000_i1031" style="width:0;height:1.5pt" o:hralign="center" o:hrstd="t" o:hr="t" fillcolor="#a0a0a0" stroked="f"/>
        </w:pict>
      </w:r>
    </w:p>
    <w:p w14:paraId="72D09908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6wzn801lggx5" w:colFirst="0" w:colLast="0"/>
      <w:bookmarkEnd w:id="11"/>
      <w:r>
        <w:rPr>
          <w:b/>
          <w:color w:val="000000"/>
          <w:sz w:val="26"/>
          <w:szCs w:val="26"/>
        </w:rPr>
        <w:t>🔹 Advantages</w:t>
      </w:r>
    </w:p>
    <w:p w14:paraId="478BB022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4F0D54D" w14:textId="77777777" w:rsidR="009C56D8" w:rsidRDefault="009C56D8" w:rsidP="009C56D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scaling software</w:t>
      </w:r>
      <w:r>
        <w:rPr>
          <w:rFonts w:ascii="Roboto Mono" w:eastAsia="Roboto Mono" w:hAnsi="Roboto Mono" w:cs="Roboto Mono"/>
        </w:rPr>
        <w:t xml:space="preserve"> to new platforms.</w:t>
      </w:r>
      <w:r>
        <w:rPr>
          <w:rFonts w:ascii="Roboto Mono" w:eastAsia="Roboto Mono" w:hAnsi="Roboto Mono" w:cs="Roboto Mono"/>
        </w:rPr>
        <w:br/>
      </w:r>
    </w:p>
    <w:p w14:paraId="3633D9B8" w14:textId="77777777" w:rsidR="009C56D8" w:rsidRDefault="009C56D8" w:rsidP="009C56D8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vendor lock-in.</w:t>
      </w:r>
      <w:r>
        <w:rPr>
          <w:rFonts w:ascii="Roboto Mono" w:eastAsia="Roboto Mono" w:hAnsi="Roboto Mono" w:cs="Roboto Mono"/>
        </w:rPr>
        <w:br/>
      </w:r>
    </w:p>
    <w:p w14:paraId="7E342D26" w14:textId="77777777" w:rsidR="009C56D8" w:rsidRDefault="009C56D8" w:rsidP="009C56D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1h0eapddk9po" w:colFirst="0" w:colLast="0"/>
      <w:bookmarkEnd w:id="12"/>
      <w:r>
        <w:rPr>
          <w:b/>
          <w:color w:val="000000"/>
          <w:sz w:val="26"/>
          <w:szCs w:val="26"/>
        </w:rPr>
        <w:t>🔹 Disadvantages</w:t>
      </w:r>
    </w:p>
    <w:p w14:paraId="32B50BAF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68DFC3C" w14:textId="77777777" w:rsidR="009C56D8" w:rsidRDefault="009C56D8" w:rsidP="009C56D8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require additional development effort.</w:t>
      </w:r>
      <w:r>
        <w:rPr>
          <w:rFonts w:ascii="Roboto Mono" w:eastAsia="Roboto Mono" w:hAnsi="Roboto Mono" w:cs="Roboto Mono"/>
        </w:rPr>
        <w:br/>
      </w:r>
    </w:p>
    <w:p w14:paraId="70126475" w14:textId="77777777" w:rsidR="009C56D8" w:rsidRDefault="009C56D8" w:rsidP="009C56D8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 to achieve if software is tightly coupled with one environment.</w:t>
      </w:r>
      <w:r>
        <w:rPr>
          <w:rFonts w:ascii="Roboto Mono" w:eastAsia="Roboto Mono" w:hAnsi="Roboto Mono" w:cs="Roboto Mono"/>
        </w:rPr>
        <w:br/>
      </w:r>
    </w:p>
    <w:p w14:paraId="0CA4D478" w14:textId="77777777" w:rsidR="009C56D8" w:rsidRDefault="009C56D8" w:rsidP="009C56D8">
      <w:r>
        <w:pict w14:anchorId="27610F99">
          <v:rect id="_x0000_i1032" style="width:0;height:1.5pt" o:hralign="center" o:hrstd="t" o:hr="t" fillcolor="#a0a0a0" stroked="f"/>
        </w:pict>
      </w:r>
    </w:p>
    <w:p w14:paraId="2A77ABBA" w14:textId="77777777" w:rsidR="009C56D8" w:rsidRDefault="009C56D8" w:rsidP="009C56D8">
      <w:pPr>
        <w:pStyle w:val="Heading2"/>
        <w:keepNext w:val="0"/>
        <w:keepLines w:val="0"/>
        <w:spacing w:before="480"/>
      </w:pPr>
      <w:bookmarkStart w:id="13" w:name="_1fmooi5f0wa9" w:colFirst="0" w:colLast="0"/>
      <w:bookmarkEnd w:id="13"/>
      <w:r>
        <w:rPr>
          <w:rFonts w:ascii="Arial Unicode MS" w:eastAsia="Arial Unicode MS" w:hAnsi="Arial Unicode MS" w:cs="Arial Unicode MS"/>
        </w:rPr>
        <w:t>✅ Key Difference</w:t>
      </w:r>
    </w:p>
    <w:p w14:paraId="4C03D7E2" w14:textId="77777777" w:rsidR="009C56D8" w:rsidRDefault="009C56D8" w:rsidP="009C56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A7DE6B9" w14:textId="77777777" w:rsidR="009C56D8" w:rsidRDefault="009C56D8" w:rsidP="009C56D8">
      <w:r>
        <w:rPr>
          <w:noProof/>
        </w:rPr>
        <w:drawing>
          <wp:inline distT="114300" distB="114300" distL="114300" distR="114300" wp14:anchorId="44AE55DA" wp14:editId="6F2067C1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3555"/>
        <w:gridCol w:w="4185"/>
      </w:tblGrid>
      <w:tr w:rsidR="009C56D8" w14:paraId="556A95DE" w14:textId="77777777" w:rsidTr="000C0AA2">
        <w:trPr>
          <w:trHeight w:val="50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1714" w14:textId="77777777" w:rsidR="009C56D8" w:rsidRDefault="009C56D8" w:rsidP="000C0A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4C3C" w14:textId="77777777" w:rsidR="009C56D8" w:rsidRDefault="009C56D8" w:rsidP="000C0A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Compatibility Testing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57D7" w14:textId="77777777" w:rsidR="009C56D8" w:rsidRDefault="009C56D8" w:rsidP="000C0A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Portability Testing</w:t>
            </w:r>
          </w:p>
        </w:tc>
      </w:tr>
      <w:tr w:rsidR="009C56D8" w14:paraId="15C0A07E" w14:textId="77777777" w:rsidTr="000C0AA2">
        <w:trPr>
          <w:trHeight w:val="77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396A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Focus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9A8F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Running </w:t>
            </w:r>
            <w:r>
              <w:rPr>
                <w:rFonts w:ascii="Roboto Mono" w:eastAsia="Roboto Mono" w:hAnsi="Roboto Mono" w:cs="Roboto Mono"/>
                <w:b/>
              </w:rPr>
              <w:t>across multiple existing environments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2DF3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Moving/adapting to a </w:t>
            </w:r>
            <w:r>
              <w:rPr>
                <w:rFonts w:ascii="Roboto Mono" w:eastAsia="Roboto Mono" w:hAnsi="Roboto Mono" w:cs="Roboto Mono"/>
                <w:b/>
              </w:rPr>
              <w:t>new environment</w:t>
            </w:r>
          </w:p>
        </w:tc>
      </w:tr>
      <w:tr w:rsidR="009C56D8" w14:paraId="0ED181CC" w14:textId="77777777" w:rsidTr="000C0AA2">
        <w:trPr>
          <w:trHeight w:val="77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B3C1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AC82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Does the app run on </w:t>
            </w:r>
            <w:r>
              <w:rPr>
                <w:rFonts w:ascii="Roboto Mono" w:eastAsia="Roboto Mono" w:hAnsi="Roboto Mono" w:cs="Roboto Mono"/>
                <w:b/>
              </w:rPr>
              <w:t>Windows + Linux</w:t>
            </w:r>
            <w:r>
              <w:rPr>
                <w:rFonts w:ascii="Roboto Mono" w:eastAsia="Roboto Mono" w:hAnsi="Roboto Mono" w:cs="Roboto Mono"/>
              </w:rPr>
              <w:t>?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D650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the app be </w:t>
            </w:r>
            <w:r>
              <w:rPr>
                <w:rFonts w:ascii="Roboto Mono" w:eastAsia="Roboto Mono" w:hAnsi="Roboto Mono" w:cs="Roboto Mono"/>
                <w:b/>
              </w:rPr>
              <w:t>moved from Windows to Linux easily</w:t>
            </w:r>
            <w:r>
              <w:rPr>
                <w:rFonts w:ascii="Roboto Mono" w:eastAsia="Roboto Mono" w:hAnsi="Roboto Mono" w:cs="Roboto Mono"/>
              </w:rPr>
              <w:t>?</w:t>
            </w:r>
          </w:p>
        </w:tc>
      </w:tr>
      <w:tr w:rsidR="009C56D8" w14:paraId="2A814945" w14:textId="77777777" w:rsidTr="000C0AA2">
        <w:trPr>
          <w:trHeight w:val="50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3492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871F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Consistency across environments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B869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migration/adaptation</w:t>
            </w:r>
          </w:p>
        </w:tc>
      </w:tr>
      <w:tr w:rsidR="009C56D8" w14:paraId="14E342A1" w14:textId="77777777" w:rsidTr="000C0AA2">
        <w:trPr>
          <w:trHeight w:val="77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AD97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perspective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454F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“Does it work on my device?”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3BE2A" w14:textId="77777777" w:rsidR="009C56D8" w:rsidRDefault="009C56D8" w:rsidP="000C0A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“Can we deploy it to another platform?”</w:t>
            </w:r>
          </w:p>
        </w:tc>
      </w:tr>
    </w:tbl>
    <w:p w14:paraId="6D7FC738" w14:textId="77777777" w:rsidR="009C56D8" w:rsidRDefault="009C56D8" w:rsidP="009C56D8">
      <w:r>
        <w:pict w14:anchorId="51A0304E">
          <v:rect id="_x0000_i1033" style="width:0;height:1.5pt" o:hralign="center" o:hrstd="t" o:hr="t" fillcolor="#a0a0a0" stroked="f"/>
        </w:pict>
      </w:r>
    </w:p>
    <w:p w14:paraId="5A0A9A0A" w14:textId="77777777" w:rsidR="009C56D8" w:rsidRDefault="009C56D8" w:rsidP="009C56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Shortcut to remember</w:t>
      </w:r>
      <w:r>
        <w:rPr>
          <w:rFonts w:ascii="Roboto Mono" w:eastAsia="Roboto Mono" w:hAnsi="Roboto Mono" w:cs="Roboto Mono"/>
        </w:rPr>
        <w:t>:</w:t>
      </w:r>
    </w:p>
    <w:p w14:paraId="63C464A5" w14:textId="77777777" w:rsidR="009C56D8" w:rsidRDefault="009C56D8" w:rsidP="009C56D8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Compatibility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Does it work everywhere?</w:t>
      </w:r>
      <w:r>
        <w:rPr>
          <w:rFonts w:ascii="Roboto Mono" w:eastAsia="Roboto Mono" w:hAnsi="Roboto Mono" w:cs="Roboto Mono"/>
          <w:i/>
        </w:rPr>
        <w:br/>
      </w:r>
    </w:p>
    <w:p w14:paraId="0056072E" w14:textId="77777777" w:rsidR="009C56D8" w:rsidRDefault="009C56D8" w:rsidP="009C56D8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Portability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Can we move it elsewhere easily?</w:t>
      </w:r>
      <w:r>
        <w:rPr>
          <w:i/>
        </w:rPr>
        <w:br/>
      </w:r>
    </w:p>
    <w:p w14:paraId="7F5E1F23" w14:textId="77777777" w:rsidR="009C56D8" w:rsidRDefault="009C56D8" w:rsidP="009C56D8">
      <w:r>
        <w:pict w14:anchorId="096A045E">
          <v:rect id="_x0000_i1034" style="width:0;height:1.5pt" o:hralign="center" o:hrstd="t" o:hr="t" fillcolor="#a0a0a0" stroked="f"/>
        </w:pict>
      </w:r>
    </w:p>
    <w:p w14:paraId="58DD8118" w14:textId="77777777" w:rsidR="009C56D8" w:rsidRDefault="009C56D8" w:rsidP="009C56D8"/>
    <w:p w14:paraId="391F0A10" w14:textId="77777777" w:rsidR="00A70480" w:rsidRDefault="00A70480"/>
    <w:sectPr w:rsidR="00A70480" w:rsidSect="009C56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4EE"/>
    <w:multiLevelType w:val="multilevel"/>
    <w:tmpl w:val="30E88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307498"/>
    <w:multiLevelType w:val="multilevel"/>
    <w:tmpl w:val="6DCA5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C17C15"/>
    <w:multiLevelType w:val="multilevel"/>
    <w:tmpl w:val="0178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EF6731"/>
    <w:multiLevelType w:val="multilevel"/>
    <w:tmpl w:val="3B22E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984B36"/>
    <w:multiLevelType w:val="multilevel"/>
    <w:tmpl w:val="55749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E128EC"/>
    <w:multiLevelType w:val="multilevel"/>
    <w:tmpl w:val="6694B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950DB2"/>
    <w:multiLevelType w:val="multilevel"/>
    <w:tmpl w:val="488C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0745DE"/>
    <w:multiLevelType w:val="multilevel"/>
    <w:tmpl w:val="3C168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1D0D20"/>
    <w:multiLevelType w:val="multilevel"/>
    <w:tmpl w:val="5AD06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E304AE"/>
    <w:multiLevelType w:val="multilevel"/>
    <w:tmpl w:val="54BC3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D57BA1"/>
    <w:multiLevelType w:val="multilevel"/>
    <w:tmpl w:val="54141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1196501">
    <w:abstractNumId w:val="6"/>
  </w:num>
  <w:num w:numId="2" w16cid:durableId="125588534">
    <w:abstractNumId w:val="0"/>
  </w:num>
  <w:num w:numId="3" w16cid:durableId="1454785133">
    <w:abstractNumId w:val="7"/>
  </w:num>
  <w:num w:numId="4" w16cid:durableId="530336579">
    <w:abstractNumId w:val="3"/>
  </w:num>
  <w:num w:numId="5" w16cid:durableId="1044061318">
    <w:abstractNumId w:val="5"/>
  </w:num>
  <w:num w:numId="6" w16cid:durableId="1328051072">
    <w:abstractNumId w:val="4"/>
  </w:num>
  <w:num w:numId="7" w16cid:durableId="477185049">
    <w:abstractNumId w:val="8"/>
  </w:num>
  <w:num w:numId="8" w16cid:durableId="1379940765">
    <w:abstractNumId w:val="10"/>
  </w:num>
  <w:num w:numId="9" w16cid:durableId="459884051">
    <w:abstractNumId w:val="9"/>
  </w:num>
  <w:num w:numId="10" w16cid:durableId="333192117">
    <w:abstractNumId w:val="2"/>
  </w:num>
  <w:num w:numId="11" w16cid:durableId="103309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B2"/>
    <w:rsid w:val="002D1F4F"/>
    <w:rsid w:val="00711B4D"/>
    <w:rsid w:val="008952B3"/>
    <w:rsid w:val="009C56D8"/>
    <w:rsid w:val="00A70480"/>
    <w:rsid w:val="00D06CB2"/>
    <w:rsid w:val="00E1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4C6D3-6C6D-42A1-BA94-A4BCB684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6D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C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C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C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C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2025-11-08T08:02:00Z</dcterms:created>
  <dcterms:modified xsi:type="dcterms:W3CDTF">2025-11-08T08:02:00Z</dcterms:modified>
</cp:coreProperties>
</file>