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BB5D" w14:textId="77777777" w:rsidR="00D22722" w:rsidRDefault="00D22722" w:rsidP="00D22722">
      <w:pPr>
        <w:pStyle w:val="Heading1"/>
      </w:pPr>
      <w:bookmarkStart w:id="0" w:name="_bgnhi8th9qa6" w:colFirst="0" w:colLast="0"/>
      <w:bookmarkEnd w:id="0"/>
      <w:r>
        <w:t>User Acceptance Testing (UAT)</w:t>
      </w:r>
    </w:p>
    <w:p w14:paraId="4A5D9E06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1" w:name="_hssai7pfwlea" w:colFirst="0" w:colLast="0"/>
      <w:bookmarkEnd w:id="1"/>
      <w:r>
        <w:t>Definition</w:t>
      </w:r>
    </w:p>
    <w:p w14:paraId="048431B6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E73CB50" w14:textId="77777777" w:rsidR="00D22722" w:rsidRDefault="00D22722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is the final phase of software testing where the </w:t>
      </w:r>
      <w:r>
        <w:rPr>
          <w:rFonts w:ascii="Roboto Mono" w:eastAsia="Roboto Mono" w:hAnsi="Roboto Mono" w:cs="Roboto Mono"/>
          <w:b/>
        </w:rPr>
        <w:t>end-users or clients validate the system against their business requirements</w:t>
      </w:r>
      <w:r>
        <w:rPr>
          <w:rFonts w:ascii="Roboto Mono" w:eastAsia="Roboto Mono" w:hAnsi="Roboto Mono" w:cs="Roboto Mono"/>
        </w:rPr>
        <w:t xml:space="preserve">. The purpose is to ensure the system is </w:t>
      </w:r>
      <w:r>
        <w:rPr>
          <w:rFonts w:ascii="Roboto Mono" w:eastAsia="Roboto Mono" w:hAnsi="Roboto Mono" w:cs="Roboto Mono"/>
          <w:b/>
        </w:rPr>
        <w:t>fit for use in real-world scenarios</w:t>
      </w:r>
      <w:r>
        <w:rPr>
          <w:rFonts w:ascii="Roboto Mono" w:eastAsia="Roboto Mono" w:hAnsi="Roboto Mono" w:cs="Roboto Mono"/>
        </w:rPr>
        <w:t xml:space="preserve"> before it goes live.</w:t>
      </w:r>
    </w:p>
    <w:p w14:paraId="1B4B9EBF" w14:textId="77777777" w:rsidR="00D22722" w:rsidRDefault="00D22722" w:rsidP="00D22722">
      <w:r>
        <w:pict w14:anchorId="551E46D4">
          <v:rect id="_x0000_i1025" style="width:0;height:1.5pt" o:hralign="center" o:hrstd="t" o:hr="t" fillcolor="#a0a0a0" stroked="f"/>
        </w:pict>
      </w:r>
    </w:p>
    <w:p w14:paraId="3F15C154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2" w:name="_so8c609i02ug" w:colFirst="0" w:colLast="0"/>
      <w:bookmarkEnd w:id="2"/>
      <w:r>
        <w:t>Objective</w:t>
      </w:r>
    </w:p>
    <w:p w14:paraId="40A69958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255990A" w14:textId="77777777" w:rsidR="00D22722" w:rsidRDefault="00D22722" w:rsidP="00D22722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Verify that the software </w:t>
      </w:r>
      <w:r>
        <w:rPr>
          <w:rFonts w:ascii="Roboto Mono" w:eastAsia="Roboto Mono" w:hAnsi="Roboto Mono" w:cs="Roboto Mono"/>
          <w:b/>
        </w:rPr>
        <w:t>meets business needs and 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DCE6D4" w14:textId="77777777" w:rsidR="00D22722" w:rsidRDefault="00D22722" w:rsidP="00D22722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Confirm that the system works in </w:t>
      </w:r>
      <w:r>
        <w:rPr>
          <w:rFonts w:ascii="Roboto Mono" w:eastAsia="Roboto Mono" w:hAnsi="Roboto Mono" w:cs="Roboto Mono"/>
          <w:b/>
        </w:rPr>
        <w:t>real-life conditions and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9036D3" w14:textId="77777777" w:rsidR="00D22722" w:rsidRDefault="00D22722" w:rsidP="00D22722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Detect any </w:t>
      </w:r>
      <w:r>
        <w:rPr>
          <w:rFonts w:ascii="Roboto Mono" w:eastAsia="Roboto Mono" w:hAnsi="Roboto Mono" w:cs="Roboto Mono"/>
          <w:b/>
        </w:rPr>
        <w:t>usability or functional issues</w:t>
      </w:r>
      <w:r>
        <w:rPr>
          <w:rFonts w:ascii="Roboto Mono" w:eastAsia="Roboto Mono" w:hAnsi="Roboto Mono" w:cs="Roboto Mono"/>
        </w:rPr>
        <w:t xml:space="preserve"> missed in previous testing levels.</w:t>
      </w:r>
      <w:r>
        <w:rPr>
          <w:rFonts w:ascii="Roboto Mono" w:eastAsia="Roboto Mono" w:hAnsi="Roboto Mono" w:cs="Roboto Mono"/>
        </w:rPr>
        <w:br/>
      </w:r>
    </w:p>
    <w:p w14:paraId="7093EE07" w14:textId="77777777" w:rsidR="00D22722" w:rsidRDefault="00D22722" w:rsidP="00D22722">
      <w:r>
        <w:pict w14:anchorId="05901C5E">
          <v:rect id="_x0000_i1026" style="width:0;height:1.5pt" o:hralign="center" o:hrstd="t" o:hr="t" fillcolor="#a0a0a0" stroked="f"/>
        </w:pict>
      </w:r>
    </w:p>
    <w:p w14:paraId="761F7747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3" w:name="_prvoh4ohoew0" w:colFirst="0" w:colLast="0"/>
      <w:bookmarkEnd w:id="3"/>
      <w:r>
        <w:t>When is UAT Performed?</w:t>
      </w:r>
    </w:p>
    <w:p w14:paraId="302FDEFF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78AAE62" w14:textId="77777777" w:rsidR="00D22722" w:rsidRDefault="00D22722" w:rsidP="00D2272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50C5F5" w14:textId="77777777" w:rsidR="00D22722" w:rsidRDefault="00D22722" w:rsidP="00D2272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UAT environment</w:t>
      </w:r>
      <w:r>
        <w:rPr>
          <w:rFonts w:ascii="Roboto Mono" w:eastAsia="Roboto Mono" w:hAnsi="Roboto Mono" w:cs="Roboto Mono"/>
        </w:rPr>
        <w:t xml:space="preserve"> that simulates production.</w:t>
      </w:r>
      <w:r>
        <w:rPr>
          <w:rFonts w:ascii="Roboto Mono" w:eastAsia="Roboto Mono" w:hAnsi="Roboto Mono" w:cs="Roboto Mono"/>
        </w:rPr>
        <w:br/>
      </w:r>
    </w:p>
    <w:p w14:paraId="5BC73878" w14:textId="77777777" w:rsidR="00D22722" w:rsidRDefault="00D22722" w:rsidP="00D22722">
      <w:r>
        <w:pict w14:anchorId="049D0477">
          <v:rect id="_x0000_i1027" style="width:0;height:1.5pt" o:hralign="center" o:hrstd="t" o:hr="t" fillcolor="#a0a0a0" stroked="f"/>
        </w:pict>
      </w:r>
    </w:p>
    <w:p w14:paraId="04CE4617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4" w:name="_q1b6zmyv8dcr" w:colFirst="0" w:colLast="0"/>
      <w:bookmarkEnd w:id="4"/>
      <w:r>
        <w:lastRenderedPageBreak/>
        <w:t>Who Performs UAT?</w:t>
      </w:r>
    </w:p>
    <w:p w14:paraId="78638272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C90420F" w14:textId="77777777" w:rsidR="00D22722" w:rsidRDefault="00D22722" w:rsidP="00D22722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clients</w:t>
      </w:r>
      <w:r>
        <w:rPr>
          <w:rFonts w:ascii="Roboto Mono" w:eastAsia="Roboto Mono" w:hAnsi="Roboto Mono" w:cs="Roboto Mono"/>
        </w:rPr>
        <w:t xml:space="preserve"> (not the QA team).</w:t>
      </w:r>
      <w:r>
        <w:rPr>
          <w:rFonts w:ascii="Roboto Mono" w:eastAsia="Roboto Mono" w:hAnsi="Roboto Mono" w:cs="Roboto Mono"/>
        </w:rPr>
        <w:br/>
      </w:r>
    </w:p>
    <w:p w14:paraId="6542E9A0" w14:textId="77777777" w:rsidR="00D22722" w:rsidRDefault="00D22722" w:rsidP="00D2272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Sometimes assisted by a </w:t>
      </w:r>
      <w:r>
        <w:rPr>
          <w:rFonts w:ascii="Roboto Mono" w:eastAsia="Roboto Mono" w:hAnsi="Roboto Mono" w:cs="Roboto Mono"/>
          <w:b/>
        </w:rPr>
        <w:t>UAT coordinator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99776" w14:textId="77777777" w:rsidR="00D22722" w:rsidRDefault="00D22722" w:rsidP="00D22722">
      <w:r>
        <w:pict w14:anchorId="16C0F331">
          <v:rect id="_x0000_i1028" style="width:0;height:1.5pt" o:hralign="center" o:hrstd="t" o:hr="t" fillcolor="#a0a0a0" stroked="f"/>
        </w:pict>
      </w:r>
    </w:p>
    <w:p w14:paraId="320458C5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5" w:name="_qiu5p57ber1f" w:colFirst="0" w:colLast="0"/>
      <w:bookmarkEnd w:id="5"/>
      <w:r>
        <w:t>Characteristics</w:t>
      </w:r>
    </w:p>
    <w:p w14:paraId="6BCE3B4E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1C612F3" w14:textId="77777777" w:rsidR="00D22722" w:rsidRDefault="00D22722" w:rsidP="00D2272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business processes and real-user scenarios</w:t>
      </w:r>
      <w:r>
        <w:rPr>
          <w:rFonts w:ascii="Roboto Mono" w:eastAsia="Roboto Mono" w:hAnsi="Roboto Mono" w:cs="Roboto Mono"/>
        </w:rPr>
        <w:t>, not technical details.</w:t>
      </w:r>
      <w:r>
        <w:rPr>
          <w:rFonts w:ascii="Roboto Mono" w:eastAsia="Roboto Mono" w:hAnsi="Roboto Mono" w:cs="Roboto Mono"/>
        </w:rPr>
        <w:br/>
      </w:r>
    </w:p>
    <w:p w14:paraId="06D1D89C" w14:textId="77777777" w:rsidR="00D22722" w:rsidRDefault="00D22722" w:rsidP="00D22722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Black Box approach</w:t>
      </w:r>
      <w:r>
        <w:rPr>
          <w:rFonts w:ascii="Roboto Mono" w:eastAsia="Roboto Mono" w:hAnsi="Roboto Mono" w:cs="Roboto Mono"/>
        </w:rPr>
        <w:t xml:space="preserve"> (users don’t look at code).</w:t>
      </w:r>
      <w:r>
        <w:rPr>
          <w:rFonts w:ascii="Roboto Mono" w:eastAsia="Roboto Mono" w:hAnsi="Roboto Mono" w:cs="Roboto Mono"/>
        </w:rPr>
        <w:br/>
      </w:r>
    </w:p>
    <w:p w14:paraId="3B6F9477" w14:textId="77777777" w:rsidR="00D22722" w:rsidRDefault="00D22722" w:rsidP="00D2272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mainly, sometimes combined with exploratory testing.</w:t>
      </w:r>
      <w:r>
        <w:br/>
      </w:r>
    </w:p>
    <w:p w14:paraId="429F711F" w14:textId="77777777" w:rsidR="00D22722" w:rsidRDefault="00D22722" w:rsidP="00D22722">
      <w:r>
        <w:pict w14:anchorId="033E6DDB">
          <v:rect id="_x0000_i1029" style="width:0;height:1.5pt" o:hralign="center" o:hrstd="t" o:hr="t" fillcolor="#a0a0a0" stroked="f"/>
        </w:pict>
      </w:r>
    </w:p>
    <w:p w14:paraId="79C38E92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6" w:name="_vzo3pyckautu" w:colFirst="0" w:colLast="0"/>
      <w:bookmarkEnd w:id="6"/>
      <w:r>
        <w:t>Steps in UAT</w:t>
      </w:r>
    </w:p>
    <w:p w14:paraId="5E416ED9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F4665C2" w14:textId="77777777" w:rsidR="00D22722" w:rsidRDefault="00D22722" w:rsidP="00D22722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Requirement Review</w:t>
      </w:r>
      <w:r>
        <w:rPr>
          <w:rFonts w:ascii="Roboto Mono" w:eastAsia="Roboto Mono" w:hAnsi="Roboto Mono" w:cs="Roboto Mono"/>
        </w:rPr>
        <w:t xml:space="preserve"> – Ensure business requirements are clear.</w:t>
      </w:r>
      <w:r>
        <w:rPr>
          <w:rFonts w:ascii="Roboto Mono" w:eastAsia="Roboto Mono" w:hAnsi="Roboto Mono" w:cs="Roboto Mono"/>
        </w:rPr>
        <w:br/>
      </w:r>
    </w:p>
    <w:p w14:paraId="1ABA7EAC" w14:textId="77777777" w:rsidR="00D22722" w:rsidRDefault="00D22722" w:rsidP="00D227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– Prepare UAT plan and test scenarios.</w:t>
      </w:r>
      <w:r>
        <w:rPr>
          <w:rFonts w:ascii="Roboto Mono" w:eastAsia="Roboto Mono" w:hAnsi="Roboto Mono" w:cs="Roboto Mono"/>
        </w:rPr>
        <w:br/>
      </w:r>
    </w:p>
    <w:p w14:paraId="7F9A52FD" w14:textId="77777777" w:rsidR="00D22722" w:rsidRDefault="00D22722" w:rsidP="00D227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– Users run real-world workflows.</w:t>
      </w:r>
      <w:r>
        <w:rPr>
          <w:rFonts w:ascii="Roboto Mono" w:eastAsia="Roboto Mono" w:hAnsi="Roboto Mono" w:cs="Roboto Mono"/>
        </w:rPr>
        <w:br/>
      </w:r>
    </w:p>
    <w:p w14:paraId="5E6EB130" w14:textId="77777777" w:rsidR="00D22722" w:rsidRDefault="00D22722" w:rsidP="00D227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Issue Reporting</w:t>
      </w:r>
      <w:r>
        <w:rPr>
          <w:rFonts w:ascii="Roboto Mono" w:eastAsia="Roboto Mono" w:hAnsi="Roboto Mono" w:cs="Roboto Mono"/>
        </w:rPr>
        <w:t xml:space="preserve"> – Log any functional/usability gaps.</w:t>
      </w:r>
      <w:r>
        <w:rPr>
          <w:rFonts w:ascii="Roboto Mono" w:eastAsia="Roboto Mono" w:hAnsi="Roboto Mono" w:cs="Roboto Mono"/>
        </w:rPr>
        <w:br/>
      </w:r>
    </w:p>
    <w:p w14:paraId="57907340" w14:textId="77777777" w:rsidR="00D22722" w:rsidRDefault="00D22722" w:rsidP="00D22722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Sign-off</w:t>
      </w:r>
      <w:r>
        <w:rPr>
          <w:rFonts w:ascii="Roboto Mono" w:eastAsia="Roboto Mono" w:hAnsi="Roboto Mono" w:cs="Roboto Mono"/>
        </w:rPr>
        <w:t xml:space="preserve"> – Approve system for production release.</w:t>
      </w:r>
      <w:r>
        <w:br/>
      </w:r>
    </w:p>
    <w:p w14:paraId="5BA23EE8" w14:textId="77777777" w:rsidR="00D22722" w:rsidRDefault="00D22722" w:rsidP="00D22722">
      <w:r>
        <w:pict w14:anchorId="0D090FE0">
          <v:rect id="_x0000_i1030" style="width:0;height:1.5pt" o:hralign="center" o:hrstd="t" o:hr="t" fillcolor="#a0a0a0" stroked="f"/>
        </w:pict>
      </w:r>
    </w:p>
    <w:p w14:paraId="7A543041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7" w:name="_c7rl7kcwt4as" w:colFirst="0" w:colLast="0"/>
      <w:bookmarkEnd w:id="7"/>
      <w:r>
        <w:lastRenderedPageBreak/>
        <w:t>Examples of UAT Scenarios</w:t>
      </w:r>
    </w:p>
    <w:p w14:paraId="0ACC35FD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573FCE80" w14:textId="77777777" w:rsidR="00D22722" w:rsidRDefault="00D22722" w:rsidP="00D22722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For a banking app: Verify that a </w:t>
      </w:r>
      <w:r>
        <w:rPr>
          <w:rFonts w:ascii="Roboto Mono" w:eastAsia="Roboto Mono" w:hAnsi="Roboto Mono" w:cs="Roboto Mono"/>
          <w:b/>
        </w:rPr>
        <w:t>user can transfer funds successfully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E1E90E" w14:textId="77777777" w:rsidR="00D22722" w:rsidRDefault="00D22722" w:rsidP="00D22722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For an e-commerce app: Confirm that </w:t>
      </w:r>
      <w:r>
        <w:rPr>
          <w:rFonts w:ascii="Roboto Mono" w:eastAsia="Roboto Mono" w:hAnsi="Roboto Mono" w:cs="Roboto Mono"/>
          <w:b/>
        </w:rPr>
        <w:t>checkout and payment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B68ECA" w14:textId="77777777" w:rsidR="00D22722" w:rsidRDefault="00D22722" w:rsidP="00D22722">
      <w:r>
        <w:pict w14:anchorId="2FB2C963">
          <v:rect id="_x0000_i1031" style="width:0;height:1.5pt" o:hralign="center" o:hrstd="t" o:hr="t" fillcolor="#a0a0a0" stroked="f"/>
        </w:pict>
      </w:r>
    </w:p>
    <w:p w14:paraId="2490808D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8" w:name="_pp8k2lql6z5p" w:colFirst="0" w:colLast="0"/>
      <w:bookmarkEnd w:id="8"/>
      <w:r>
        <w:t>Advantages</w:t>
      </w:r>
    </w:p>
    <w:p w14:paraId="56A0584B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068227D" w14:textId="77777777" w:rsidR="00D22722" w:rsidRDefault="00D22722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business requirements are truly met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user confidence</w:t>
      </w:r>
      <w:r>
        <w:rPr>
          <w:rFonts w:ascii="Arial Unicode MS" w:eastAsia="Arial Unicode MS" w:hAnsi="Arial Unicode MS" w:cs="Arial Unicode MS"/>
        </w:rPr>
        <w:t xml:space="preserve"> before go-live.</w:t>
      </w:r>
      <w:r>
        <w:rPr>
          <w:rFonts w:ascii="Arial Unicode MS" w:eastAsia="Arial Unicode MS" w:hAnsi="Arial Unicode MS" w:cs="Arial Unicode MS"/>
        </w:rPr>
        <w:br/>
        <w:t xml:space="preserve">✔ Catches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missed earlier.</w:t>
      </w:r>
    </w:p>
    <w:p w14:paraId="16000F2C" w14:textId="77777777" w:rsidR="00D22722" w:rsidRDefault="00D22722" w:rsidP="00D22722">
      <w:r>
        <w:pict w14:anchorId="78E4B098">
          <v:rect id="_x0000_i1032" style="width:0;height:1.5pt" o:hralign="center" o:hrstd="t" o:hr="t" fillcolor="#a0a0a0" stroked="f"/>
        </w:pict>
      </w:r>
    </w:p>
    <w:p w14:paraId="1B52C4D5" w14:textId="77777777" w:rsidR="00D22722" w:rsidRDefault="00D22722" w:rsidP="00D22722">
      <w:pPr>
        <w:pStyle w:val="Heading2"/>
        <w:keepNext w:val="0"/>
        <w:keepLines w:val="0"/>
        <w:spacing w:before="240" w:after="40"/>
      </w:pPr>
      <w:bookmarkStart w:id="9" w:name="_ymych76roap" w:colFirst="0" w:colLast="0"/>
      <w:bookmarkEnd w:id="9"/>
      <w:r>
        <w:t>Disadvantages</w:t>
      </w:r>
    </w:p>
    <w:p w14:paraId="5155DB8C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5D45E3A" w14:textId="77777777" w:rsidR="00D22722" w:rsidRDefault="00D22722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– depends on user availability.</w:t>
      </w:r>
      <w:r>
        <w:rPr>
          <w:rFonts w:ascii="Arial Unicode MS" w:eastAsia="Arial Unicode MS" w:hAnsi="Arial Unicode MS" w:cs="Arial Unicode MS"/>
        </w:rPr>
        <w:br/>
        <w:t xml:space="preserve">✘ Users may lack </w:t>
      </w:r>
      <w:r>
        <w:rPr>
          <w:rFonts w:ascii="Roboto Mono" w:eastAsia="Roboto Mono" w:hAnsi="Roboto Mono" w:cs="Roboto Mono"/>
          <w:b/>
        </w:rPr>
        <w:t>technical knowledge to report issues correctly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Requires a </w:t>
      </w:r>
      <w:r>
        <w:rPr>
          <w:rFonts w:ascii="Roboto Mono" w:eastAsia="Roboto Mono" w:hAnsi="Roboto Mono" w:cs="Roboto Mono"/>
          <w:b/>
        </w:rPr>
        <w:t>stable build</w:t>
      </w:r>
      <w:r>
        <w:rPr>
          <w:rFonts w:ascii="Roboto Mono" w:eastAsia="Roboto Mono" w:hAnsi="Roboto Mono" w:cs="Roboto Mono"/>
        </w:rPr>
        <w:t xml:space="preserve"> and test environment.</w:t>
      </w:r>
    </w:p>
    <w:p w14:paraId="1F2FC524" w14:textId="77777777" w:rsidR="00D22722" w:rsidRDefault="00D22722" w:rsidP="00D22722">
      <w:r>
        <w:pict w14:anchorId="7857BFC6">
          <v:rect id="_x0000_i1033" style="width:0;height:1.5pt" o:hralign="center" o:hrstd="t" o:hr="t" fillcolor="#a0a0a0" stroked="f"/>
        </w:pict>
      </w:r>
    </w:p>
    <w:p w14:paraId="06AAC967" w14:textId="77777777" w:rsidR="00D22722" w:rsidRDefault="00D22722" w:rsidP="00D22722">
      <w:pPr>
        <w:pStyle w:val="Heading2"/>
      </w:pPr>
      <w:bookmarkStart w:id="10" w:name="_99yfxnwvlrwg" w:colFirst="0" w:colLast="0"/>
      <w:bookmarkEnd w:id="10"/>
      <w:r>
        <w:rPr>
          <w:rFonts w:ascii="Arial Unicode MS" w:eastAsia="Arial Unicode MS" w:hAnsi="Arial Unicode MS" w:cs="Arial Unicode MS"/>
        </w:rPr>
        <w:t>✅ Other Types of Acceptance Testing (besides UAT):</w:t>
      </w:r>
    </w:p>
    <w:p w14:paraId="60FD274B" w14:textId="77777777" w:rsidR="00D22722" w:rsidRDefault="00D22722" w:rsidP="00D2272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AD94EE5" w14:textId="77777777" w:rsidR="00D22722" w:rsidRDefault="00D22722" w:rsidP="00D22722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– Focuses on system operations (backup, recovery, failover).</w:t>
      </w:r>
      <w:r>
        <w:rPr>
          <w:rFonts w:ascii="Roboto Mono" w:eastAsia="Roboto Mono" w:hAnsi="Roboto Mono" w:cs="Roboto Mono"/>
        </w:rPr>
        <w:br/>
      </w:r>
    </w:p>
    <w:p w14:paraId="2DB4A18D" w14:textId="77777777" w:rsidR="00D22722" w:rsidRDefault="00D22722" w:rsidP="00D22722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lastRenderedPageBreak/>
        <w:t>Contract Acceptance Testing</w:t>
      </w:r>
      <w:r>
        <w:rPr>
          <w:rFonts w:ascii="Roboto Mono" w:eastAsia="Roboto Mono" w:hAnsi="Roboto Mono" w:cs="Roboto Mono"/>
        </w:rPr>
        <w:t xml:space="preserve"> – Ensures terms of a contract are met.</w:t>
      </w:r>
      <w:r>
        <w:rPr>
          <w:rFonts w:ascii="Roboto Mono" w:eastAsia="Roboto Mono" w:hAnsi="Roboto Mono" w:cs="Roboto Mono"/>
        </w:rPr>
        <w:br/>
      </w:r>
    </w:p>
    <w:p w14:paraId="05A66988" w14:textId="77777777" w:rsidR="00D22722" w:rsidRDefault="00D22722" w:rsidP="00D22722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Regulatory/Compliance Testing</w:t>
      </w:r>
      <w:r>
        <w:rPr>
          <w:rFonts w:ascii="Roboto Mono" w:eastAsia="Roboto Mono" w:hAnsi="Roboto Mono" w:cs="Roboto Mono"/>
        </w:rPr>
        <w:t xml:space="preserve"> – Checks legal and regulatory compliance.</w:t>
      </w:r>
      <w:r>
        <w:rPr>
          <w:rFonts w:ascii="Roboto Mono" w:eastAsia="Roboto Mono" w:hAnsi="Roboto Mono" w:cs="Roboto Mono"/>
        </w:rPr>
        <w:br/>
      </w:r>
    </w:p>
    <w:p w14:paraId="5C2B2892" w14:textId="77777777" w:rsidR="00D22722" w:rsidRDefault="00D22722" w:rsidP="00D22722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Performed by internal/external users before final release.</w:t>
      </w:r>
      <w:r>
        <w:br/>
      </w:r>
    </w:p>
    <w:p w14:paraId="7EC062A5" w14:textId="77777777" w:rsidR="00D22722" w:rsidRDefault="00D22722" w:rsidP="00D22722">
      <w:r>
        <w:pict w14:anchorId="5964FD99">
          <v:rect id="_x0000_i1034" style="width:0;height:1.5pt" o:hralign="center" o:hrstd="t" o:hr="t" fillcolor="#a0a0a0" stroked="f"/>
        </w:pict>
      </w:r>
    </w:p>
    <w:p w14:paraId="35954C94" w14:textId="77777777" w:rsidR="00D22722" w:rsidRDefault="00D22722" w:rsidP="00D22722"/>
    <w:p w14:paraId="4EEAC285" w14:textId="77777777" w:rsidR="00A70480" w:rsidRDefault="00A70480"/>
    <w:sectPr w:rsidR="00A70480" w:rsidSect="00D22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999"/>
    <w:multiLevelType w:val="multilevel"/>
    <w:tmpl w:val="6E2CF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16CC"/>
    <w:multiLevelType w:val="multilevel"/>
    <w:tmpl w:val="90E04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D4EBA"/>
    <w:multiLevelType w:val="multilevel"/>
    <w:tmpl w:val="1B12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33EC8"/>
    <w:multiLevelType w:val="multilevel"/>
    <w:tmpl w:val="94866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F6009"/>
    <w:multiLevelType w:val="multilevel"/>
    <w:tmpl w:val="F1E0D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41605"/>
    <w:multiLevelType w:val="multilevel"/>
    <w:tmpl w:val="E640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5171F4"/>
    <w:multiLevelType w:val="multilevel"/>
    <w:tmpl w:val="BCBE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2728522">
    <w:abstractNumId w:val="1"/>
  </w:num>
  <w:num w:numId="2" w16cid:durableId="753167235">
    <w:abstractNumId w:val="0"/>
  </w:num>
  <w:num w:numId="3" w16cid:durableId="1856311126">
    <w:abstractNumId w:val="3"/>
  </w:num>
  <w:num w:numId="4" w16cid:durableId="1902474268">
    <w:abstractNumId w:val="4"/>
  </w:num>
  <w:num w:numId="5" w16cid:durableId="2060812162">
    <w:abstractNumId w:val="5"/>
  </w:num>
  <w:num w:numId="6" w16cid:durableId="1589851684">
    <w:abstractNumId w:val="6"/>
  </w:num>
  <w:num w:numId="7" w16cid:durableId="717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A4"/>
    <w:rsid w:val="002D1F4F"/>
    <w:rsid w:val="003457A4"/>
    <w:rsid w:val="00711B4D"/>
    <w:rsid w:val="008952B3"/>
    <w:rsid w:val="00A70480"/>
    <w:rsid w:val="00C77DC4"/>
    <w:rsid w:val="00D2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8D34A-96C5-4A2C-8189-3C03FFC9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72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7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7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7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7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2025-11-08T08:47:00Z</dcterms:created>
  <dcterms:modified xsi:type="dcterms:W3CDTF">2025-11-08T08:47:00Z</dcterms:modified>
</cp:coreProperties>
</file>