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5477E" w14:textId="77777777" w:rsidR="00420DA8" w:rsidRPr="00420DA8" w:rsidRDefault="00420DA8" w:rsidP="003A7B38">
      <w:pPr>
        <w:pStyle w:val="Heading1"/>
        <w:rPr>
          <w:rFonts w:eastAsia="Arial"/>
          <w:lang w:val="en"/>
        </w:rPr>
      </w:pPr>
      <w:bookmarkStart w:id="0" w:name="_ysv16j1h3i7v" w:colFirst="0" w:colLast="0"/>
      <w:bookmarkEnd w:id="0"/>
      <w:r w:rsidRPr="00420DA8">
        <w:rPr>
          <w:rFonts w:eastAsia="Arial"/>
          <w:lang w:val="en"/>
        </w:rPr>
        <w:t>Reset Token</w:t>
      </w:r>
    </w:p>
    <w:p w14:paraId="6744590E" w14:textId="77777777" w:rsidR="00420DA8" w:rsidRPr="00420DA8" w:rsidRDefault="00420DA8" w:rsidP="003A7B38">
      <w:pPr>
        <w:pStyle w:val="Heading2"/>
        <w:rPr>
          <w:rFonts w:eastAsia="Arial"/>
          <w:lang w:val="en"/>
        </w:rPr>
      </w:pPr>
      <w:bookmarkStart w:id="1" w:name="_3qfv57fr036c" w:colFirst="0" w:colLast="0"/>
      <w:bookmarkEnd w:id="1"/>
      <w:r w:rsidRPr="00420DA8">
        <w:rPr>
          <w:rFonts w:ascii="Segoe UI Emoji" w:eastAsia="Arial" w:hAnsi="Segoe UI Emoji" w:cs="Segoe UI Emoji"/>
          <w:lang w:val="en"/>
        </w:rPr>
        <w:t>🔁</w:t>
      </w:r>
      <w:r w:rsidRPr="00420DA8">
        <w:rPr>
          <w:rFonts w:eastAsia="Arial"/>
          <w:lang w:val="en"/>
        </w:rPr>
        <w:t xml:space="preserve"> What Is a Reset Token?</w:t>
      </w:r>
    </w:p>
    <w:p w14:paraId="44195556" w14:textId="77777777" w:rsidR="00420DA8" w:rsidRPr="00420DA8" w:rsidRDefault="00420DA8" w:rsidP="00420DA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EBA99F" w14:textId="77777777" w:rsidR="00420DA8" w:rsidRPr="00420DA8" w:rsidRDefault="00420DA8" w:rsidP="00420DA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Reset Token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temporary, unique, secret string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is generated when a user requests to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reset their password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(or perform another sensitive action). It’s sent to the user (usually by email) and is required to verify their identity before allowing them to continue.</w:t>
      </w:r>
    </w:p>
    <w:p w14:paraId="5DD70962" w14:textId="77777777" w:rsidR="00420DA8" w:rsidRPr="00420DA8" w:rsidRDefault="00000000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CE9BB7">
          <v:rect id="_x0000_i1025" style="width:0;height:1.5pt" o:hralign="center" o:hrstd="t" o:hr="t" fillcolor="#a0a0a0" stroked="f"/>
        </w:pict>
      </w:r>
    </w:p>
    <w:p w14:paraId="1D8FDF87" w14:textId="77777777" w:rsidR="00420DA8" w:rsidRPr="00420DA8" w:rsidRDefault="00420DA8" w:rsidP="003A7B38">
      <w:pPr>
        <w:pStyle w:val="Heading2"/>
        <w:rPr>
          <w:rFonts w:ascii="Arial" w:eastAsia="Arial" w:hAnsi="Arial" w:cs="Arial"/>
          <w:lang w:val="en"/>
        </w:rPr>
      </w:pPr>
      <w:bookmarkStart w:id="2" w:name="_e4giau4a4w09" w:colFirst="0" w:colLast="0"/>
      <w:bookmarkEnd w:id="2"/>
      <w:r w:rsidRPr="00420DA8">
        <w:rPr>
          <w:rFonts w:ascii="Segoe UI Emoji" w:eastAsia="Arial Unicode MS" w:hAnsi="Segoe UI Emoji" w:cs="Segoe UI Emoji"/>
          <w:lang w:val="en"/>
        </w:rPr>
        <w:t>✅</w:t>
      </w:r>
      <w:r w:rsidRPr="00420DA8">
        <w:rPr>
          <w:rFonts w:eastAsia="Arial Unicode MS"/>
          <w:lang w:val="en"/>
        </w:rPr>
        <w:t xml:space="preserve"> Simple Definition:</w:t>
      </w:r>
    </w:p>
    <w:p w14:paraId="337EF93D" w14:textId="77777777" w:rsidR="00420DA8" w:rsidRPr="00420DA8" w:rsidRDefault="00420DA8" w:rsidP="00420DA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2C5FAB" w14:textId="77777777" w:rsidR="00420DA8" w:rsidRPr="00420DA8" w:rsidRDefault="00420DA8" w:rsidP="00420DA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Reset Token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one-time code or link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securely let someone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reset their password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verify account ownership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65EFA0A" w14:textId="77777777" w:rsidR="00420DA8" w:rsidRPr="00420DA8" w:rsidRDefault="00000000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3867C3">
          <v:rect id="_x0000_i1026" style="width:0;height:1.5pt" o:hralign="center" o:hrstd="t" o:hr="t" fillcolor="#a0a0a0" stroked="f"/>
        </w:pict>
      </w:r>
    </w:p>
    <w:p w14:paraId="24AB2016" w14:textId="77777777" w:rsidR="00420DA8" w:rsidRPr="00420DA8" w:rsidRDefault="00420DA8" w:rsidP="003A7B38">
      <w:pPr>
        <w:pStyle w:val="Heading2"/>
        <w:rPr>
          <w:rFonts w:eastAsia="Arial"/>
          <w:lang w:val="en"/>
        </w:rPr>
      </w:pPr>
      <w:bookmarkStart w:id="3" w:name="_apn9gecokiru" w:colFirst="0" w:colLast="0"/>
      <w:bookmarkEnd w:id="3"/>
      <w:r w:rsidRPr="00420DA8">
        <w:rPr>
          <w:rFonts w:ascii="Segoe UI Emoji" w:eastAsia="Arial" w:hAnsi="Segoe UI Emoji" w:cs="Segoe UI Emoji"/>
          <w:lang w:val="en"/>
        </w:rPr>
        <w:t>🧠</w:t>
      </w:r>
      <w:r w:rsidRPr="00420DA8">
        <w:rPr>
          <w:rFonts w:eastAsia="Arial"/>
          <w:lang w:val="en"/>
        </w:rPr>
        <w:t xml:space="preserve"> Real-Life Analogy:</w:t>
      </w:r>
    </w:p>
    <w:p w14:paraId="53FAA649" w14:textId="77777777" w:rsidR="00420DA8" w:rsidRPr="00420DA8" w:rsidRDefault="00420DA8" w:rsidP="00420DA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CA247F" w14:textId="77777777" w:rsidR="00420DA8" w:rsidRPr="00420DA8" w:rsidRDefault="00420DA8" w:rsidP="00420DA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a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password reset token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a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door key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52E6FE24" w14:textId="77777777" w:rsidR="00420DA8" w:rsidRPr="00420DA8" w:rsidRDefault="00420DA8" w:rsidP="00420DA8">
      <w:pPr>
        <w:numPr>
          <w:ilvl w:val="0"/>
          <w:numId w:val="1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works only for you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B09B66" w14:textId="77777777" w:rsidR="00420DA8" w:rsidRPr="00420DA8" w:rsidRDefault="00420DA8" w:rsidP="00420DA8">
      <w:pPr>
        <w:numPr>
          <w:ilvl w:val="0"/>
          <w:numId w:val="1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only works once or for a short time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46563F" w14:textId="77777777" w:rsidR="00420DA8" w:rsidRPr="00420DA8" w:rsidRDefault="00420DA8" w:rsidP="00420DA8">
      <w:pPr>
        <w:numPr>
          <w:ilvl w:val="0"/>
          <w:numId w:val="1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someone else finds it, they can break in — so it must be protected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677F96" w14:textId="77777777" w:rsidR="00420DA8" w:rsidRPr="00420DA8" w:rsidRDefault="00000000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04F18B19">
          <v:rect id="_x0000_i1027" style="width:0;height:1.5pt" o:hralign="center" o:hrstd="t" o:hr="t" fillcolor="#a0a0a0" stroked="f"/>
        </w:pict>
      </w:r>
    </w:p>
    <w:p w14:paraId="3A968006" w14:textId="77777777" w:rsidR="00420DA8" w:rsidRPr="00420DA8" w:rsidRDefault="00420DA8" w:rsidP="003A7B38">
      <w:pPr>
        <w:pStyle w:val="Heading2"/>
        <w:rPr>
          <w:rFonts w:eastAsia="Arial"/>
          <w:lang w:val="en"/>
        </w:rPr>
      </w:pPr>
      <w:bookmarkStart w:id="4" w:name="_jazpxnr5sgj6" w:colFirst="0" w:colLast="0"/>
      <w:bookmarkEnd w:id="4"/>
      <w:r w:rsidRPr="00420DA8">
        <w:rPr>
          <w:rFonts w:ascii="Segoe UI Emoji" w:eastAsia="Arial" w:hAnsi="Segoe UI Emoji" w:cs="Segoe UI Emoji"/>
          <w:lang w:val="en"/>
        </w:rPr>
        <w:t>🔁</w:t>
      </w:r>
      <w:r w:rsidRPr="00420DA8">
        <w:rPr>
          <w:rFonts w:eastAsia="Arial"/>
          <w:lang w:val="en"/>
        </w:rPr>
        <w:t xml:space="preserve"> Common Reset Token Flow:</w:t>
      </w:r>
    </w:p>
    <w:p w14:paraId="3ABA3A8D" w14:textId="77777777" w:rsidR="00420DA8" w:rsidRPr="00420DA8" w:rsidRDefault="00420DA8" w:rsidP="00420DA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64FAEF" w14:textId="77777777" w:rsidR="00420DA8" w:rsidRPr="00420DA8" w:rsidRDefault="00420DA8" w:rsidP="00420DA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👤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clicks “Forgot Password”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DFB4FC8" w14:textId="77777777" w:rsidR="00420DA8" w:rsidRPr="00420DA8" w:rsidRDefault="00420DA8" w:rsidP="00420DA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📩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Server generates a secure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reset token</w:t>
      </w:r>
    </w:p>
    <w:p w14:paraId="0D3084E6" w14:textId="77777777" w:rsidR="00420DA8" w:rsidRPr="00420DA8" w:rsidRDefault="00420DA8" w:rsidP="00420DA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✉️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Server sends an email with a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reset link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e.g</w:t>
      </w:r>
      <w:proofErr w:type="spellEnd"/>
    </w:p>
    <w:p w14:paraId="19672BD9" w14:textId="77777777" w:rsidR="00420DA8" w:rsidRPr="00420DA8" w:rsidRDefault="00420DA8" w:rsidP="00420DA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54F289" wp14:editId="02E934E9">
            <wp:extent cx="5943600" cy="7112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09D177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https://example.com/reset-password?token=abc123def456</w:t>
      </w:r>
    </w:p>
    <w:p w14:paraId="61B58D75" w14:textId="77777777" w:rsidR="00420DA8" w:rsidRPr="00420DA8" w:rsidRDefault="00420DA8" w:rsidP="00420DA8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00A96F" w14:textId="77777777" w:rsidR="00420DA8" w:rsidRPr="00420DA8" w:rsidRDefault="00420DA8" w:rsidP="00420DA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20DA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User clicks the link </w:t>
      </w:r>
      <w:r w:rsidRPr="00420DA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420DA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enters new password</w:t>
      </w:r>
      <w:r w:rsidRPr="00420DA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D70B853" w14:textId="77777777" w:rsidR="00420DA8" w:rsidRPr="00420DA8" w:rsidRDefault="00420DA8" w:rsidP="00420DA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Server checks if the token is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 and not expired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85C406A" w14:textId="77777777" w:rsidR="00420DA8" w:rsidRPr="00420DA8" w:rsidRDefault="00420DA8" w:rsidP="00420DA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valid </w:t>
      </w:r>
      <w:r w:rsidRPr="00420DA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password is reset, and the token is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destroyed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61FEA84" w14:textId="77777777" w:rsidR="00420DA8" w:rsidRPr="00420DA8" w:rsidRDefault="00000000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71EDD0">
          <v:rect id="_x0000_i1028" style="width:0;height:1.5pt" o:hralign="center" o:hrstd="t" o:hr="t" fillcolor="#a0a0a0" stroked="f"/>
        </w:pict>
      </w:r>
    </w:p>
    <w:p w14:paraId="317492C9" w14:textId="77777777" w:rsidR="00420DA8" w:rsidRPr="00420DA8" w:rsidRDefault="00420DA8" w:rsidP="003A7B38">
      <w:pPr>
        <w:pStyle w:val="Heading2"/>
        <w:rPr>
          <w:rFonts w:eastAsia="Arial"/>
          <w:lang w:val="en"/>
        </w:rPr>
      </w:pPr>
      <w:bookmarkStart w:id="5" w:name="_hgti1sk7e0dj" w:colFirst="0" w:colLast="0"/>
      <w:bookmarkEnd w:id="5"/>
      <w:r w:rsidRPr="00420DA8">
        <w:rPr>
          <w:rFonts w:ascii="Segoe UI Emoji" w:eastAsia="Arial" w:hAnsi="Segoe UI Emoji" w:cs="Segoe UI Emoji"/>
          <w:lang w:val="en"/>
        </w:rPr>
        <w:t>🔐</w:t>
      </w:r>
      <w:r w:rsidRPr="00420DA8">
        <w:rPr>
          <w:rFonts w:eastAsia="Arial"/>
          <w:lang w:val="en"/>
        </w:rPr>
        <w:t xml:space="preserve"> Reset Token Characteristics:</w:t>
      </w:r>
    </w:p>
    <w:p w14:paraId="602FF1C6" w14:textId="77777777" w:rsidR="00420DA8" w:rsidRPr="00420DA8" w:rsidRDefault="00420DA8" w:rsidP="00420DA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5B2115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9F7888" wp14:editId="4BDFC17D">
            <wp:extent cx="5943600" cy="1600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10E88A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3860"/>
      </w:tblGrid>
      <w:tr w:rsidR="00420DA8" w:rsidRPr="00420DA8" w14:paraId="7E5C9414" w14:textId="77777777" w:rsidTr="00946108">
        <w:trPr>
          <w:trHeight w:val="51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5BBAA" w14:textId="77777777" w:rsidR="00420DA8" w:rsidRPr="00420DA8" w:rsidRDefault="00420DA8" w:rsidP="00420D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Property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D582C" w14:textId="77777777" w:rsidR="00420DA8" w:rsidRPr="00420DA8" w:rsidRDefault="00420DA8" w:rsidP="00420D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20DA8" w:rsidRPr="00420DA8" w14:paraId="4FFB20D8" w14:textId="77777777" w:rsidTr="00946108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9CC76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20D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Unique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594D2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 and random to prevent guessing</w:t>
            </w:r>
          </w:p>
        </w:tc>
      </w:tr>
      <w:tr w:rsidR="00420DA8" w:rsidRPr="00420DA8" w14:paraId="30323F3E" w14:textId="77777777" w:rsidTr="00946108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7CF2A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🕒</w:t>
            </w: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20D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Temporary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37026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Expires after minutes or hours</w:t>
            </w:r>
          </w:p>
        </w:tc>
      </w:tr>
      <w:tr w:rsidR="00420DA8" w:rsidRPr="00420DA8" w14:paraId="090F578F" w14:textId="77777777" w:rsidTr="00946108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F469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🛑</w:t>
            </w: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20D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One-time use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D0D2E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Once used, it becomes invalid</w:t>
            </w:r>
          </w:p>
        </w:tc>
      </w:tr>
      <w:tr w:rsidR="00420DA8" w:rsidRPr="00420DA8" w14:paraId="3DCDF2C6" w14:textId="77777777" w:rsidTr="00946108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EC51E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📩</w:t>
            </w: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20D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Sent securely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CE444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sent via email/SMS only</w:t>
            </w:r>
          </w:p>
        </w:tc>
      </w:tr>
    </w:tbl>
    <w:p w14:paraId="20E76941" w14:textId="77777777" w:rsidR="00420DA8" w:rsidRPr="00420DA8" w:rsidRDefault="00000000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BD1316">
          <v:rect id="_x0000_i1029" style="width:0;height:1.5pt" o:hralign="center" o:hrstd="t" o:hr="t" fillcolor="#a0a0a0" stroked="f"/>
        </w:pict>
      </w:r>
    </w:p>
    <w:p w14:paraId="68BD957D" w14:textId="77777777" w:rsidR="00420DA8" w:rsidRPr="00420DA8" w:rsidRDefault="00420DA8" w:rsidP="003A7B38">
      <w:pPr>
        <w:pStyle w:val="Heading2"/>
        <w:rPr>
          <w:rFonts w:eastAsia="Arial"/>
          <w:lang w:val="en"/>
        </w:rPr>
      </w:pPr>
      <w:bookmarkStart w:id="6" w:name="_po79x9npcdq0" w:colFirst="0" w:colLast="0"/>
      <w:bookmarkEnd w:id="6"/>
      <w:r w:rsidRPr="00420DA8">
        <w:rPr>
          <w:rFonts w:ascii="Segoe UI Symbol" w:eastAsia="Arial" w:hAnsi="Segoe UI Symbol" w:cs="Segoe UI Symbol"/>
          <w:lang w:val="en"/>
        </w:rPr>
        <w:t>🛠</w:t>
      </w:r>
      <w:r w:rsidRPr="00420DA8">
        <w:rPr>
          <w:rFonts w:eastAsia="Arial"/>
          <w:lang w:val="en"/>
        </w:rPr>
        <w:t xml:space="preserve"> Example Reset Token (PHP-style)</w:t>
      </w:r>
    </w:p>
    <w:p w14:paraId="4C1CC310" w14:textId="77777777" w:rsidR="00420DA8" w:rsidRPr="00420DA8" w:rsidRDefault="00420DA8" w:rsidP="00420DA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7410D0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20EBF36" wp14:editId="6ACA5C8C">
            <wp:extent cx="5943600" cy="8763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B5A06E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D85D86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reset_token</w:t>
      </w:r>
      <w:proofErr w:type="spellEnd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bin2hex(</w:t>
      </w:r>
      <w:proofErr w:type="spellStart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random_</w:t>
      </w:r>
      <w:proofErr w:type="gramStart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bytes</w:t>
      </w:r>
      <w:proofErr w:type="spellEnd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32)); // 64-character secure token</w:t>
      </w:r>
    </w:p>
    <w:p w14:paraId="2688B50C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expires_at</w:t>
      </w:r>
      <w:proofErr w:type="spellEnd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</w:t>
      </w:r>
      <w:proofErr w:type="gramStart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date(</w:t>
      </w:r>
      <w:proofErr w:type="gramEnd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'Y-m-d </w:t>
      </w:r>
      <w:proofErr w:type="gramStart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H:i</w:t>
      </w:r>
      <w:proofErr w:type="gramEnd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:s', </w:t>
      </w:r>
      <w:proofErr w:type="spellStart"/>
      <w:proofErr w:type="gramStart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strtotime</w:t>
      </w:r>
      <w:proofErr w:type="spellEnd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'+1 hour'));</w:t>
      </w:r>
    </w:p>
    <w:p w14:paraId="65965F41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D12EE8" w14:textId="77777777" w:rsidR="00420DA8" w:rsidRPr="00420DA8" w:rsidRDefault="00000000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921A9E">
          <v:rect id="_x0000_i1030" style="width:0;height:1.5pt" o:hralign="center" o:hrstd="t" o:hr="t" fillcolor="#a0a0a0" stroked="f"/>
        </w:pict>
      </w:r>
    </w:p>
    <w:p w14:paraId="78016281" w14:textId="77777777" w:rsidR="00420DA8" w:rsidRPr="00420DA8" w:rsidRDefault="00420DA8" w:rsidP="003A7B38">
      <w:pPr>
        <w:pStyle w:val="Heading2"/>
        <w:rPr>
          <w:rFonts w:eastAsia="Arial"/>
          <w:lang w:val="en"/>
        </w:rPr>
      </w:pPr>
      <w:bookmarkStart w:id="7" w:name="_3mxl7leonjn1" w:colFirst="0" w:colLast="0"/>
      <w:bookmarkEnd w:id="7"/>
      <w:r w:rsidRPr="00420DA8">
        <w:rPr>
          <w:rFonts w:ascii="Segoe UI Symbol" w:eastAsia="Arial" w:hAnsi="Segoe UI Symbol" w:cs="Segoe UI Symbol"/>
          <w:lang w:val="en"/>
        </w:rPr>
        <w:t>🗂</w:t>
      </w:r>
      <w:r w:rsidRPr="00420DA8">
        <w:rPr>
          <w:rFonts w:eastAsia="Arial"/>
          <w:lang w:val="en"/>
        </w:rPr>
        <w:t xml:space="preserve"> Stored in Database Like:</w:t>
      </w:r>
    </w:p>
    <w:p w14:paraId="682CE21A" w14:textId="77777777" w:rsidR="00420DA8" w:rsidRPr="00420DA8" w:rsidRDefault="00420DA8" w:rsidP="00420DA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EAE760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04D5035" wp14:editId="610AEA14">
            <wp:extent cx="5943600" cy="1612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BAFEE0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3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40"/>
        <w:gridCol w:w="2270"/>
      </w:tblGrid>
      <w:tr w:rsidR="00420DA8" w:rsidRPr="00420DA8" w14:paraId="3D3D1B9D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0CFA2" w14:textId="77777777" w:rsidR="00420DA8" w:rsidRPr="00420DA8" w:rsidRDefault="00420DA8" w:rsidP="00420D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Field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A6838" w14:textId="77777777" w:rsidR="00420DA8" w:rsidRPr="00420DA8" w:rsidRDefault="00420DA8" w:rsidP="00420D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420DA8" w:rsidRPr="00420DA8" w14:paraId="3131AC96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925C2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user_id</w:t>
            </w:r>
            <w:proofErr w:type="spellEnd"/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A6782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12</w:t>
            </w:r>
          </w:p>
        </w:tc>
      </w:tr>
      <w:tr w:rsidR="00420DA8" w:rsidRPr="00420DA8" w14:paraId="6AB4CF36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6BF79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reset_token</w:t>
            </w:r>
            <w:proofErr w:type="spellEnd"/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C5BA6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a1b2c3d4e5f6...</w:t>
            </w:r>
          </w:p>
        </w:tc>
      </w:tr>
      <w:tr w:rsidR="00420DA8" w:rsidRPr="00420DA8" w14:paraId="397E71BF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E37A4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expires_at</w:t>
            </w:r>
            <w:proofErr w:type="spellEnd"/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94D11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2025-06-25 19:00:00</w:t>
            </w:r>
          </w:p>
        </w:tc>
      </w:tr>
      <w:tr w:rsidR="00420DA8" w:rsidRPr="00420DA8" w14:paraId="68B2895E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E8DCB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283AD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false</w:t>
            </w:r>
          </w:p>
        </w:tc>
      </w:tr>
    </w:tbl>
    <w:p w14:paraId="244CCF5D" w14:textId="77777777" w:rsidR="00420DA8" w:rsidRPr="00420DA8" w:rsidRDefault="00000000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140141">
          <v:rect id="_x0000_i1031" style="width:0;height:1.5pt" o:hralign="center" o:hrstd="t" o:hr="t" fillcolor="#a0a0a0" stroked="f"/>
        </w:pict>
      </w:r>
    </w:p>
    <w:p w14:paraId="31BBF20F" w14:textId="77777777" w:rsidR="00420DA8" w:rsidRPr="00420DA8" w:rsidRDefault="00420DA8" w:rsidP="003A7B38">
      <w:pPr>
        <w:pStyle w:val="Heading2"/>
        <w:rPr>
          <w:rFonts w:eastAsia="Arial"/>
          <w:lang w:val="en"/>
        </w:rPr>
      </w:pPr>
      <w:bookmarkStart w:id="8" w:name="_ax9z85tkt1xd" w:colFirst="0" w:colLast="0"/>
      <w:bookmarkEnd w:id="8"/>
      <w:r w:rsidRPr="00420DA8">
        <w:rPr>
          <w:rFonts w:ascii="Segoe UI Emoji" w:eastAsia="Arial" w:hAnsi="Segoe UI Emoji" w:cs="Segoe UI Emoji"/>
          <w:lang w:val="en"/>
        </w:rPr>
        <w:t>⚠️</w:t>
      </w:r>
      <w:r w:rsidRPr="00420DA8">
        <w:rPr>
          <w:rFonts w:eastAsia="Arial"/>
          <w:lang w:val="en"/>
        </w:rPr>
        <w:t xml:space="preserve"> Reset Token Security Tips</w:t>
      </w:r>
    </w:p>
    <w:p w14:paraId="12420A09" w14:textId="77777777" w:rsidR="00420DA8" w:rsidRPr="00420DA8" w:rsidRDefault="00420DA8" w:rsidP="00420DA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87B3EB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AC2DF99" wp14:editId="2108E4B9">
            <wp:extent cx="5943600" cy="16256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0DFE23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3620"/>
      </w:tblGrid>
      <w:tr w:rsidR="00420DA8" w:rsidRPr="00420DA8" w14:paraId="3922DE18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B4E4C" w14:textId="77777777" w:rsidR="00420DA8" w:rsidRPr="00420DA8" w:rsidRDefault="00420DA8" w:rsidP="00420D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✅</w:t>
            </w:r>
            <w:r w:rsidRPr="00420DA8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Good Practice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77B52" w14:textId="77777777" w:rsidR="00420DA8" w:rsidRPr="00420DA8" w:rsidRDefault="00420DA8" w:rsidP="00420D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❌</w:t>
            </w:r>
            <w:r w:rsidRPr="00420DA8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Bad Practice</w:t>
            </w:r>
          </w:p>
        </w:tc>
      </w:tr>
      <w:tr w:rsidR="00420DA8" w:rsidRPr="00420DA8" w14:paraId="47B80FC5" w14:textId="77777777" w:rsidTr="00946108">
        <w:trPr>
          <w:trHeight w:val="51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F0860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 xml:space="preserve">Use </w:t>
            </w:r>
            <w:proofErr w:type="spellStart"/>
            <w:r w:rsidRPr="00420DA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random_</w:t>
            </w:r>
            <w:proofErr w:type="gramStart"/>
            <w:r w:rsidRPr="00420DA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bytes</w:t>
            </w:r>
            <w:proofErr w:type="spellEnd"/>
            <w:r w:rsidRPr="00420DA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(</w:t>
            </w:r>
            <w:proofErr w:type="gramEnd"/>
            <w:r w:rsidRPr="00420DA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)</w:t>
            </w: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PHP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1138F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Don’t use guessable strings</w:t>
            </w:r>
          </w:p>
        </w:tc>
      </w:tr>
      <w:tr w:rsidR="00420DA8" w:rsidRPr="00420DA8" w14:paraId="546841AD" w14:textId="77777777" w:rsidTr="00946108">
        <w:trPr>
          <w:trHeight w:val="51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1C298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Expire token in 15–60 min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32CBE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Don’t allow infinite token usage</w:t>
            </w:r>
          </w:p>
        </w:tc>
      </w:tr>
      <w:tr w:rsidR="00420DA8" w:rsidRPr="00420DA8" w14:paraId="11834A3C" w14:textId="77777777" w:rsidTr="00946108">
        <w:trPr>
          <w:trHeight w:val="51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C5CB8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 in DB with timestamp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DD4A2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Don’t hardcode or log token values</w:t>
            </w:r>
          </w:p>
        </w:tc>
      </w:tr>
      <w:tr w:rsidR="00420DA8" w:rsidRPr="00420DA8" w14:paraId="20A330CC" w14:textId="77777777" w:rsidTr="00946108">
        <w:trPr>
          <w:trHeight w:val="51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38B2D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Invalidate after use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F4412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Don’t allow reuse of tokens</w:t>
            </w:r>
          </w:p>
        </w:tc>
      </w:tr>
    </w:tbl>
    <w:p w14:paraId="2F93B5D0" w14:textId="77777777" w:rsidR="00420DA8" w:rsidRPr="00420DA8" w:rsidRDefault="00000000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80FCFE">
          <v:rect id="_x0000_i1032" style="width:0;height:1.5pt" o:hralign="center" o:hrstd="t" o:hr="t" fillcolor="#a0a0a0" stroked="f"/>
        </w:pict>
      </w:r>
    </w:p>
    <w:p w14:paraId="50B2ACC6" w14:textId="77777777" w:rsidR="00420DA8" w:rsidRPr="00420DA8" w:rsidRDefault="00420DA8" w:rsidP="003A7B38">
      <w:pPr>
        <w:pStyle w:val="Heading2"/>
        <w:rPr>
          <w:rFonts w:eastAsia="Arial"/>
          <w:lang w:val="en"/>
        </w:rPr>
      </w:pPr>
      <w:bookmarkStart w:id="9" w:name="_kfogwwkp3pyc" w:colFirst="0" w:colLast="0"/>
      <w:bookmarkEnd w:id="9"/>
      <w:r w:rsidRPr="00420DA8">
        <w:rPr>
          <w:rFonts w:ascii="Segoe UI Emoji" w:eastAsia="Arial" w:hAnsi="Segoe UI Emoji" w:cs="Segoe UI Emoji"/>
          <w:lang w:val="en"/>
        </w:rPr>
        <w:t>🔒</w:t>
      </w:r>
      <w:r w:rsidRPr="00420DA8">
        <w:rPr>
          <w:rFonts w:eastAsia="Arial"/>
          <w:lang w:val="en"/>
        </w:rPr>
        <w:t xml:space="preserve"> Where Are Reset Tokens Used?</w:t>
      </w:r>
    </w:p>
    <w:p w14:paraId="719B1B51" w14:textId="77777777" w:rsidR="00420DA8" w:rsidRPr="00420DA8" w:rsidRDefault="00420DA8" w:rsidP="00420DA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73E823" w14:textId="77777777" w:rsidR="00420DA8" w:rsidRPr="00420DA8" w:rsidRDefault="00420DA8" w:rsidP="00420DA8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Password reset links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79D6E58" w14:textId="77777777" w:rsidR="00420DA8" w:rsidRPr="00420DA8" w:rsidRDefault="00420DA8" w:rsidP="00420DA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address verification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D9EE176" w14:textId="77777777" w:rsidR="00420DA8" w:rsidRPr="00420DA8" w:rsidRDefault="00420DA8" w:rsidP="00420DA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Phone/email change confirmation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33C4E40" w14:textId="77777777" w:rsidR="00420DA8" w:rsidRPr="00420DA8" w:rsidRDefault="00420DA8" w:rsidP="00420DA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2FA recovery steps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B92B3B0" w14:textId="77777777" w:rsidR="00420DA8" w:rsidRPr="00420DA8" w:rsidRDefault="00420DA8" w:rsidP="00420DA8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Account reactivation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6041087" w14:textId="77777777" w:rsidR="00420DA8" w:rsidRPr="00420DA8" w:rsidRDefault="00000000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768911">
          <v:rect id="_x0000_i1033" style="width:0;height:1.5pt" o:hralign="center" o:hrstd="t" o:hr="t" fillcolor="#a0a0a0" stroked="f"/>
        </w:pict>
      </w:r>
    </w:p>
    <w:p w14:paraId="34FAB740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07BBBC" w14:textId="77777777" w:rsidR="00A70480" w:rsidRPr="00420DA8" w:rsidRDefault="00A70480" w:rsidP="00420DA8"/>
    <w:sectPr w:rsidR="00A70480" w:rsidRPr="00420DA8" w:rsidSect="00420DA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54FF1"/>
    <w:multiLevelType w:val="multilevel"/>
    <w:tmpl w:val="0F4A09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9A21F5"/>
    <w:multiLevelType w:val="multilevel"/>
    <w:tmpl w:val="E294CC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D16177E"/>
    <w:multiLevelType w:val="multilevel"/>
    <w:tmpl w:val="ED36B7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91460525">
    <w:abstractNumId w:val="0"/>
  </w:num>
  <w:num w:numId="2" w16cid:durableId="473571137">
    <w:abstractNumId w:val="2"/>
  </w:num>
  <w:num w:numId="3" w16cid:durableId="290483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A8"/>
    <w:rsid w:val="002D1F4F"/>
    <w:rsid w:val="00386CFD"/>
    <w:rsid w:val="003A7B38"/>
    <w:rsid w:val="00420DA8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A6305"/>
  <w15:chartTrackingRefBased/>
  <w15:docId w15:val="{478FF28A-2A0F-458B-B44F-45843CB7B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D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D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D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0D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D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D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D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D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D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D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D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2026-01-24T15:55:00Z</dcterms:modified>
</cp:coreProperties>
</file>