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E3FB" w14:textId="711EBFB1" w:rsidR="00A70480" w:rsidRDefault="00D42EA5" w:rsidP="00D42EA5">
      <w:pPr>
        <w:pStyle w:val="Heading1"/>
      </w:pPr>
      <w:r w:rsidRPr="00D42EA5">
        <w:t>Resource Allocation</w:t>
      </w:r>
    </w:p>
    <w:p w14:paraId="761DA683" w14:textId="38AC53C7" w:rsidR="00D42EA5" w:rsidRPr="00D42EA5" w:rsidRDefault="00D42EA5" w:rsidP="00D42E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27AFB" w14:textId="77777777" w:rsidR="00D42EA5" w:rsidRPr="00D42EA5" w:rsidRDefault="00D42EA5" w:rsidP="00D42EA5">
      <w:p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Resource Allocation</w:t>
      </w:r>
      <w:r w:rsidRPr="00D42EA5">
        <w:rPr>
          <w:rFonts w:ascii="Roboto Mono" w:hAnsi="Roboto Mono"/>
        </w:rPr>
        <w:t xml:space="preserve"> is a fundamental concept in both </w:t>
      </w:r>
      <w:r w:rsidRPr="00D42EA5">
        <w:rPr>
          <w:rFonts w:ascii="Roboto Mono" w:hAnsi="Roboto Mono"/>
          <w:b/>
          <w:bCs/>
        </w:rPr>
        <w:t>Operating Systems</w:t>
      </w:r>
      <w:r w:rsidRPr="00D42EA5">
        <w:rPr>
          <w:rFonts w:ascii="Roboto Mono" w:hAnsi="Roboto Mono"/>
        </w:rPr>
        <w:t xml:space="preserve"> and </w:t>
      </w:r>
      <w:r w:rsidRPr="00D42EA5">
        <w:rPr>
          <w:rFonts w:ascii="Roboto Mono" w:hAnsi="Roboto Mono"/>
          <w:b/>
          <w:bCs/>
        </w:rPr>
        <w:t>Real-Time Systems (RTS)</w:t>
      </w:r>
      <w:r w:rsidRPr="00D42EA5">
        <w:rPr>
          <w:rFonts w:ascii="Roboto Mono" w:hAnsi="Roboto Mono"/>
        </w:rPr>
        <w:t xml:space="preserve">. It refers to the process of </w:t>
      </w:r>
      <w:r w:rsidRPr="00D42EA5">
        <w:rPr>
          <w:rFonts w:ascii="Roboto Mono" w:hAnsi="Roboto Mono"/>
          <w:b/>
          <w:bCs/>
        </w:rPr>
        <w:t>assigning system resources to tasks or processes</w:t>
      </w:r>
      <w:r w:rsidRPr="00D42EA5">
        <w:rPr>
          <w:rFonts w:ascii="Roboto Mono" w:hAnsi="Roboto Mono"/>
        </w:rPr>
        <w:t xml:space="preserve"> so that they can execute correctly and efficiently.</w:t>
      </w:r>
    </w:p>
    <w:p w14:paraId="49483A18" w14:textId="288961C9" w:rsidR="00D42EA5" w:rsidRPr="00D42EA5" w:rsidRDefault="00000000" w:rsidP="00D42EA5">
      <w:pPr>
        <w:rPr>
          <w:rFonts w:ascii="Roboto Mono" w:hAnsi="Roboto Mono"/>
        </w:rPr>
      </w:pPr>
      <w:r>
        <w:rPr>
          <w:rFonts w:ascii="Roboto Mono" w:hAnsi="Roboto Mono"/>
        </w:rPr>
        <w:pict w14:anchorId="7F53993C">
          <v:rect id="_x0000_i1025" style="width:0;height:1.5pt" o:hralign="center" o:hrstd="t" o:hr="t" fillcolor="#a0a0a0" stroked="f"/>
        </w:pict>
      </w:r>
    </w:p>
    <w:p w14:paraId="72E9956A" w14:textId="77777777" w:rsidR="00D42EA5" w:rsidRDefault="00D42EA5" w:rsidP="005E2D62">
      <w:pPr>
        <w:pStyle w:val="Heading2"/>
      </w:pPr>
      <w:r w:rsidRPr="00D42EA5">
        <w:t>Definition</w:t>
      </w:r>
    </w:p>
    <w:p w14:paraId="16D97740" w14:textId="2FC085CD" w:rsidR="00D42EA5" w:rsidRPr="00D42EA5" w:rsidRDefault="00D42EA5" w:rsidP="00D42E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15F687" w14:textId="77777777" w:rsidR="00D42EA5" w:rsidRPr="00D42EA5" w:rsidRDefault="00D42EA5" w:rsidP="00D42EA5">
      <w:p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Resource allocation is the process of </w:t>
      </w:r>
      <w:r w:rsidRPr="00D42EA5">
        <w:rPr>
          <w:rFonts w:ascii="Roboto Mono" w:hAnsi="Roboto Mono"/>
          <w:b/>
          <w:bCs/>
        </w:rPr>
        <w:t>distributing available resources</w:t>
      </w:r>
      <w:r w:rsidRPr="00D42EA5">
        <w:rPr>
          <w:rFonts w:ascii="Roboto Mono" w:hAnsi="Roboto Mono"/>
        </w:rPr>
        <w:t xml:space="preserve"> (like CPU time, memory, I/O devices, or network bandwidth) to </w:t>
      </w:r>
      <w:r w:rsidRPr="00D42EA5">
        <w:rPr>
          <w:rFonts w:ascii="Roboto Mono" w:hAnsi="Roboto Mono"/>
          <w:b/>
          <w:bCs/>
        </w:rPr>
        <w:t>tasks or processes based on need, priority, and system policies</w:t>
      </w:r>
      <w:r w:rsidRPr="00D42EA5">
        <w:rPr>
          <w:rFonts w:ascii="Roboto Mono" w:hAnsi="Roboto Mono"/>
        </w:rPr>
        <w:t>.</w:t>
      </w:r>
    </w:p>
    <w:p w14:paraId="139F45A1" w14:textId="77777777" w:rsidR="00D42EA5" w:rsidRPr="00D42EA5" w:rsidRDefault="00D42EA5" w:rsidP="00D42EA5">
      <w:pPr>
        <w:numPr>
          <w:ilvl w:val="0"/>
          <w:numId w:val="1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Ensures that </w:t>
      </w:r>
      <w:r w:rsidRPr="00D42EA5">
        <w:rPr>
          <w:rFonts w:ascii="Roboto Mono" w:hAnsi="Roboto Mono"/>
          <w:b/>
          <w:bCs/>
        </w:rPr>
        <w:t>tasks have the resources they need to execute</w:t>
      </w:r>
      <w:r w:rsidRPr="00D42EA5">
        <w:rPr>
          <w:rFonts w:ascii="Roboto Mono" w:hAnsi="Roboto Mono"/>
        </w:rPr>
        <w:t>.</w:t>
      </w:r>
    </w:p>
    <w:p w14:paraId="603EE7E2" w14:textId="77777777" w:rsidR="00D42EA5" w:rsidRPr="00D42EA5" w:rsidRDefault="00D42EA5" w:rsidP="00D42EA5">
      <w:pPr>
        <w:numPr>
          <w:ilvl w:val="0"/>
          <w:numId w:val="1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Balances </w:t>
      </w:r>
      <w:r w:rsidRPr="00D42EA5">
        <w:rPr>
          <w:rFonts w:ascii="Roboto Mono" w:hAnsi="Roboto Mono"/>
          <w:b/>
          <w:bCs/>
        </w:rPr>
        <w:t>efficiency, fairness, and meeting deadlines</w:t>
      </w:r>
      <w:r w:rsidRPr="00D42EA5">
        <w:rPr>
          <w:rFonts w:ascii="Roboto Mono" w:hAnsi="Roboto Mono"/>
        </w:rPr>
        <w:t xml:space="preserve"> in real-time systems.</w:t>
      </w:r>
    </w:p>
    <w:p w14:paraId="6852C45B" w14:textId="77777777" w:rsidR="00D42EA5" w:rsidRPr="00D42EA5" w:rsidRDefault="00000000" w:rsidP="00D42EA5">
      <w:pPr>
        <w:rPr>
          <w:rFonts w:ascii="Roboto Mono" w:hAnsi="Roboto Mono"/>
        </w:rPr>
      </w:pPr>
      <w:r>
        <w:rPr>
          <w:rFonts w:ascii="Roboto Mono" w:hAnsi="Roboto Mono"/>
        </w:rPr>
        <w:pict w14:anchorId="452A89B5">
          <v:rect id="_x0000_i1026" style="width:0;height:1.5pt" o:hralign="center" o:hrstd="t" o:hr="t" fillcolor="#a0a0a0" stroked="f"/>
        </w:pict>
      </w:r>
    </w:p>
    <w:p w14:paraId="4A43CF8B" w14:textId="77777777" w:rsidR="00D42EA5" w:rsidRDefault="00D42EA5" w:rsidP="00D42EA5">
      <w:pPr>
        <w:pStyle w:val="Heading2"/>
      </w:pPr>
      <w:r w:rsidRPr="00D42EA5">
        <w:t>Key Features</w:t>
      </w:r>
    </w:p>
    <w:p w14:paraId="536DBDD0" w14:textId="3417AE54" w:rsidR="00D42EA5" w:rsidRPr="00D42EA5" w:rsidRDefault="00D42EA5" w:rsidP="00D42E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DE456" w14:textId="77777777" w:rsidR="00D42EA5" w:rsidRPr="00D42EA5" w:rsidRDefault="00D42EA5" w:rsidP="00D42EA5">
      <w:pPr>
        <w:numPr>
          <w:ilvl w:val="0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Resource Types</w:t>
      </w:r>
    </w:p>
    <w:p w14:paraId="46AD6CBE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CPU cycles</w:t>
      </w:r>
      <w:r w:rsidRPr="00D42EA5">
        <w:rPr>
          <w:rFonts w:ascii="Roboto Mono" w:hAnsi="Roboto Mono"/>
        </w:rPr>
        <w:t xml:space="preserve"> </w:t>
      </w:r>
      <w:r w:rsidRPr="00D42EA5">
        <w:rPr>
          <w:rFonts w:ascii="Arial" w:hAnsi="Arial" w:cs="Arial"/>
        </w:rPr>
        <w:t>→</w:t>
      </w:r>
      <w:r w:rsidRPr="00D42EA5">
        <w:rPr>
          <w:rFonts w:ascii="Roboto Mono" w:hAnsi="Roboto Mono"/>
        </w:rPr>
        <w:t xml:space="preserve"> execution time</w:t>
      </w:r>
    </w:p>
    <w:p w14:paraId="06318307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Memory</w:t>
      </w:r>
      <w:r w:rsidRPr="00D42EA5">
        <w:rPr>
          <w:rFonts w:ascii="Roboto Mono" w:hAnsi="Roboto Mono"/>
        </w:rPr>
        <w:t xml:space="preserve"> </w:t>
      </w:r>
      <w:r w:rsidRPr="00D42EA5">
        <w:rPr>
          <w:rFonts w:ascii="Arial" w:hAnsi="Arial" w:cs="Arial"/>
        </w:rPr>
        <w:t>→</w:t>
      </w:r>
      <w:r w:rsidRPr="00D42EA5">
        <w:rPr>
          <w:rFonts w:ascii="Roboto Mono" w:hAnsi="Roboto Mono"/>
        </w:rPr>
        <w:t xml:space="preserve"> RAM for task execution</w:t>
      </w:r>
    </w:p>
    <w:p w14:paraId="347C5A64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I/O devices</w:t>
      </w:r>
      <w:r w:rsidRPr="00D42EA5">
        <w:rPr>
          <w:rFonts w:ascii="Roboto Mono" w:hAnsi="Roboto Mono"/>
        </w:rPr>
        <w:t xml:space="preserve"> </w:t>
      </w:r>
      <w:r w:rsidRPr="00D42EA5">
        <w:rPr>
          <w:rFonts w:ascii="Arial" w:hAnsi="Arial" w:cs="Arial"/>
        </w:rPr>
        <w:t>→</w:t>
      </w:r>
      <w:r w:rsidRPr="00D42EA5">
        <w:rPr>
          <w:rFonts w:ascii="Roboto Mono" w:hAnsi="Roboto Mono"/>
        </w:rPr>
        <w:t xml:space="preserve"> printers, sensors, network</w:t>
      </w:r>
    </w:p>
    <w:p w14:paraId="21A486AC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Communication bandwidth</w:t>
      </w:r>
      <w:r w:rsidRPr="00D42EA5">
        <w:rPr>
          <w:rFonts w:ascii="Roboto Mono" w:hAnsi="Roboto Mono"/>
        </w:rPr>
        <w:t xml:space="preserve"> </w:t>
      </w:r>
      <w:r w:rsidRPr="00D42EA5">
        <w:rPr>
          <w:rFonts w:ascii="Arial" w:hAnsi="Arial" w:cs="Arial"/>
        </w:rPr>
        <w:t>→</w:t>
      </w:r>
      <w:r w:rsidRPr="00D42EA5">
        <w:rPr>
          <w:rFonts w:ascii="Roboto Mono" w:hAnsi="Roboto Mono"/>
        </w:rPr>
        <w:t xml:space="preserve"> for networked RTS</w:t>
      </w:r>
    </w:p>
    <w:p w14:paraId="3FCF2DE1" w14:textId="77777777" w:rsidR="00D42EA5" w:rsidRPr="00D42EA5" w:rsidRDefault="00D42EA5" w:rsidP="00D42EA5">
      <w:pPr>
        <w:numPr>
          <w:ilvl w:val="0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Allocation Policies</w:t>
      </w:r>
    </w:p>
    <w:p w14:paraId="0A1FEFD3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lastRenderedPageBreak/>
        <w:t>Static Allocation</w:t>
      </w:r>
      <w:r w:rsidRPr="00D42EA5">
        <w:rPr>
          <w:rFonts w:ascii="Roboto Mono" w:hAnsi="Roboto Mono"/>
        </w:rPr>
        <w:t xml:space="preserve"> </w:t>
      </w:r>
      <w:r w:rsidRPr="00D42EA5">
        <w:rPr>
          <w:rFonts w:ascii="Arial" w:hAnsi="Arial" w:cs="Arial"/>
        </w:rPr>
        <w:t>→</w:t>
      </w:r>
      <w:r w:rsidRPr="00D42EA5">
        <w:rPr>
          <w:rFonts w:ascii="Roboto Mono" w:hAnsi="Roboto Mono"/>
        </w:rPr>
        <w:t xml:space="preserve"> Resources assigned at design time (fixed).</w:t>
      </w:r>
    </w:p>
    <w:p w14:paraId="06403863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Dynamic Allocation</w:t>
      </w:r>
      <w:r w:rsidRPr="00D42EA5">
        <w:rPr>
          <w:rFonts w:ascii="Roboto Mono" w:hAnsi="Roboto Mono"/>
        </w:rPr>
        <w:t xml:space="preserve"> </w:t>
      </w:r>
      <w:r w:rsidRPr="00D42EA5">
        <w:rPr>
          <w:rFonts w:ascii="Arial" w:hAnsi="Arial" w:cs="Arial"/>
        </w:rPr>
        <w:t>→</w:t>
      </w:r>
      <w:r w:rsidRPr="00D42EA5">
        <w:rPr>
          <w:rFonts w:ascii="Roboto Mono" w:hAnsi="Roboto Mono"/>
        </w:rPr>
        <w:t xml:space="preserve"> Resources assigned at runtime as tasks request them.</w:t>
      </w:r>
    </w:p>
    <w:p w14:paraId="68BFF36C" w14:textId="77777777" w:rsidR="00D42EA5" w:rsidRPr="00D42EA5" w:rsidRDefault="00D42EA5" w:rsidP="00D42EA5">
      <w:pPr>
        <w:numPr>
          <w:ilvl w:val="0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Prioritization</w:t>
      </w:r>
    </w:p>
    <w:p w14:paraId="26EA5EB0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Critical tasks often get </w:t>
      </w:r>
      <w:r w:rsidRPr="00D42EA5">
        <w:rPr>
          <w:rFonts w:ascii="Roboto Mono" w:hAnsi="Roboto Mono"/>
          <w:b/>
          <w:bCs/>
        </w:rPr>
        <w:t>priority access to resources</w:t>
      </w:r>
      <w:r w:rsidRPr="00D42EA5">
        <w:rPr>
          <w:rFonts w:ascii="Roboto Mono" w:hAnsi="Roboto Mono"/>
        </w:rPr>
        <w:t>.</w:t>
      </w:r>
    </w:p>
    <w:p w14:paraId="083F415C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Helps in </w:t>
      </w:r>
      <w:r w:rsidRPr="00D42EA5">
        <w:rPr>
          <w:rFonts w:ascii="Roboto Mono" w:hAnsi="Roboto Mono"/>
          <w:b/>
          <w:bCs/>
        </w:rPr>
        <w:t>meeting deadlines in hard real-time systems</w:t>
      </w:r>
      <w:r w:rsidRPr="00D42EA5">
        <w:rPr>
          <w:rFonts w:ascii="Roboto Mono" w:hAnsi="Roboto Mono"/>
        </w:rPr>
        <w:t>.</w:t>
      </w:r>
    </w:p>
    <w:p w14:paraId="7DBB1B78" w14:textId="77777777" w:rsidR="00D42EA5" w:rsidRPr="00D42EA5" w:rsidRDefault="00D42EA5" w:rsidP="00D42EA5">
      <w:pPr>
        <w:numPr>
          <w:ilvl w:val="0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Prevention of Deadlocks</w:t>
      </w:r>
    </w:p>
    <w:p w14:paraId="0E19BB84" w14:textId="77777777" w:rsidR="00D42EA5" w:rsidRPr="00D42EA5" w:rsidRDefault="00D42EA5" w:rsidP="00D42EA5">
      <w:pPr>
        <w:numPr>
          <w:ilvl w:val="1"/>
          <w:numId w:val="2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Resource allocation strategies must </w:t>
      </w:r>
      <w:r w:rsidRPr="00D42EA5">
        <w:rPr>
          <w:rFonts w:ascii="Roboto Mono" w:hAnsi="Roboto Mono"/>
          <w:b/>
          <w:bCs/>
        </w:rPr>
        <w:t>avoid or handle conflicts</w:t>
      </w:r>
      <w:r w:rsidRPr="00D42EA5">
        <w:rPr>
          <w:rFonts w:ascii="Roboto Mono" w:hAnsi="Roboto Mono"/>
        </w:rPr>
        <w:t>, preventing deadlocks.</w:t>
      </w:r>
    </w:p>
    <w:p w14:paraId="0C3B603E" w14:textId="77777777" w:rsidR="00D42EA5" w:rsidRPr="00D42EA5" w:rsidRDefault="00000000" w:rsidP="00D42EA5">
      <w:pPr>
        <w:rPr>
          <w:rFonts w:ascii="Roboto Mono" w:hAnsi="Roboto Mono"/>
        </w:rPr>
      </w:pPr>
      <w:r>
        <w:rPr>
          <w:rFonts w:ascii="Roboto Mono" w:hAnsi="Roboto Mono"/>
        </w:rPr>
        <w:pict w14:anchorId="0BF1C8C9">
          <v:rect id="_x0000_i1027" style="width:0;height:1.5pt" o:hralign="center" o:hrstd="t" o:hr="t" fillcolor="#a0a0a0" stroked="f"/>
        </w:pict>
      </w:r>
    </w:p>
    <w:p w14:paraId="5CE7E138" w14:textId="77777777" w:rsidR="00D42EA5" w:rsidRDefault="00D42EA5" w:rsidP="007113F5">
      <w:pPr>
        <w:pStyle w:val="Heading2"/>
      </w:pPr>
      <w:r w:rsidRPr="00D42EA5">
        <w:t>Examples</w:t>
      </w:r>
    </w:p>
    <w:p w14:paraId="12BBEAA6" w14:textId="4E259568" w:rsidR="007113F5" w:rsidRPr="007113F5" w:rsidRDefault="007113F5" w:rsidP="007113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8121C" w14:textId="77777777" w:rsidR="00D42EA5" w:rsidRPr="00D42EA5" w:rsidRDefault="00D42EA5" w:rsidP="00D42EA5">
      <w:pPr>
        <w:numPr>
          <w:ilvl w:val="0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CPU Scheduling</w:t>
      </w:r>
    </w:p>
    <w:p w14:paraId="1E9BA42D" w14:textId="77777777" w:rsidR="00D42EA5" w:rsidRPr="00D42EA5" w:rsidRDefault="00D42EA5" w:rsidP="00D42EA5">
      <w:pPr>
        <w:numPr>
          <w:ilvl w:val="1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Allocates CPU time to ready tasks based on </w:t>
      </w:r>
      <w:r w:rsidRPr="00D42EA5">
        <w:rPr>
          <w:rFonts w:ascii="Roboto Mono" w:hAnsi="Roboto Mono"/>
          <w:b/>
          <w:bCs/>
        </w:rPr>
        <w:t>priority or deadlines</w:t>
      </w:r>
      <w:r w:rsidRPr="00D42EA5">
        <w:rPr>
          <w:rFonts w:ascii="Roboto Mono" w:hAnsi="Roboto Mono"/>
        </w:rPr>
        <w:t>.</w:t>
      </w:r>
    </w:p>
    <w:p w14:paraId="53F60A51" w14:textId="77777777" w:rsidR="00D42EA5" w:rsidRPr="00D42EA5" w:rsidRDefault="00D42EA5" w:rsidP="00D42EA5">
      <w:pPr>
        <w:numPr>
          <w:ilvl w:val="0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Memory Allocation</w:t>
      </w:r>
    </w:p>
    <w:p w14:paraId="20F6B991" w14:textId="77777777" w:rsidR="00D42EA5" w:rsidRPr="00D42EA5" w:rsidRDefault="00D42EA5" w:rsidP="00D42EA5">
      <w:pPr>
        <w:numPr>
          <w:ilvl w:val="1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Assigns memory to tasks; prevents </w:t>
      </w:r>
      <w:r w:rsidRPr="00D42EA5">
        <w:rPr>
          <w:rFonts w:ascii="Roboto Mono" w:hAnsi="Roboto Mono"/>
          <w:b/>
          <w:bCs/>
        </w:rPr>
        <w:t>over-allocation</w:t>
      </w:r>
      <w:r w:rsidRPr="00D42EA5">
        <w:rPr>
          <w:rFonts w:ascii="Roboto Mono" w:hAnsi="Roboto Mono"/>
        </w:rPr>
        <w:t xml:space="preserve"> or memory starvation.</w:t>
      </w:r>
    </w:p>
    <w:p w14:paraId="3439B7FC" w14:textId="77777777" w:rsidR="00D42EA5" w:rsidRPr="00D42EA5" w:rsidRDefault="00D42EA5" w:rsidP="00D42EA5">
      <w:pPr>
        <w:numPr>
          <w:ilvl w:val="0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I/O Devices</w:t>
      </w:r>
    </w:p>
    <w:p w14:paraId="2553FCE4" w14:textId="77777777" w:rsidR="00D42EA5" w:rsidRPr="00D42EA5" w:rsidRDefault="00D42EA5" w:rsidP="00D42EA5">
      <w:pPr>
        <w:numPr>
          <w:ilvl w:val="1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Multiple tasks may request a printer; allocation ensures </w:t>
      </w:r>
      <w:r w:rsidRPr="00D42EA5">
        <w:rPr>
          <w:rFonts w:ascii="Roboto Mono" w:hAnsi="Roboto Mono"/>
          <w:b/>
          <w:bCs/>
        </w:rPr>
        <w:t>mutual exclusion</w:t>
      </w:r>
      <w:r w:rsidRPr="00D42EA5">
        <w:rPr>
          <w:rFonts w:ascii="Roboto Mono" w:hAnsi="Roboto Mono"/>
        </w:rPr>
        <w:t>.</w:t>
      </w:r>
    </w:p>
    <w:p w14:paraId="22196F1A" w14:textId="77777777" w:rsidR="00D42EA5" w:rsidRPr="00D42EA5" w:rsidRDefault="00D42EA5" w:rsidP="00D42EA5">
      <w:pPr>
        <w:numPr>
          <w:ilvl w:val="0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  <w:b/>
          <w:bCs/>
        </w:rPr>
        <w:t>Network Bandwidth</w:t>
      </w:r>
    </w:p>
    <w:p w14:paraId="44C7FBBB" w14:textId="77777777" w:rsidR="00D42EA5" w:rsidRPr="00D42EA5" w:rsidRDefault="00D42EA5" w:rsidP="00D42EA5">
      <w:pPr>
        <w:numPr>
          <w:ilvl w:val="1"/>
          <w:numId w:val="3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In real-time communication systems, bandwidth is allocated to </w:t>
      </w:r>
      <w:r w:rsidRPr="00D42EA5">
        <w:rPr>
          <w:rFonts w:ascii="Roboto Mono" w:hAnsi="Roboto Mono"/>
          <w:b/>
          <w:bCs/>
        </w:rPr>
        <w:t>critical data streams</w:t>
      </w:r>
      <w:r w:rsidRPr="00D42EA5">
        <w:rPr>
          <w:rFonts w:ascii="Roboto Mono" w:hAnsi="Roboto Mono"/>
        </w:rPr>
        <w:t>.</w:t>
      </w:r>
    </w:p>
    <w:p w14:paraId="4711131E" w14:textId="77777777" w:rsidR="00D42EA5" w:rsidRPr="00D42EA5" w:rsidRDefault="00000000" w:rsidP="00D42EA5">
      <w:pPr>
        <w:rPr>
          <w:rFonts w:ascii="Roboto Mono" w:hAnsi="Roboto Mono"/>
        </w:rPr>
      </w:pPr>
      <w:r>
        <w:rPr>
          <w:rFonts w:ascii="Roboto Mono" w:hAnsi="Roboto Mono"/>
        </w:rPr>
        <w:pict w14:anchorId="55B08D4D">
          <v:rect id="_x0000_i1028" style="width:0;height:1.5pt" o:hralign="center" o:hrstd="t" o:hr="t" fillcolor="#a0a0a0" stroked="f"/>
        </w:pict>
      </w:r>
    </w:p>
    <w:p w14:paraId="75174C19" w14:textId="77777777" w:rsidR="00D42EA5" w:rsidRDefault="00D42EA5" w:rsidP="00F47DF5">
      <w:pPr>
        <w:pStyle w:val="Heading2"/>
      </w:pPr>
      <w:r w:rsidRPr="00D42EA5">
        <w:lastRenderedPageBreak/>
        <w:t>Advantages</w:t>
      </w:r>
    </w:p>
    <w:p w14:paraId="330DEDC2" w14:textId="3866F91A" w:rsidR="00F47DF5" w:rsidRPr="00F47DF5" w:rsidRDefault="00F47DF5" w:rsidP="00F47D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F51FF" w14:textId="77777777" w:rsidR="00D42EA5" w:rsidRPr="00D42EA5" w:rsidRDefault="00D42EA5" w:rsidP="00D42EA5">
      <w:pPr>
        <w:numPr>
          <w:ilvl w:val="0"/>
          <w:numId w:val="4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Ensures </w:t>
      </w:r>
      <w:r w:rsidRPr="00D42EA5">
        <w:rPr>
          <w:rFonts w:ascii="Roboto Mono" w:hAnsi="Roboto Mono"/>
          <w:b/>
          <w:bCs/>
        </w:rPr>
        <w:t>efficient utilization of system resources</w:t>
      </w:r>
      <w:r w:rsidRPr="00D42EA5">
        <w:rPr>
          <w:rFonts w:ascii="Roboto Mono" w:hAnsi="Roboto Mono"/>
        </w:rPr>
        <w:t>.</w:t>
      </w:r>
    </w:p>
    <w:p w14:paraId="4189614E" w14:textId="77777777" w:rsidR="00D42EA5" w:rsidRPr="00D42EA5" w:rsidRDefault="00D42EA5" w:rsidP="00D42EA5">
      <w:pPr>
        <w:numPr>
          <w:ilvl w:val="0"/>
          <w:numId w:val="4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Helps </w:t>
      </w:r>
      <w:r w:rsidRPr="00D42EA5">
        <w:rPr>
          <w:rFonts w:ascii="Roboto Mono" w:hAnsi="Roboto Mono"/>
          <w:b/>
          <w:bCs/>
        </w:rPr>
        <w:t>high-priority tasks meet deadlines</w:t>
      </w:r>
      <w:r w:rsidRPr="00D42EA5">
        <w:rPr>
          <w:rFonts w:ascii="Roboto Mono" w:hAnsi="Roboto Mono"/>
        </w:rPr>
        <w:t>.</w:t>
      </w:r>
    </w:p>
    <w:p w14:paraId="4E66B39E" w14:textId="77777777" w:rsidR="00D42EA5" w:rsidRPr="00D42EA5" w:rsidRDefault="00D42EA5" w:rsidP="00D42EA5">
      <w:pPr>
        <w:numPr>
          <w:ilvl w:val="0"/>
          <w:numId w:val="4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Prevents </w:t>
      </w:r>
      <w:r w:rsidRPr="00D42EA5">
        <w:rPr>
          <w:rFonts w:ascii="Roboto Mono" w:hAnsi="Roboto Mono"/>
          <w:b/>
          <w:bCs/>
        </w:rPr>
        <w:t>resource conflicts, starvation, and deadlocks</w:t>
      </w:r>
      <w:r w:rsidRPr="00D42EA5">
        <w:rPr>
          <w:rFonts w:ascii="Roboto Mono" w:hAnsi="Roboto Mono"/>
        </w:rPr>
        <w:t>.</w:t>
      </w:r>
    </w:p>
    <w:p w14:paraId="55059CC6" w14:textId="77777777" w:rsidR="00D42EA5" w:rsidRDefault="00D42EA5" w:rsidP="00F47DF5">
      <w:pPr>
        <w:pStyle w:val="Heading2"/>
      </w:pPr>
      <w:r w:rsidRPr="00D42EA5">
        <w:t>Disadvantages</w:t>
      </w:r>
    </w:p>
    <w:p w14:paraId="395D7080" w14:textId="50B1AAA0" w:rsidR="00F47DF5" w:rsidRPr="00F47DF5" w:rsidRDefault="00F47DF5" w:rsidP="00F47D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C32BE" w14:textId="77777777" w:rsidR="00D42EA5" w:rsidRPr="00D42EA5" w:rsidRDefault="00D42EA5" w:rsidP="00D42EA5">
      <w:pPr>
        <w:numPr>
          <w:ilvl w:val="0"/>
          <w:numId w:val="5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Poor allocation policies can lead to </w:t>
      </w:r>
      <w:r w:rsidRPr="00D42EA5">
        <w:rPr>
          <w:rFonts w:ascii="Roboto Mono" w:hAnsi="Roboto Mono"/>
          <w:b/>
          <w:bCs/>
        </w:rPr>
        <w:t>resource underutilization</w:t>
      </w:r>
      <w:r w:rsidRPr="00D42EA5">
        <w:rPr>
          <w:rFonts w:ascii="Roboto Mono" w:hAnsi="Roboto Mono"/>
        </w:rPr>
        <w:t xml:space="preserve"> or </w:t>
      </w:r>
      <w:r w:rsidRPr="00D42EA5">
        <w:rPr>
          <w:rFonts w:ascii="Roboto Mono" w:hAnsi="Roboto Mono"/>
          <w:b/>
          <w:bCs/>
        </w:rPr>
        <w:t>task delays</w:t>
      </w:r>
      <w:r w:rsidRPr="00D42EA5">
        <w:rPr>
          <w:rFonts w:ascii="Roboto Mono" w:hAnsi="Roboto Mono"/>
        </w:rPr>
        <w:t>.</w:t>
      </w:r>
    </w:p>
    <w:p w14:paraId="1313828F" w14:textId="77777777" w:rsidR="00D42EA5" w:rsidRPr="00D42EA5" w:rsidRDefault="00D42EA5" w:rsidP="00D42EA5">
      <w:pPr>
        <w:numPr>
          <w:ilvl w:val="0"/>
          <w:numId w:val="5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Requires </w:t>
      </w:r>
      <w:r w:rsidRPr="00D42EA5">
        <w:rPr>
          <w:rFonts w:ascii="Roboto Mono" w:hAnsi="Roboto Mono"/>
          <w:b/>
          <w:bCs/>
        </w:rPr>
        <w:t>careful design</w:t>
      </w:r>
      <w:r w:rsidRPr="00D42EA5">
        <w:rPr>
          <w:rFonts w:ascii="Roboto Mono" w:hAnsi="Roboto Mono"/>
        </w:rPr>
        <w:t xml:space="preserve"> in dynamic real-time environments.</w:t>
      </w:r>
    </w:p>
    <w:p w14:paraId="6E847220" w14:textId="77777777" w:rsidR="00D42EA5" w:rsidRPr="00D42EA5" w:rsidRDefault="00000000" w:rsidP="00D42EA5">
      <w:pPr>
        <w:rPr>
          <w:rFonts w:ascii="Roboto Mono" w:hAnsi="Roboto Mono"/>
        </w:rPr>
      </w:pPr>
      <w:r>
        <w:rPr>
          <w:rFonts w:ascii="Roboto Mono" w:hAnsi="Roboto Mono"/>
        </w:rPr>
        <w:pict w14:anchorId="7129AB58">
          <v:rect id="_x0000_i1029" style="width:0;height:1.5pt" o:hralign="center" o:hrstd="t" o:hr="t" fillcolor="#a0a0a0" stroked="f"/>
        </w:pict>
      </w:r>
    </w:p>
    <w:p w14:paraId="6A1B2F15" w14:textId="77777777" w:rsidR="00D42EA5" w:rsidRDefault="00D42EA5" w:rsidP="00F47DF5">
      <w:pPr>
        <w:pStyle w:val="Heading2"/>
      </w:pPr>
      <w:r w:rsidRPr="00D42EA5">
        <w:t>Why Resource Allocation Matters for Software Engineers</w:t>
      </w:r>
    </w:p>
    <w:p w14:paraId="7CB7461A" w14:textId="1E095A2B" w:rsidR="00F47DF5" w:rsidRPr="00F47DF5" w:rsidRDefault="00F47DF5" w:rsidP="00F47D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A2367" w14:textId="77777777" w:rsidR="00D42EA5" w:rsidRPr="00D42EA5" w:rsidRDefault="00D42EA5" w:rsidP="00D42EA5">
      <w:pPr>
        <w:numPr>
          <w:ilvl w:val="0"/>
          <w:numId w:val="6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Core principle for </w:t>
      </w:r>
      <w:r w:rsidRPr="00D42EA5">
        <w:rPr>
          <w:rFonts w:ascii="Roboto Mono" w:hAnsi="Roboto Mono"/>
          <w:b/>
          <w:bCs/>
        </w:rPr>
        <w:t>multitasking, scheduling, and real-time systems</w:t>
      </w:r>
      <w:r w:rsidRPr="00D42EA5">
        <w:rPr>
          <w:rFonts w:ascii="Roboto Mono" w:hAnsi="Roboto Mono"/>
        </w:rPr>
        <w:t>.</w:t>
      </w:r>
    </w:p>
    <w:p w14:paraId="445CFA0A" w14:textId="77777777" w:rsidR="00D42EA5" w:rsidRPr="00D42EA5" w:rsidRDefault="00D42EA5" w:rsidP="00D42EA5">
      <w:pPr>
        <w:numPr>
          <w:ilvl w:val="0"/>
          <w:numId w:val="6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Crucial for designing </w:t>
      </w:r>
      <w:r w:rsidRPr="00D42EA5">
        <w:rPr>
          <w:rFonts w:ascii="Roboto Mono" w:hAnsi="Roboto Mono"/>
          <w:b/>
          <w:bCs/>
        </w:rPr>
        <w:t>RTOS-based embedded systems, robotics, industrial automation, and networked RTS</w:t>
      </w:r>
      <w:r w:rsidRPr="00D42EA5">
        <w:rPr>
          <w:rFonts w:ascii="Roboto Mono" w:hAnsi="Roboto Mono"/>
        </w:rPr>
        <w:t>.</w:t>
      </w:r>
    </w:p>
    <w:p w14:paraId="3DF12062" w14:textId="77777777" w:rsidR="00D42EA5" w:rsidRPr="00D42EA5" w:rsidRDefault="00D42EA5" w:rsidP="00D42EA5">
      <w:pPr>
        <w:numPr>
          <w:ilvl w:val="0"/>
          <w:numId w:val="6"/>
        </w:numPr>
        <w:rPr>
          <w:rFonts w:ascii="Roboto Mono" w:hAnsi="Roboto Mono"/>
        </w:rPr>
      </w:pPr>
      <w:r w:rsidRPr="00D42EA5">
        <w:rPr>
          <w:rFonts w:ascii="Roboto Mono" w:hAnsi="Roboto Mono"/>
        </w:rPr>
        <w:t xml:space="preserve">Teaches </w:t>
      </w:r>
      <w:r w:rsidRPr="00D42EA5">
        <w:rPr>
          <w:rFonts w:ascii="Roboto Mono" w:hAnsi="Roboto Mono"/>
          <w:b/>
          <w:bCs/>
        </w:rPr>
        <w:t>how to manage limited resources while ensuring task deadlines and fairness</w:t>
      </w:r>
      <w:r w:rsidRPr="00D42EA5">
        <w:rPr>
          <w:rFonts w:ascii="Roboto Mono" w:hAnsi="Roboto Mono"/>
        </w:rPr>
        <w:t>.</w:t>
      </w:r>
    </w:p>
    <w:p w14:paraId="667425C4" w14:textId="77777777" w:rsidR="00D42EA5" w:rsidRPr="00D42EA5" w:rsidRDefault="00000000" w:rsidP="00D42EA5">
      <w:pPr>
        <w:rPr>
          <w:rFonts w:ascii="Roboto Mono" w:hAnsi="Roboto Mono"/>
        </w:rPr>
      </w:pPr>
      <w:r>
        <w:rPr>
          <w:rFonts w:ascii="Roboto Mono" w:hAnsi="Roboto Mono"/>
        </w:rPr>
        <w:pict w14:anchorId="669F5025">
          <v:rect id="_x0000_i1030" style="width:0;height:1.5pt" o:hralign="center" o:hrstd="t" o:hr="t" fillcolor="#a0a0a0" stroked="f"/>
        </w:pict>
      </w:r>
    </w:p>
    <w:p w14:paraId="0E763EF5" w14:textId="1B673E40" w:rsidR="00D42EA5" w:rsidRPr="00D42EA5" w:rsidRDefault="00D42EA5" w:rsidP="00D42EA5">
      <w:pPr>
        <w:rPr>
          <w:rFonts w:ascii="Roboto Mono" w:hAnsi="Roboto Mono"/>
        </w:rPr>
      </w:pPr>
    </w:p>
    <w:p w14:paraId="3E4971EF" w14:textId="77777777" w:rsidR="00D42EA5" w:rsidRPr="00D42EA5" w:rsidRDefault="00D42EA5" w:rsidP="00D42EA5">
      <w:pPr>
        <w:rPr>
          <w:rFonts w:ascii="Roboto Mono" w:hAnsi="Roboto Mono"/>
        </w:rPr>
      </w:pPr>
    </w:p>
    <w:sectPr w:rsidR="00D42EA5" w:rsidRPr="00D4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36BE"/>
    <w:multiLevelType w:val="multilevel"/>
    <w:tmpl w:val="C07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544F1"/>
    <w:multiLevelType w:val="multilevel"/>
    <w:tmpl w:val="1E9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85277"/>
    <w:multiLevelType w:val="multilevel"/>
    <w:tmpl w:val="BB8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5392A"/>
    <w:multiLevelType w:val="multilevel"/>
    <w:tmpl w:val="5AD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33E83"/>
    <w:multiLevelType w:val="multilevel"/>
    <w:tmpl w:val="F5AE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D7B03"/>
    <w:multiLevelType w:val="multilevel"/>
    <w:tmpl w:val="FB60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534110">
    <w:abstractNumId w:val="2"/>
  </w:num>
  <w:num w:numId="2" w16cid:durableId="195194676">
    <w:abstractNumId w:val="4"/>
  </w:num>
  <w:num w:numId="3" w16cid:durableId="402215479">
    <w:abstractNumId w:val="5"/>
  </w:num>
  <w:num w:numId="4" w16cid:durableId="903099876">
    <w:abstractNumId w:val="3"/>
  </w:num>
  <w:num w:numId="5" w16cid:durableId="1152210294">
    <w:abstractNumId w:val="0"/>
  </w:num>
  <w:num w:numId="6" w16cid:durableId="26276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CF"/>
    <w:rsid w:val="0028729C"/>
    <w:rsid w:val="002D1F4F"/>
    <w:rsid w:val="0039169F"/>
    <w:rsid w:val="00503271"/>
    <w:rsid w:val="005A25AF"/>
    <w:rsid w:val="005E2D62"/>
    <w:rsid w:val="006113CF"/>
    <w:rsid w:val="007113F5"/>
    <w:rsid w:val="00711B4D"/>
    <w:rsid w:val="008952B3"/>
    <w:rsid w:val="00A70480"/>
    <w:rsid w:val="00D42EA5"/>
    <w:rsid w:val="00F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DBD8"/>
  <w15:chartTrackingRefBased/>
  <w15:docId w15:val="{66E12921-C5C7-4663-81B8-8206899E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2026-02-13T20:35:00Z</dcterms:created>
  <dcterms:modified xsi:type="dcterms:W3CDTF">2026-02-15T00:24:00Z</dcterms:modified>
</cp:coreProperties>
</file>