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4AAC" w14:textId="474274E7" w:rsidR="00A70480" w:rsidRDefault="00547FCD" w:rsidP="00547FCD">
      <w:pPr>
        <w:pStyle w:val="Heading1"/>
      </w:pPr>
      <w:r w:rsidRPr="00547FCD">
        <w:t>Condition Variables</w:t>
      </w:r>
    </w:p>
    <w:p w14:paraId="0E10C5CF" w14:textId="348158A9" w:rsidR="00547FCD" w:rsidRPr="00547FCD" w:rsidRDefault="00547FCD" w:rsidP="00547F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E5F95B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  <w:b/>
          <w:bCs/>
        </w:rPr>
        <w:t>Condition Variables</w:t>
      </w:r>
      <w:r w:rsidRPr="00547FCD">
        <w:rPr>
          <w:rFonts w:ascii="Roboto Mono" w:hAnsi="Roboto Mono"/>
        </w:rPr>
        <w:t xml:space="preserve"> are a synchronization mechanism used in </w:t>
      </w:r>
      <w:r w:rsidRPr="00547FCD">
        <w:rPr>
          <w:rFonts w:ascii="Roboto Mono" w:hAnsi="Roboto Mono"/>
          <w:b/>
          <w:bCs/>
        </w:rPr>
        <w:t>Real-Time Systems (RTS)</w:t>
      </w:r>
      <w:r w:rsidRPr="00547FCD">
        <w:rPr>
          <w:rFonts w:ascii="Roboto Mono" w:hAnsi="Roboto Mono"/>
        </w:rPr>
        <w:t xml:space="preserve"> to allow </w:t>
      </w:r>
      <w:r w:rsidRPr="00547FCD">
        <w:rPr>
          <w:rFonts w:ascii="Roboto Mono" w:hAnsi="Roboto Mono"/>
          <w:b/>
          <w:bCs/>
        </w:rPr>
        <w:t>tasks to wait for certain conditions to become true</w:t>
      </w:r>
      <w:r w:rsidRPr="00547FCD">
        <w:rPr>
          <w:rFonts w:ascii="Roboto Mono" w:hAnsi="Roboto Mono"/>
        </w:rPr>
        <w:t xml:space="preserve"> before continuing execution. They are often used </w:t>
      </w:r>
      <w:r w:rsidRPr="00547FCD">
        <w:rPr>
          <w:rFonts w:ascii="Roboto Mono" w:hAnsi="Roboto Mono"/>
          <w:b/>
          <w:bCs/>
        </w:rPr>
        <w:t>together with mutexes or monitors</w:t>
      </w:r>
      <w:r w:rsidRPr="00547FCD">
        <w:rPr>
          <w:rFonts w:ascii="Roboto Mono" w:hAnsi="Roboto Mono"/>
        </w:rPr>
        <w:t>.</w:t>
      </w:r>
    </w:p>
    <w:p w14:paraId="569BDD11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pict w14:anchorId="12824529">
          <v:rect id="_x0000_i1133" style="width:0;height:1.5pt" o:hralign="center" o:hrstd="t" o:hr="t" fillcolor="#a0a0a0" stroked="f"/>
        </w:pict>
      </w:r>
    </w:p>
    <w:p w14:paraId="2FFF4ADB" w14:textId="77777777" w:rsidR="00547FCD" w:rsidRDefault="00547FCD" w:rsidP="00547FCD">
      <w:pPr>
        <w:pStyle w:val="Heading2"/>
      </w:pPr>
      <w:r w:rsidRPr="00547FCD">
        <w:t>Definition</w:t>
      </w:r>
    </w:p>
    <w:p w14:paraId="1807A747" w14:textId="78A91FB6" w:rsidR="00547FCD" w:rsidRPr="00547FCD" w:rsidRDefault="00547FCD" w:rsidP="00547F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E78CB8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A </w:t>
      </w:r>
      <w:r w:rsidRPr="00547FCD">
        <w:rPr>
          <w:rFonts w:ascii="Roboto Mono" w:hAnsi="Roboto Mono"/>
          <w:b/>
          <w:bCs/>
        </w:rPr>
        <w:t>condition variable</w:t>
      </w:r>
      <w:r w:rsidRPr="00547FCD">
        <w:rPr>
          <w:rFonts w:ascii="Roboto Mono" w:hAnsi="Roboto Mono"/>
        </w:rPr>
        <w:t xml:space="preserve"> is an object that allows tasks to:</w:t>
      </w:r>
    </w:p>
    <w:p w14:paraId="210E74E5" w14:textId="77777777" w:rsidR="00547FCD" w:rsidRPr="00547FCD" w:rsidRDefault="00547FCD" w:rsidP="00547FCD">
      <w:pPr>
        <w:numPr>
          <w:ilvl w:val="0"/>
          <w:numId w:val="8"/>
        </w:numPr>
        <w:rPr>
          <w:rFonts w:ascii="Roboto Mono" w:hAnsi="Roboto Mono"/>
        </w:rPr>
      </w:pPr>
      <w:r w:rsidRPr="00547FCD">
        <w:rPr>
          <w:rFonts w:ascii="Roboto Mono" w:hAnsi="Roboto Mono"/>
          <w:b/>
          <w:bCs/>
        </w:rPr>
        <w:t>Wait</w:t>
      </w:r>
      <w:r w:rsidRPr="00547FCD">
        <w:rPr>
          <w:rFonts w:ascii="Roboto Mono" w:hAnsi="Roboto Mono"/>
        </w:rPr>
        <w:t xml:space="preserve"> for a specific condition or event.</w:t>
      </w:r>
    </w:p>
    <w:p w14:paraId="42A72705" w14:textId="77777777" w:rsidR="00547FCD" w:rsidRPr="00547FCD" w:rsidRDefault="00547FCD" w:rsidP="00547FCD">
      <w:pPr>
        <w:numPr>
          <w:ilvl w:val="0"/>
          <w:numId w:val="8"/>
        </w:numPr>
        <w:rPr>
          <w:rFonts w:ascii="Roboto Mono" w:hAnsi="Roboto Mono"/>
        </w:rPr>
      </w:pPr>
      <w:r w:rsidRPr="00547FCD">
        <w:rPr>
          <w:rFonts w:ascii="Roboto Mono" w:hAnsi="Roboto Mono"/>
          <w:b/>
          <w:bCs/>
        </w:rPr>
        <w:t>Signal</w:t>
      </w:r>
      <w:r w:rsidRPr="00547FCD">
        <w:rPr>
          <w:rFonts w:ascii="Roboto Mono" w:hAnsi="Roboto Mono"/>
        </w:rPr>
        <w:t xml:space="preserve"> other tasks when that condition has occurred.</w:t>
      </w:r>
    </w:p>
    <w:p w14:paraId="2190BCA4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It does </w:t>
      </w:r>
      <w:r w:rsidRPr="00547FCD">
        <w:rPr>
          <w:rFonts w:ascii="Roboto Mono" w:hAnsi="Roboto Mono"/>
          <w:b/>
          <w:bCs/>
        </w:rPr>
        <w:t>not control mutual exclusion by itself</w:t>
      </w:r>
      <w:r w:rsidRPr="00547FCD">
        <w:rPr>
          <w:rFonts w:ascii="Roboto Mono" w:hAnsi="Roboto Mono"/>
        </w:rPr>
        <w:t xml:space="preserve">; it is usually paired with a </w:t>
      </w:r>
      <w:r w:rsidRPr="00547FCD">
        <w:rPr>
          <w:rFonts w:ascii="Roboto Mono" w:hAnsi="Roboto Mono"/>
          <w:b/>
          <w:bCs/>
        </w:rPr>
        <w:t>mutex or monitor</w:t>
      </w:r>
      <w:r w:rsidRPr="00547FCD">
        <w:rPr>
          <w:rFonts w:ascii="Roboto Mono" w:hAnsi="Roboto Mono"/>
        </w:rPr>
        <w:t xml:space="preserve"> to safely access shared data.</w:t>
      </w:r>
    </w:p>
    <w:p w14:paraId="48A1A08A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pict w14:anchorId="2AA400F9">
          <v:rect id="_x0000_i1134" style="width:0;height:1.5pt" o:hralign="center" o:hrstd="t" o:hr="t" fillcolor="#a0a0a0" stroked="f"/>
        </w:pict>
      </w:r>
    </w:p>
    <w:p w14:paraId="7B98BA7A" w14:textId="77777777" w:rsidR="00547FCD" w:rsidRDefault="00547FCD" w:rsidP="00547FCD">
      <w:pPr>
        <w:pStyle w:val="Heading2"/>
      </w:pPr>
      <w:r w:rsidRPr="00547FCD">
        <w:t>Key Features</w:t>
      </w:r>
    </w:p>
    <w:p w14:paraId="1589F34E" w14:textId="6847ABDC" w:rsidR="00547FCD" w:rsidRPr="00547FCD" w:rsidRDefault="00547FCD" w:rsidP="00547F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6CD30" w14:textId="77777777" w:rsidR="00547FCD" w:rsidRPr="00547FCD" w:rsidRDefault="00547FCD" w:rsidP="00547FCD">
      <w:pPr>
        <w:numPr>
          <w:ilvl w:val="0"/>
          <w:numId w:val="9"/>
        </w:numPr>
        <w:rPr>
          <w:rFonts w:ascii="Roboto Mono" w:hAnsi="Roboto Mono"/>
        </w:rPr>
      </w:pPr>
      <w:r w:rsidRPr="00547FCD">
        <w:rPr>
          <w:rFonts w:ascii="Roboto Mono" w:hAnsi="Roboto Mono"/>
          <w:b/>
          <w:bCs/>
        </w:rPr>
        <w:t>Wait / Sleep:</w:t>
      </w:r>
    </w:p>
    <w:p w14:paraId="2A6A6F73" w14:textId="77777777" w:rsidR="00547FCD" w:rsidRPr="00547FCD" w:rsidRDefault="00547FCD" w:rsidP="00547FCD">
      <w:pPr>
        <w:numPr>
          <w:ilvl w:val="1"/>
          <w:numId w:val="9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wait() </w:t>
      </w:r>
      <w:r w:rsidRPr="00547FCD">
        <w:rPr>
          <w:rFonts w:ascii="Arial" w:hAnsi="Arial" w:cs="Arial"/>
        </w:rPr>
        <w:t>→</w:t>
      </w:r>
      <w:r w:rsidRPr="00547FCD">
        <w:rPr>
          <w:rFonts w:ascii="Roboto Mono" w:hAnsi="Roboto Mono"/>
        </w:rPr>
        <w:t xml:space="preserve"> the task </w:t>
      </w:r>
      <w:r w:rsidRPr="00547FCD">
        <w:rPr>
          <w:rFonts w:ascii="Roboto Mono" w:hAnsi="Roboto Mono"/>
          <w:b/>
          <w:bCs/>
        </w:rPr>
        <w:t>releases the associated mutex and waits</w:t>
      </w:r>
      <w:r w:rsidRPr="00547FCD">
        <w:rPr>
          <w:rFonts w:ascii="Roboto Mono" w:hAnsi="Roboto Mono"/>
        </w:rPr>
        <w:t xml:space="preserve"> until signaled.</w:t>
      </w:r>
    </w:p>
    <w:p w14:paraId="50424D6B" w14:textId="77777777" w:rsidR="00547FCD" w:rsidRPr="00547FCD" w:rsidRDefault="00547FCD" w:rsidP="00547FCD">
      <w:pPr>
        <w:numPr>
          <w:ilvl w:val="0"/>
          <w:numId w:val="9"/>
        </w:numPr>
        <w:rPr>
          <w:rFonts w:ascii="Roboto Mono" w:hAnsi="Roboto Mono"/>
        </w:rPr>
      </w:pPr>
      <w:r w:rsidRPr="00547FCD">
        <w:rPr>
          <w:rFonts w:ascii="Roboto Mono" w:hAnsi="Roboto Mono"/>
          <w:b/>
          <w:bCs/>
        </w:rPr>
        <w:t>Signal / Notify:</w:t>
      </w:r>
    </w:p>
    <w:p w14:paraId="1AA0D605" w14:textId="77777777" w:rsidR="00547FCD" w:rsidRPr="00547FCD" w:rsidRDefault="00547FCD" w:rsidP="00547FCD">
      <w:pPr>
        <w:numPr>
          <w:ilvl w:val="1"/>
          <w:numId w:val="9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signal() </w:t>
      </w:r>
      <w:r w:rsidRPr="00547FCD">
        <w:rPr>
          <w:rFonts w:ascii="Arial" w:hAnsi="Arial" w:cs="Arial"/>
        </w:rPr>
        <w:t>→</w:t>
      </w:r>
      <w:r w:rsidRPr="00547FCD">
        <w:rPr>
          <w:rFonts w:ascii="Roboto Mono" w:hAnsi="Roboto Mono"/>
        </w:rPr>
        <w:t xml:space="preserve"> wakes up </w:t>
      </w:r>
      <w:r w:rsidRPr="00547FCD">
        <w:rPr>
          <w:rFonts w:ascii="Roboto Mono" w:hAnsi="Roboto Mono"/>
          <w:b/>
          <w:bCs/>
        </w:rPr>
        <w:t>one waiting task</w:t>
      </w:r>
      <w:r w:rsidRPr="00547FCD">
        <w:rPr>
          <w:rFonts w:ascii="Roboto Mono" w:hAnsi="Roboto Mono"/>
        </w:rPr>
        <w:t>.</w:t>
      </w:r>
    </w:p>
    <w:p w14:paraId="273F309F" w14:textId="77777777" w:rsidR="00547FCD" w:rsidRPr="00547FCD" w:rsidRDefault="00547FCD" w:rsidP="00547FCD">
      <w:pPr>
        <w:numPr>
          <w:ilvl w:val="1"/>
          <w:numId w:val="9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broadcast() </w:t>
      </w:r>
      <w:r w:rsidRPr="00547FCD">
        <w:rPr>
          <w:rFonts w:ascii="Arial" w:hAnsi="Arial" w:cs="Arial"/>
        </w:rPr>
        <w:t>→</w:t>
      </w:r>
      <w:r w:rsidRPr="00547FCD">
        <w:rPr>
          <w:rFonts w:ascii="Roboto Mono" w:hAnsi="Roboto Mono"/>
        </w:rPr>
        <w:t xml:space="preserve"> wakes up </w:t>
      </w:r>
      <w:r w:rsidRPr="00547FCD">
        <w:rPr>
          <w:rFonts w:ascii="Roboto Mono" w:hAnsi="Roboto Mono"/>
          <w:b/>
          <w:bCs/>
        </w:rPr>
        <w:t>all waiting tasks</w:t>
      </w:r>
      <w:r w:rsidRPr="00547FCD">
        <w:rPr>
          <w:rFonts w:ascii="Roboto Mono" w:hAnsi="Roboto Mono"/>
        </w:rPr>
        <w:t>.</w:t>
      </w:r>
    </w:p>
    <w:p w14:paraId="3E38FD15" w14:textId="77777777" w:rsidR="00547FCD" w:rsidRPr="00547FCD" w:rsidRDefault="00547FCD" w:rsidP="00547FCD">
      <w:pPr>
        <w:numPr>
          <w:ilvl w:val="0"/>
          <w:numId w:val="9"/>
        </w:numPr>
        <w:rPr>
          <w:rFonts w:ascii="Roboto Mono" w:hAnsi="Roboto Mono"/>
        </w:rPr>
      </w:pPr>
      <w:r w:rsidRPr="00547FCD">
        <w:rPr>
          <w:rFonts w:ascii="Roboto Mono" w:hAnsi="Roboto Mono"/>
          <w:b/>
          <w:bCs/>
        </w:rPr>
        <w:lastRenderedPageBreak/>
        <w:t>Requires a Mutex:</w:t>
      </w:r>
      <w:r w:rsidRPr="00547FCD">
        <w:rPr>
          <w:rFonts w:ascii="Roboto Mono" w:hAnsi="Roboto Mono"/>
        </w:rPr>
        <w:t xml:space="preserve"> Condition variables </w:t>
      </w:r>
      <w:r w:rsidRPr="00547FCD">
        <w:rPr>
          <w:rFonts w:ascii="Roboto Mono" w:hAnsi="Roboto Mono"/>
          <w:b/>
          <w:bCs/>
        </w:rPr>
        <w:t>cannot be used alone</w:t>
      </w:r>
      <w:r w:rsidRPr="00547FCD">
        <w:rPr>
          <w:rFonts w:ascii="Roboto Mono" w:hAnsi="Roboto Mono"/>
        </w:rPr>
        <w:t xml:space="preserve">; they must be associated with a </w:t>
      </w:r>
      <w:r w:rsidRPr="00547FCD">
        <w:rPr>
          <w:rFonts w:ascii="Roboto Mono" w:hAnsi="Roboto Mono"/>
          <w:b/>
          <w:bCs/>
        </w:rPr>
        <w:t>mutex</w:t>
      </w:r>
      <w:r w:rsidRPr="00547FCD">
        <w:rPr>
          <w:rFonts w:ascii="Roboto Mono" w:hAnsi="Roboto Mono"/>
        </w:rPr>
        <w:t xml:space="preserve"> to avoid race conditions.</w:t>
      </w:r>
    </w:p>
    <w:p w14:paraId="2B51E6BF" w14:textId="77777777" w:rsidR="00547FCD" w:rsidRPr="00547FCD" w:rsidRDefault="00547FCD" w:rsidP="00547FCD">
      <w:pPr>
        <w:numPr>
          <w:ilvl w:val="0"/>
          <w:numId w:val="9"/>
        </w:numPr>
        <w:rPr>
          <w:rFonts w:ascii="Roboto Mono" w:hAnsi="Roboto Mono"/>
        </w:rPr>
      </w:pPr>
      <w:r w:rsidRPr="00547FCD">
        <w:rPr>
          <w:rFonts w:ascii="Roboto Mono" w:hAnsi="Roboto Mono"/>
          <w:b/>
          <w:bCs/>
        </w:rPr>
        <w:t>Used for Coordination:</w:t>
      </w:r>
      <w:r w:rsidRPr="00547FCD">
        <w:rPr>
          <w:rFonts w:ascii="Roboto Mono" w:hAnsi="Roboto Mono"/>
        </w:rPr>
        <w:t xml:space="preserve"> Allows tasks to </w:t>
      </w:r>
      <w:r w:rsidRPr="00547FCD">
        <w:rPr>
          <w:rFonts w:ascii="Roboto Mono" w:hAnsi="Roboto Mono"/>
          <w:b/>
          <w:bCs/>
        </w:rPr>
        <w:t>sleep efficiently</w:t>
      </w:r>
      <w:r w:rsidRPr="00547FCD">
        <w:rPr>
          <w:rFonts w:ascii="Roboto Mono" w:hAnsi="Roboto Mono"/>
        </w:rPr>
        <w:t xml:space="preserve"> instead of busy-waiting.</w:t>
      </w:r>
    </w:p>
    <w:p w14:paraId="000DF83F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pict w14:anchorId="70C62A71">
          <v:rect id="_x0000_i1135" style="width:0;height:1.5pt" o:hralign="center" o:hrstd="t" o:hr="t" fillcolor="#a0a0a0" stroked="f"/>
        </w:pict>
      </w:r>
    </w:p>
    <w:p w14:paraId="32F9279C" w14:textId="77777777" w:rsidR="00547FCD" w:rsidRDefault="00547FCD" w:rsidP="00547FCD">
      <w:pPr>
        <w:pStyle w:val="Heading2"/>
      </w:pPr>
      <w:r w:rsidRPr="00547FCD">
        <w:t>Example</w:t>
      </w:r>
    </w:p>
    <w:p w14:paraId="144089C2" w14:textId="0AF18A5B" w:rsidR="00547FCD" w:rsidRPr="00547FCD" w:rsidRDefault="00547FCD" w:rsidP="00547F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715149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Consider the </w:t>
      </w:r>
      <w:r w:rsidRPr="00547FCD">
        <w:rPr>
          <w:rFonts w:ascii="Roboto Mono" w:hAnsi="Roboto Mono"/>
          <w:b/>
          <w:bCs/>
        </w:rPr>
        <w:t>Producer-Consumer Problem</w:t>
      </w:r>
      <w:r w:rsidRPr="00547FCD">
        <w:rPr>
          <w:rFonts w:ascii="Roboto Mono" w:hAnsi="Roboto Mono"/>
        </w:rPr>
        <w:t>:</w:t>
      </w:r>
    </w:p>
    <w:p w14:paraId="654814D1" w14:textId="77777777" w:rsidR="00547FCD" w:rsidRPr="00547FCD" w:rsidRDefault="00547FCD" w:rsidP="00547FCD">
      <w:pPr>
        <w:numPr>
          <w:ilvl w:val="0"/>
          <w:numId w:val="10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Shared buffer protected by a </w:t>
      </w:r>
      <w:r w:rsidRPr="00547FCD">
        <w:rPr>
          <w:rFonts w:ascii="Roboto Mono" w:hAnsi="Roboto Mono"/>
          <w:b/>
          <w:bCs/>
        </w:rPr>
        <w:t>mutex</w:t>
      </w:r>
      <w:r w:rsidRPr="00547FCD">
        <w:rPr>
          <w:rFonts w:ascii="Roboto Mono" w:hAnsi="Roboto Mono"/>
        </w:rPr>
        <w:t>.</w:t>
      </w:r>
    </w:p>
    <w:p w14:paraId="195371B7" w14:textId="77777777" w:rsidR="00547FCD" w:rsidRPr="00547FCD" w:rsidRDefault="00547FCD" w:rsidP="00547FCD">
      <w:pPr>
        <w:numPr>
          <w:ilvl w:val="0"/>
          <w:numId w:val="10"/>
        </w:numPr>
        <w:rPr>
          <w:rFonts w:ascii="Roboto Mono" w:hAnsi="Roboto Mono"/>
        </w:rPr>
      </w:pPr>
      <w:r w:rsidRPr="00547FCD">
        <w:rPr>
          <w:rFonts w:ascii="Roboto Mono" w:hAnsi="Roboto Mono"/>
          <w:b/>
          <w:bCs/>
        </w:rPr>
        <w:t>Condition variables:</w:t>
      </w:r>
      <w:r w:rsidRPr="00547FCD">
        <w:rPr>
          <w:rFonts w:ascii="Roboto Mono" w:hAnsi="Roboto Mono"/>
        </w:rPr>
        <w:t xml:space="preserve"> </w:t>
      </w:r>
      <w:proofErr w:type="spellStart"/>
      <w:r w:rsidRPr="00547FCD">
        <w:rPr>
          <w:rFonts w:ascii="Roboto Mono" w:hAnsi="Roboto Mono"/>
        </w:rPr>
        <w:t>notFull</w:t>
      </w:r>
      <w:proofErr w:type="spellEnd"/>
      <w:r w:rsidRPr="00547FCD">
        <w:rPr>
          <w:rFonts w:ascii="Roboto Mono" w:hAnsi="Roboto Mono"/>
        </w:rPr>
        <w:t xml:space="preserve"> and </w:t>
      </w:r>
      <w:proofErr w:type="spellStart"/>
      <w:r w:rsidRPr="00547FCD">
        <w:rPr>
          <w:rFonts w:ascii="Roboto Mono" w:hAnsi="Roboto Mono"/>
        </w:rPr>
        <w:t>notEmpty</w:t>
      </w:r>
      <w:proofErr w:type="spellEnd"/>
      <w:r w:rsidRPr="00547FCD">
        <w:rPr>
          <w:rFonts w:ascii="Roboto Mono" w:hAnsi="Roboto Mono"/>
        </w:rPr>
        <w:t>.</w:t>
      </w:r>
    </w:p>
    <w:p w14:paraId="313E4084" w14:textId="77777777" w:rsidR="00547FCD" w:rsidRDefault="00547FCD" w:rsidP="00547FCD">
      <w:pPr>
        <w:rPr>
          <w:rFonts w:ascii="Roboto Mono" w:hAnsi="Roboto Mono"/>
          <w:b/>
          <w:bCs/>
        </w:rPr>
      </w:pPr>
      <w:r w:rsidRPr="00547FCD">
        <w:rPr>
          <w:rFonts w:ascii="Roboto Mono" w:hAnsi="Roboto Mono"/>
          <w:b/>
          <w:bCs/>
        </w:rPr>
        <w:t>Producer Task:</w:t>
      </w:r>
    </w:p>
    <w:p w14:paraId="4E91F57D" w14:textId="4B9C70AA" w:rsidR="00547FCD" w:rsidRPr="00547FCD" w:rsidRDefault="00547FCD" w:rsidP="00547F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9AFCDB" wp14:editId="2D732619">
            <wp:extent cx="5943600" cy="1591945"/>
            <wp:effectExtent l="0" t="0" r="0" b="8255"/>
            <wp:docPr id="167664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46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C2EC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>lock(mutex)</w:t>
      </w:r>
    </w:p>
    <w:p w14:paraId="286BAFB4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>while buffer is full:</w:t>
      </w:r>
    </w:p>
    <w:p w14:paraId="4640494F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    wait(</w:t>
      </w:r>
      <w:proofErr w:type="spellStart"/>
      <w:r w:rsidRPr="00547FCD">
        <w:rPr>
          <w:rFonts w:ascii="Roboto Mono" w:hAnsi="Roboto Mono"/>
        </w:rPr>
        <w:t>notFull</w:t>
      </w:r>
      <w:proofErr w:type="spellEnd"/>
      <w:r w:rsidRPr="00547FCD">
        <w:rPr>
          <w:rFonts w:ascii="Roboto Mono" w:hAnsi="Roboto Mono"/>
        </w:rPr>
        <w:t>, mutex)</w:t>
      </w:r>
    </w:p>
    <w:p w14:paraId="2B492907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>insert item into buffer</w:t>
      </w:r>
    </w:p>
    <w:p w14:paraId="30B7B667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>signal(</w:t>
      </w:r>
      <w:proofErr w:type="spellStart"/>
      <w:r w:rsidRPr="00547FCD">
        <w:rPr>
          <w:rFonts w:ascii="Roboto Mono" w:hAnsi="Roboto Mono"/>
        </w:rPr>
        <w:t>notEmpty</w:t>
      </w:r>
      <w:proofErr w:type="spellEnd"/>
      <w:r w:rsidRPr="00547FCD">
        <w:rPr>
          <w:rFonts w:ascii="Roboto Mono" w:hAnsi="Roboto Mono"/>
        </w:rPr>
        <w:t>)</w:t>
      </w:r>
    </w:p>
    <w:p w14:paraId="12DD647D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>unlock(mutex)</w:t>
      </w:r>
    </w:p>
    <w:p w14:paraId="5264C56F" w14:textId="77777777" w:rsidR="00547FCD" w:rsidRDefault="00547FCD" w:rsidP="00547FCD">
      <w:pPr>
        <w:rPr>
          <w:rFonts w:ascii="Roboto Mono" w:hAnsi="Roboto Mono"/>
          <w:b/>
          <w:bCs/>
        </w:rPr>
      </w:pPr>
      <w:r w:rsidRPr="00547FCD">
        <w:rPr>
          <w:rFonts w:ascii="Roboto Mono" w:hAnsi="Roboto Mono"/>
          <w:b/>
          <w:bCs/>
        </w:rPr>
        <w:t>Consumer Task:</w:t>
      </w:r>
    </w:p>
    <w:p w14:paraId="713E946C" w14:textId="2084F30C" w:rsidR="00547FCD" w:rsidRPr="00547FCD" w:rsidRDefault="00547FCD" w:rsidP="00547FC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6CDEF7" wp14:editId="1042B82C">
            <wp:extent cx="5943600" cy="1618615"/>
            <wp:effectExtent l="0" t="0" r="0" b="635"/>
            <wp:docPr id="446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0BBC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>lock(mutex)</w:t>
      </w:r>
    </w:p>
    <w:p w14:paraId="668A3863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>while buffer is empty:</w:t>
      </w:r>
    </w:p>
    <w:p w14:paraId="5FA20900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    wait(</w:t>
      </w:r>
      <w:proofErr w:type="spellStart"/>
      <w:r w:rsidRPr="00547FCD">
        <w:rPr>
          <w:rFonts w:ascii="Roboto Mono" w:hAnsi="Roboto Mono"/>
        </w:rPr>
        <w:t>notEmpty</w:t>
      </w:r>
      <w:proofErr w:type="spellEnd"/>
      <w:r w:rsidRPr="00547FCD">
        <w:rPr>
          <w:rFonts w:ascii="Roboto Mono" w:hAnsi="Roboto Mono"/>
        </w:rPr>
        <w:t>, mutex)</w:t>
      </w:r>
    </w:p>
    <w:p w14:paraId="66403970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>remove item from buffer</w:t>
      </w:r>
    </w:p>
    <w:p w14:paraId="48E861DE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>signal(</w:t>
      </w:r>
      <w:proofErr w:type="spellStart"/>
      <w:r w:rsidRPr="00547FCD">
        <w:rPr>
          <w:rFonts w:ascii="Roboto Mono" w:hAnsi="Roboto Mono"/>
        </w:rPr>
        <w:t>notFull</w:t>
      </w:r>
      <w:proofErr w:type="spellEnd"/>
      <w:r w:rsidRPr="00547FCD">
        <w:rPr>
          <w:rFonts w:ascii="Roboto Mono" w:hAnsi="Roboto Mono"/>
        </w:rPr>
        <w:t>)</w:t>
      </w:r>
    </w:p>
    <w:p w14:paraId="15FF55DF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t>unlock(mutex)</w:t>
      </w:r>
    </w:p>
    <w:p w14:paraId="7F8E05C7" w14:textId="77777777" w:rsidR="00547FCD" w:rsidRPr="00547FCD" w:rsidRDefault="00547FCD" w:rsidP="00547FCD">
      <w:pPr>
        <w:numPr>
          <w:ilvl w:val="0"/>
          <w:numId w:val="11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>Producers wait if the buffer is full; consumers wait if empty.</w:t>
      </w:r>
    </w:p>
    <w:p w14:paraId="0680A539" w14:textId="77777777" w:rsidR="00547FCD" w:rsidRPr="00547FCD" w:rsidRDefault="00547FCD" w:rsidP="00547FCD">
      <w:pPr>
        <w:numPr>
          <w:ilvl w:val="0"/>
          <w:numId w:val="11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Signals notify waiting tasks </w:t>
      </w:r>
      <w:r w:rsidRPr="00547FCD">
        <w:rPr>
          <w:rFonts w:ascii="Roboto Mono" w:hAnsi="Roboto Mono"/>
          <w:b/>
          <w:bCs/>
        </w:rPr>
        <w:t>when they can proceed</w:t>
      </w:r>
      <w:r w:rsidRPr="00547FCD">
        <w:rPr>
          <w:rFonts w:ascii="Roboto Mono" w:hAnsi="Roboto Mono"/>
        </w:rPr>
        <w:t>.</w:t>
      </w:r>
    </w:p>
    <w:p w14:paraId="104F2DFD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pict w14:anchorId="7D573705">
          <v:rect id="_x0000_i1136" style="width:0;height:1.5pt" o:hralign="center" o:hrstd="t" o:hr="t" fillcolor="#a0a0a0" stroked="f"/>
        </w:pict>
      </w:r>
    </w:p>
    <w:p w14:paraId="48A3F1D1" w14:textId="77777777" w:rsidR="00547FCD" w:rsidRDefault="00547FCD" w:rsidP="006B5622">
      <w:pPr>
        <w:pStyle w:val="Heading2"/>
      </w:pPr>
      <w:r w:rsidRPr="00547FCD">
        <w:t>Advantages</w:t>
      </w:r>
    </w:p>
    <w:p w14:paraId="2BBA0380" w14:textId="1A250664" w:rsidR="006B5622" w:rsidRPr="006B5622" w:rsidRDefault="006B5622" w:rsidP="006B56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80AD86" w14:textId="77777777" w:rsidR="00547FCD" w:rsidRPr="00547FCD" w:rsidRDefault="00547FCD" w:rsidP="00547FCD">
      <w:pPr>
        <w:numPr>
          <w:ilvl w:val="0"/>
          <w:numId w:val="12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Efficiently </w:t>
      </w:r>
      <w:r w:rsidRPr="00547FCD">
        <w:rPr>
          <w:rFonts w:ascii="Roboto Mono" w:hAnsi="Roboto Mono"/>
          <w:b/>
          <w:bCs/>
        </w:rPr>
        <w:t>blocks tasks without consuming CPU</w:t>
      </w:r>
      <w:r w:rsidRPr="00547FCD">
        <w:rPr>
          <w:rFonts w:ascii="Roboto Mono" w:hAnsi="Roboto Mono"/>
        </w:rPr>
        <w:t>.</w:t>
      </w:r>
    </w:p>
    <w:p w14:paraId="678DDC46" w14:textId="77777777" w:rsidR="00547FCD" w:rsidRPr="00547FCD" w:rsidRDefault="00547FCD" w:rsidP="00547FCD">
      <w:pPr>
        <w:numPr>
          <w:ilvl w:val="0"/>
          <w:numId w:val="12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Enables </w:t>
      </w:r>
      <w:r w:rsidRPr="00547FCD">
        <w:rPr>
          <w:rFonts w:ascii="Roboto Mono" w:hAnsi="Roboto Mono"/>
          <w:b/>
          <w:bCs/>
        </w:rPr>
        <w:t>fine-grained coordination</w:t>
      </w:r>
      <w:r w:rsidRPr="00547FCD">
        <w:rPr>
          <w:rFonts w:ascii="Roboto Mono" w:hAnsi="Roboto Mono"/>
        </w:rPr>
        <w:t xml:space="preserve"> between tasks.</w:t>
      </w:r>
    </w:p>
    <w:p w14:paraId="4848472A" w14:textId="77777777" w:rsidR="00547FCD" w:rsidRPr="00547FCD" w:rsidRDefault="00547FCD" w:rsidP="00547FCD">
      <w:pPr>
        <w:numPr>
          <w:ilvl w:val="0"/>
          <w:numId w:val="12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Works seamlessly with </w:t>
      </w:r>
      <w:r w:rsidRPr="00547FCD">
        <w:rPr>
          <w:rFonts w:ascii="Roboto Mono" w:hAnsi="Roboto Mono"/>
          <w:b/>
          <w:bCs/>
        </w:rPr>
        <w:t>mutexes and monitors</w:t>
      </w:r>
      <w:r w:rsidRPr="00547FCD">
        <w:rPr>
          <w:rFonts w:ascii="Roboto Mono" w:hAnsi="Roboto Mono"/>
        </w:rPr>
        <w:t>.</w:t>
      </w:r>
    </w:p>
    <w:p w14:paraId="17DEF904" w14:textId="77777777" w:rsidR="00547FCD" w:rsidRDefault="00547FCD" w:rsidP="006B5622">
      <w:pPr>
        <w:pStyle w:val="Heading2"/>
      </w:pPr>
      <w:r w:rsidRPr="00547FCD">
        <w:t>Disadvantages</w:t>
      </w:r>
    </w:p>
    <w:p w14:paraId="54CDC0CB" w14:textId="746A0E33" w:rsidR="006B5622" w:rsidRPr="006B5622" w:rsidRDefault="006B5622" w:rsidP="006B56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03D15D" w14:textId="77777777" w:rsidR="00547FCD" w:rsidRPr="00547FCD" w:rsidRDefault="00547FCD" w:rsidP="00547FCD">
      <w:pPr>
        <w:numPr>
          <w:ilvl w:val="0"/>
          <w:numId w:val="13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Must be used carefully with </w:t>
      </w:r>
      <w:r w:rsidRPr="00547FCD">
        <w:rPr>
          <w:rFonts w:ascii="Roboto Mono" w:hAnsi="Roboto Mono"/>
          <w:b/>
          <w:bCs/>
        </w:rPr>
        <w:t>mutexes</w:t>
      </w:r>
      <w:r w:rsidRPr="00547FCD">
        <w:rPr>
          <w:rFonts w:ascii="Roboto Mono" w:hAnsi="Roboto Mono"/>
        </w:rPr>
        <w:t xml:space="preserve"> to avoid deadlocks.</w:t>
      </w:r>
    </w:p>
    <w:p w14:paraId="0D83BE7F" w14:textId="77777777" w:rsidR="00547FCD" w:rsidRPr="00547FCD" w:rsidRDefault="00547FCD" w:rsidP="00547FCD">
      <w:pPr>
        <w:numPr>
          <w:ilvl w:val="0"/>
          <w:numId w:val="13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Misuse can lead to </w:t>
      </w:r>
      <w:r w:rsidRPr="00547FCD">
        <w:rPr>
          <w:rFonts w:ascii="Roboto Mono" w:hAnsi="Roboto Mono"/>
          <w:b/>
          <w:bCs/>
        </w:rPr>
        <w:t>missed signals</w:t>
      </w:r>
      <w:r w:rsidRPr="00547FCD">
        <w:rPr>
          <w:rFonts w:ascii="Roboto Mono" w:hAnsi="Roboto Mono"/>
        </w:rPr>
        <w:t xml:space="preserve"> or </w:t>
      </w:r>
      <w:r w:rsidRPr="00547FCD">
        <w:rPr>
          <w:rFonts w:ascii="Roboto Mono" w:hAnsi="Roboto Mono"/>
          <w:b/>
          <w:bCs/>
        </w:rPr>
        <w:t>spurious wake-ups</w:t>
      </w:r>
      <w:r w:rsidRPr="00547FCD">
        <w:rPr>
          <w:rFonts w:ascii="Roboto Mono" w:hAnsi="Roboto Mono"/>
        </w:rPr>
        <w:t>.</w:t>
      </w:r>
    </w:p>
    <w:p w14:paraId="122FBC39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lastRenderedPageBreak/>
        <w:pict w14:anchorId="15E6B254">
          <v:rect id="_x0000_i1137" style="width:0;height:1.5pt" o:hralign="center" o:hrstd="t" o:hr="t" fillcolor="#a0a0a0" stroked="f"/>
        </w:pict>
      </w:r>
    </w:p>
    <w:p w14:paraId="4C547F05" w14:textId="77777777" w:rsidR="00547FCD" w:rsidRDefault="00547FCD" w:rsidP="006B5622">
      <w:pPr>
        <w:pStyle w:val="Heading2"/>
      </w:pPr>
      <w:r w:rsidRPr="00547FCD">
        <w:t>Why Condition Variables Matter for Software Engineers</w:t>
      </w:r>
    </w:p>
    <w:p w14:paraId="29A26BE1" w14:textId="57115B39" w:rsidR="006B5622" w:rsidRPr="006B5622" w:rsidRDefault="006B5622" w:rsidP="006B562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99B204" w14:textId="77777777" w:rsidR="00547FCD" w:rsidRPr="00547FCD" w:rsidRDefault="00547FCD" w:rsidP="00547FCD">
      <w:pPr>
        <w:numPr>
          <w:ilvl w:val="0"/>
          <w:numId w:val="14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Essential for </w:t>
      </w:r>
      <w:r w:rsidRPr="00547FCD">
        <w:rPr>
          <w:rFonts w:ascii="Roboto Mono" w:hAnsi="Roboto Mono"/>
          <w:b/>
          <w:bCs/>
        </w:rPr>
        <w:t>task coordination in real-time and concurrent systems</w:t>
      </w:r>
      <w:r w:rsidRPr="00547FCD">
        <w:rPr>
          <w:rFonts w:ascii="Roboto Mono" w:hAnsi="Roboto Mono"/>
        </w:rPr>
        <w:t>.</w:t>
      </w:r>
    </w:p>
    <w:p w14:paraId="034F1D12" w14:textId="77777777" w:rsidR="00547FCD" w:rsidRPr="00547FCD" w:rsidRDefault="00547FCD" w:rsidP="00547FCD">
      <w:pPr>
        <w:numPr>
          <w:ilvl w:val="0"/>
          <w:numId w:val="14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Improves </w:t>
      </w:r>
      <w:r w:rsidRPr="00547FCD">
        <w:rPr>
          <w:rFonts w:ascii="Roboto Mono" w:hAnsi="Roboto Mono"/>
          <w:b/>
          <w:bCs/>
        </w:rPr>
        <w:t>efficiency by preventing busy-waiting</w:t>
      </w:r>
      <w:r w:rsidRPr="00547FCD">
        <w:rPr>
          <w:rFonts w:ascii="Roboto Mono" w:hAnsi="Roboto Mono"/>
        </w:rPr>
        <w:t>.</w:t>
      </w:r>
    </w:p>
    <w:p w14:paraId="0D1AF84F" w14:textId="77777777" w:rsidR="00547FCD" w:rsidRPr="00547FCD" w:rsidRDefault="00547FCD" w:rsidP="00547FCD">
      <w:pPr>
        <w:numPr>
          <w:ilvl w:val="0"/>
          <w:numId w:val="14"/>
        </w:numPr>
        <w:rPr>
          <w:rFonts w:ascii="Roboto Mono" w:hAnsi="Roboto Mono"/>
        </w:rPr>
      </w:pPr>
      <w:r w:rsidRPr="00547FCD">
        <w:rPr>
          <w:rFonts w:ascii="Roboto Mono" w:hAnsi="Roboto Mono"/>
        </w:rPr>
        <w:t xml:space="preserve">Commonly used in </w:t>
      </w:r>
      <w:r w:rsidRPr="00547FCD">
        <w:rPr>
          <w:rFonts w:ascii="Roboto Mono" w:hAnsi="Roboto Mono"/>
          <w:b/>
          <w:bCs/>
        </w:rPr>
        <w:t>embedded systems, multithreading, robotics, and RTOS development</w:t>
      </w:r>
      <w:r w:rsidRPr="00547FCD">
        <w:rPr>
          <w:rFonts w:ascii="Roboto Mono" w:hAnsi="Roboto Mono"/>
        </w:rPr>
        <w:t>.</w:t>
      </w:r>
    </w:p>
    <w:p w14:paraId="5EB4AE17" w14:textId="77777777" w:rsidR="00547FCD" w:rsidRPr="00547FCD" w:rsidRDefault="00547FCD" w:rsidP="00547FCD">
      <w:pPr>
        <w:rPr>
          <w:rFonts w:ascii="Roboto Mono" w:hAnsi="Roboto Mono"/>
        </w:rPr>
      </w:pPr>
      <w:r w:rsidRPr="00547FCD">
        <w:rPr>
          <w:rFonts w:ascii="Roboto Mono" w:hAnsi="Roboto Mono"/>
        </w:rPr>
        <w:pict w14:anchorId="4E540F90">
          <v:rect id="_x0000_i1138" style="width:0;height:1.5pt" o:hralign="center" o:hrstd="t" o:hr="t" fillcolor="#a0a0a0" stroked="f"/>
        </w:pict>
      </w:r>
    </w:p>
    <w:p w14:paraId="6F23FC1B" w14:textId="0E2ABBC7" w:rsidR="00547FCD" w:rsidRPr="00547FCD" w:rsidRDefault="00547FCD" w:rsidP="00547FCD">
      <w:pPr>
        <w:rPr>
          <w:rFonts w:ascii="Roboto Mono" w:hAnsi="Roboto Mono"/>
        </w:rPr>
      </w:pPr>
    </w:p>
    <w:p w14:paraId="25DC6AC3" w14:textId="77777777" w:rsidR="00547FCD" w:rsidRPr="00547FCD" w:rsidRDefault="00547FCD" w:rsidP="00547FCD">
      <w:pPr>
        <w:rPr>
          <w:rFonts w:ascii="Roboto Mono" w:hAnsi="Roboto Mono"/>
        </w:rPr>
      </w:pPr>
    </w:p>
    <w:sectPr w:rsidR="00547FCD" w:rsidRPr="00547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F45"/>
    <w:multiLevelType w:val="multilevel"/>
    <w:tmpl w:val="FBF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A4C30"/>
    <w:multiLevelType w:val="multilevel"/>
    <w:tmpl w:val="14C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81F7B"/>
    <w:multiLevelType w:val="multilevel"/>
    <w:tmpl w:val="F1AC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7615A"/>
    <w:multiLevelType w:val="multilevel"/>
    <w:tmpl w:val="0FA6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15416"/>
    <w:multiLevelType w:val="multilevel"/>
    <w:tmpl w:val="470E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47837"/>
    <w:multiLevelType w:val="multilevel"/>
    <w:tmpl w:val="725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67EA1"/>
    <w:multiLevelType w:val="multilevel"/>
    <w:tmpl w:val="699E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E54D3"/>
    <w:multiLevelType w:val="multilevel"/>
    <w:tmpl w:val="D87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2326E"/>
    <w:multiLevelType w:val="multilevel"/>
    <w:tmpl w:val="BA56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96829"/>
    <w:multiLevelType w:val="multilevel"/>
    <w:tmpl w:val="891E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96D93"/>
    <w:multiLevelType w:val="multilevel"/>
    <w:tmpl w:val="CE8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67156"/>
    <w:multiLevelType w:val="multilevel"/>
    <w:tmpl w:val="601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E395E"/>
    <w:multiLevelType w:val="multilevel"/>
    <w:tmpl w:val="F6E42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2F5C00"/>
    <w:multiLevelType w:val="multilevel"/>
    <w:tmpl w:val="8C48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626578">
    <w:abstractNumId w:val="13"/>
  </w:num>
  <w:num w:numId="2" w16cid:durableId="2060205301">
    <w:abstractNumId w:val="2"/>
  </w:num>
  <w:num w:numId="3" w16cid:durableId="1771774053">
    <w:abstractNumId w:val="8"/>
  </w:num>
  <w:num w:numId="4" w16cid:durableId="1846481471">
    <w:abstractNumId w:val="10"/>
  </w:num>
  <w:num w:numId="5" w16cid:durableId="1303999425">
    <w:abstractNumId w:val="5"/>
  </w:num>
  <w:num w:numId="6" w16cid:durableId="774138439">
    <w:abstractNumId w:val="11"/>
  </w:num>
  <w:num w:numId="7" w16cid:durableId="1150056616">
    <w:abstractNumId w:val="0"/>
  </w:num>
  <w:num w:numId="8" w16cid:durableId="1167743718">
    <w:abstractNumId w:val="6"/>
  </w:num>
  <w:num w:numId="9" w16cid:durableId="1103234046">
    <w:abstractNumId w:val="12"/>
  </w:num>
  <w:num w:numId="10" w16cid:durableId="563880248">
    <w:abstractNumId w:val="9"/>
  </w:num>
  <w:num w:numId="11" w16cid:durableId="262498931">
    <w:abstractNumId w:val="1"/>
  </w:num>
  <w:num w:numId="12" w16cid:durableId="245726464">
    <w:abstractNumId w:val="4"/>
  </w:num>
  <w:num w:numId="13" w16cid:durableId="28845065">
    <w:abstractNumId w:val="7"/>
  </w:num>
  <w:num w:numId="14" w16cid:durableId="285162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CD"/>
    <w:rsid w:val="002D1F4F"/>
    <w:rsid w:val="00547FCD"/>
    <w:rsid w:val="006331CD"/>
    <w:rsid w:val="006B5622"/>
    <w:rsid w:val="00711B4D"/>
    <w:rsid w:val="00785BC7"/>
    <w:rsid w:val="00797A61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244C"/>
  <w15:chartTrackingRefBased/>
  <w15:docId w15:val="{9FF56B9C-EAB6-42C4-8C5E-3D0A81C0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3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2026-02-13T19:48:00Z</dcterms:created>
  <dcterms:modified xsi:type="dcterms:W3CDTF">2026-02-13T19:50:00Z</dcterms:modified>
</cp:coreProperties>
</file>