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F8B8" w14:textId="05DA41FA" w:rsidR="00A70480" w:rsidRDefault="00716FF5" w:rsidP="00716FF5">
      <w:pPr>
        <w:pStyle w:val="Heading1"/>
      </w:pPr>
      <w:r w:rsidRPr="00716FF5">
        <w:t>Rectilinear Shapes</w:t>
      </w:r>
    </w:p>
    <w:p w14:paraId="1F0463AD" w14:textId="3234791D" w:rsidR="00716FF5" w:rsidRPr="00716FF5" w:rsidRDefault="00743042" w:rsidP="00716FF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7093BB" w14:textId="5E697DB2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5824B27C" wp14:editId="2ECF3679">
            <wp:extent cx="5715000" cy="4038600"/>
            <wp:effectExtent l="0" t="0" r="0" b="0"/>
            <wp:docPr id="196701897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2309" w14:textId="7BA3D6D5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12E01571" wp14:editId="6B6E258F">
            <wp:extent cx="5943600" cy="3969385"/>
            <wp:effectExtent l="0" t="0" r="0" b="0"/>
            <wp:docPr id="79025188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C94A" w14:textId="4BAA8809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39A35416" wp14:editId="3B1C670F">
            <wp:extent cx="5943600" cy="2713990"/>
            <wp:effectExtent l="0" t="0" r="0" b="0"/>
            <wp:docPr id="104333869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FE7C" w14:textId="16A93DEA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49DDA722" wp14:editId="1E1E9790">
            <wp:extent cx="5372100" cy="3870960"/>
            <wp:effectExtent l="0" t="0" r="0" b="0"/>
            <wp:docPr id="130789086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DCBF" w14:textId="21EE995A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5761A6B5" wp14:editId="2FE5E77E">
            <wp:extent cx="3329940" cy="4762500"/>
            <wp:effectExtent l="0" t="0" r="3810" b="0"/>
            <wp:docPr id="53831911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7569" w14:textId="392DDE07" w:rsidR="00716FF5" w:rsidRDefault="00716FF5" w:rsidP="001A19C1">
      <w:pPr>
        <w:pStyle w:val="Heading2"/>
      </w:pPr>
      <w:r w:rsidRPr="00716FF5">
        <w:t>Definition</w:t>
      </w:r>
    </w:p>
    <w:p w14:paraId="2790D659" w14:textId="4460CCD1" w:rsidR="001A19C1" w:rsidRPr="001A19C1" w:rsidRDefault="001A19C1" w:rsidP="001A19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0317C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</w:t>
      </w:r>
      <w:r w:rsidRPr="00716FF5">
        <w:rPr>
          <w:rFonts w:ascii="Roboto Mono" w:hAnsi="Roboto Mono"/>
          <w:b/>
          <w:bCs/>
        </w:rPr>
        <w:t>Rectilinear Shape</w:t>
      </w:r>
      <w:r w:rsidRPr="00716FF5">
        <w:rPr>
          <w:rFonts w:ascii="Roboto Mono" w:hAnsi="Roboto Mono"/>
        </w:rPr>
        <w:t xml:space="preserve"> is a shape whose boundary is composed entirely of </w:t>
      </w:r>
      <w:proofErr w:type="gramStart"/>
      <w:r w:rsidRPr="00716FF5">
        <w:rPr>
          <w:rFonts w:ascii="Roboto Mono" w:hAnsi="Roboto Mono"/>
          <w:b/>
          <w:bCs/>
        </w:rPr>
        <w:t>straight line</w:t>
      </w:r>
      <w:proofErr w:type="gramEnd"/>
      <w:r w:rsidRPr="00716FF5">
        <w:rPr>
          <w:rFonts w:ascii="Roboto Mono" w:hAnsi="Roboto Mono"/>
          <w:b/>
          <w:bCs/>
        </w:rPr>
        <w:t xml:space="preserve"> segments that meet at right angles</w:t>
      </w:r>
      <w:r w:rsidRPr="00716FF5">
        <w:rPr>
          <w:rFonts w:ascii="Roboto Mono" w:hAnsi="Roboto Mono"/>
        </w:rPr>
        <w:t>.</w:t>
      </w:r>
    </w:p>
    <w:p w14:paraId="6FB531C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The segments are therefore aligned in a limited set of perpendicular directions, typically </w:t>
      </w:r>
      <w:r w:rsidRPr="00716FF5">
        <w:rPr>
          <w:rFonts w:ascii="Roboto Mono" w:hAnsi="Roboto Mono"/>
          <w:b/>
          <w:bCs/>
        </w:rPr>
        <w:t>horizontal and vertical</w:t>
      </w:r>
      <w:r w:rsidRPr="00716FF5">
        <w:rPr>
          <w:rFonts w:ascii="Roboto Mono" w:hAnsi="Roboto Mono"/>
        </w:rPr>
        <w:t xml:space="preserve"> in a drawing.</w:t>
      </w:r>
    </w:p>
    <w:p w14:paraId="1544319C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example:</w:t>
      </w:r>
    </w:p>
    <w:p w14:paraId="5B43C203" w14:textId="6783398A" w:rsidR="00CB3A51" w:rsidRPr="00716FF5" w:rsidRDefault="00CB3A51" w:rsidP="00716F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89B97F" wp14:editId="05339F82">
            <wp:extent cx="5943600" cy="949325"/>
            <wp:effectExtent l="0" t="0" r="0" b="3175"/>
            <wp:docPr id="13878788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E0B2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┌──────────────┐</w:t>
      </w:r>
    </w:p>
    <w:p w14:paraId="6BCC014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0C58E65F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</w:t>
      </w:r>
      <w:r w:rsidRPr="00716FF5">
        <w:rPr>
          <w:rFonts w:ascii="MS Gothic" w:eastAsia="MS Gothic" w:hAnsi="MS Gothic" w:cs="MS Gothic" w:hint="eastAsia"/>
        </w:rPr>
        <w:t>┌───────┘</w:t>
      </w:r>
    </w:p>
    <w:p w14:paraId="498A703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5EFF3C6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└──────┘</w:t>
      </w:r>
    </w:p>
    <w:p w14:paraId="00BC25A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 rectilinear shape may be regular or irregular, simple or complex, and convex or concave.</w:t>
      </w:r>
    </w:p>
    <w:p w14:paraId="4CFCB43B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5845420C">
          <v:rect id="_x0000_i1025" style="width:0;height:1.5pt" o:hralign="center" o:hrstd="t" o:hr="t" fillcolor="#a0a0a0" stroked="f"/>
        </w:pict>
      </w:r>
    </w:p>
    <w:p w14:paraId="159B295C" w14:textId="7C35ED2A" w:rsidR="00716FF5" w:rsidRDefault="00716FF5" w:rsidP="00DE58C8">
      <w:pPr>
        <w:pStyle w:val="Heading2"/>
      </w:pPr>
      <w:r w:rsidRPr="00716FF5">
        <w:t>Fundamental Concept</w:t>
      </w:r>
    </w:p>
    <w:p w14:paraId="408F7C78" w14:textId="5BA6E15B" w:rsidR="00DE58C8" w:rsidRPr="00DE58C8" w:rsidRDefault="00DE58C8" w:rsidP="00DE58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8E58E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The word </w:t>
      </w:r>
      <w:r w:rsidRPr="00716FF5">
        <w:rPr>
          <w:rFonts w:ascii="Roboto Mono" w:hAnsi="Roboto Mono"/>
          <w:b/>
          <w:bCs/>
        </w:rPr>
        <w:t>rectilinear</w:t>
      </w:r>
      <w:r w:rsidRPr="00716FF5">
        <w:rPr>
          <w:rFonts w:ascii="Roboto Mono" w:hAnsi="Roboto Mono"/>
        </w:rPr>
        <w:t xml:space="preserve"> means </w:t>
      </w:r>
      <w:r w:rsidRPr="00716FF5">
        <w:rPr>
          <w:rFonts w:ascii="Roboto Mono" w:hAnsi="Roboto Mono"/>
          <w:b/>
          <w:bCs/>
        </w:rPr>
        <w:t>formed by straight lines</w:t>
      </w:r>
      <w:r w:rsidRPr="00716FF5">
        <w:rPr>
          <w:rFonts w:ascii="Roboto Mono" w:hAnsi="Roboto Mono"/>
        </w:rPr>
        <w:t>.</w:t>
      </w:r>
    </w:p>
    <w:p w14:paraId="7BF595B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rectilinear shape is distinguished not merely by having straight sides, but by the fact that its sides meet at </w:t>
      </w:r>
      <w:r w:rsidRPr="00716FF5">
        <w:rPr>
          <w:rFonts w:ascii="Roboto Mono" w:hAnsi="Roboto Mono"/>
          <w:b/>
          <w:bCs/>
        </w:rPr>
        <w:t>right angles</w:t>
      </w:r>
      <w:r w:rsidRPr="00716FF5">
        <w:rPr>
          <w:rFonts w:ascii="Roboto Mono" w:hAnsi="Roboto Mono"/>
        </w:rPr>
        <w:t>.</w:t>
      </w:r>
    </w:p>
    <w:p w14:paraId="177E95BC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Thus:</w:t>
      </w:r>
    </w:p>
    <w:p w14:paraId="6E42FC93" w14:textId="74BEC745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Straight-Line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Right-Angle Turns</m:t>
              </m:r>
            </m:e>
          </m:borderBox>
        </m:oMath>
      </m:oMathPara>
    </w:p>
    <w:p w14:paraId="1AE084D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 rectangle is a simple example, but rectilinear shapes are not limited to rectangles.</w:t>
      </w:r>
    </w:p>
    <w:p w14:paraId="32552C9C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7403AD75">
          <v:rect id="_x0000_i1026" style="width:0;height:1.5pt" o:hralign="center" o:hrstd="t" o:hr="t" fillcolor="#a0a0a0" stroked="f"/>
        </w:pict>
      </w:r>
    </w:p>
    <w:p w14:paraId="089D23DC" w14:textId="47019772" w:rsidR="00716FF5" w:rsidRDefault="00716FF5" w:rsidP="00051183">
      <w:pPr>
        <w:pStyle w:val="Heading2"/>
      </w:pPr>
      <w:r w:rsidRPr="00716FF5">
        <w:t>Main Characteristics</w:t>
      </w:r>
    </w:p>
    <w:p w14:paraId="65E77AD0" w14:textId="7C5F79DD" w:rsidR="00051183" w:rsidRDefault="00051183" w:rsidP="000511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AF9EA" w14:textId="2CFCE1A1" w:rsidR="00A74BEF" w:rsidRPr="00051183" w:rsidRDefault="00A74BEF" w:rsidP="00051183">
      <w:r>
        <w:rPr>
          <w:noProof/>
        </w:rPr>
        <w:lastRenderedPageBreak/>
        <w:drawing>
          <wp:inline distT="0" distB="0" distL="0" distR="0" wp14:anchorId="4F5DBCCB" wp14:editId="51D61B72">
            <wp:extent cx="5943600" cy="2960370"/>
            <wp:effectExtent l="0" t="0" r="0" b="0"/>
            <wp:docPr id="19635456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716FF5" w:rsidRPr="00716FF5" w14:paraId="3094A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55178" w14:textId="77777777" w:rsidR="00716FF5" w:rsidRPr="00716FF5" w:rsidRDefault="00716FF5" w:rsidP="00716FF5">
            <w:pPr>
              <w:rPr>
                <w:rFonts w:ascii="Roboto Mono" w:hAnsi="Roboto Mono"/>
                <w:b/>
                <w:bCs/>
              </w:rPr>
            </w:pPr>
            <w:r w:rsidRPr="00716FF5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2C311F5" w14:textId="77777777" w:rsidR="00716FF5" w:rsidRPr="00716FF5" w:rsidRDefault="00716FF5" w:rsidP="00716FF5">
            <w:pPr>
              <w:rPr>
                <w:rFonts w:ascii="Roboto Mono" w:hAnsi="Roboto Mono"/>
                <w:b/>
                <w:bCs/>
              </w:rPr>
            </w:pPr>
            <w:r w:rsidRPr="00716FF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16FF5" w:rsidRPr="00716FF5" w14:paraId="3E57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09C4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F828C94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Entirely straight</w:t>
            </w:r>
          </w:p>
        </w:tc>
      </w:tr>
      <w:tr w:rsidR="00716FF5" w:rsidRPr="00716FF5" w14:paraId="3F56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E14C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1D181127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None</w:t>
            </w:r>
          </w:p>
        </w:tc>
      </w:tr>
      <w:tr w:rsidR="00716FF5" w:rsidRPr="00716FF5" w14:paraId="2EEA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6D0B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B6AE548" w14:textId="066527C4" w:rsidR="00716FF5" w:rsidRPr="00716FF5" w:rsidRDefault="00716FF5" w:rsidP="00716FF5">
            <w:pPr>
              <w:rPr>
                <w:rFonts w:ascii="Roboto Mono" w:hAnsi="Roboto Mono"/>
              </w:rPr>
            </w:pPr>
            <w:proofErr w:type="gramStart"/>
            <w:r w:rsidRPr="00716FF5">
              <w:rPr>
                <w:rFonts w:ascii="Roboto Mono" w:hAnsi="Roboto Mono"/>
              </w:rPr>
              <w:t>Usually</w:t>
            </w:r>
            <w:proofErr w:type="gramEnd"/>
            <w:r w:rsidRPr="00716FF5">
              <w:rPr>
                <w:rFonts w:ascii="Roboto Mono" w:hAnsi="Roboto Mon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716FF5">
              <w:rPr>
                <w:rFonts w:ascii="Roboto Mono" w:hAnsi="Roboto Mono"/>
              </w:rPr>
              <w:t xml:space="preserve">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716FF5">
              <w:rPr>
                <w:rFonts w:ascii="Roboto Mono" w:hAnsi="Roboto Mono"/>
              </w:rPr>
              <w:t>at vertices of simple orthogonal polygons</w:t>
            </w:r>
          </w:p>
        </w:tc>
      </w:tr>
      <w:tr w:rsidR="00716FF5" w:rsidRPr="00716FF5" w14:paraId="5DAF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8D21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7168D492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proofErr w:type="gramStart"/>
            <w:r w:rsidRPr="00716FF5">
              <w:rPr>
                <w:rFonts w:ascii="Roboto Mono" w:hAnsi="Roboto Mono"/>
              </w:rPr>
              <w:t>Typically</w:t>
            </w:r>
            <w:proofErr w:type="gramEnd"/>
            <w:r w:rsidRPr="00716FF5">
              <w:rPr>
                <w:rFonts w:ascii="Roboto Mono" w:hAnsi="Roboto Mono"/>
              </w:rPr>
              <w:t xml:space="preserve"> horizontal and vertical</w:t>
            </w:r>
          </w:p>
        </w:tc>
      </w:tr>
      <w:tr w:rsidR="00716FF5" w:rsidRPr="00716FF5" w14:paraId="0C71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79E4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37C7F0E7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May have different lengths</w:t>
            </w:r>
          </w:p>
        </w:tc>
      </w:tr>
      <w:tr w:rsidR="00716FF5" w:rsidRPr="00716FF5" w14:paraId="2B688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6DED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2330C37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May or may not have symmetry</w:t>
            </w:r>
          </w:p>
        </w:tc>
      </w:tr>
      <w:tr w:rsidR="00716FF5" w:rsidRPr="00716FF5" w14:paraId="7F4C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F834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40D9D1A3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May be convex or concave</w:t>
            </w:r>
          </w:p>
        </w:tc>
      </w:tr>
      <w:tr w:rsidR="00716FF5" w:rsidRPr="00716FF5" w14:paraId="63315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3232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202C6BD4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Usually refers to enclosed shapes, but rectilinear paths can also be open</w:t>
            </w:r>
          </w:p>
        </w:tc>
      </w:tr>
    </w:tbl>
    <w:p w14:paraId="7715ED05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4C225F4F">
          <v:rect id="_x0000_i1027" style="width:0;height:1.5pt" o:hralign="center" o:hrstd="t" o:hr="t" fillcolor="#a0a0a0" stroked="f"/>
        </w:pict>
      </w:r>
    </w:p>
    <w:p w14:paraId="1F32D19A" w14:textId="5A5B0545" w:rsidR="00716FF5" w:rsidRDefault="00716FF5" w:rsidP="00B10B29">
      <w:pPr>
        <w:pStyle w:val="Heading2"/>
      </w:pPr>
      <w:r w:rsidRPr="00716FF5">
        <w:t>Basic Examples</w:t>
      </w:r>
    </w:p>
    <w:p w14:paraId="30651FE9" w14:textId="3285EFCF" w:rsidR="00B10B29" w:rsidRPr="00B10B29" w:rsidRDefault="00B10B29" w:rsidP="00DB03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FD34A" w14:textId="77777777" w:rsidR="00716FF5" w:rsidRDefault="00716FF5" w:rsidP="00716FF5">
      <w:pPr>
        <w:rPr>
          <w:rFonts w:ascii="Roboto Mono" w:hAnsi="Roboto Mono"/>
          <w:b/>
          <w:bCs/>
        </w:rPr>
      </w:pPr>
      <w:r w:rsidRPr="00716FF5">
        <w:rPr>
          <w:rFonts w:ascii="Roboto Mono" w:hAnsi="Roboto Mono"/>
          <w:b/>
          <w:bCs/>
        </w:rPr>
        <w:t>Rectangle</w:t>
      </w:r>
    </w:p>
    <w:p w14:paraId="5DDDAE5B" w14:textId="7D4F8239" w:rsidR="00DD397E" w:rsidRPr="00716FF5" w:rsidRDefault="00DD397E" w:rsidP="00716FF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E6AE60F" wp14:editId="54C4EE4A">
            <wp:extent cx="5943600" cy="803275"/>
            <wp:effectExtent l="0" t="0" r="0" b="0"/>
            <wp:docPr id="9007684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AFA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┌──────────┐</w:t>
      </w:r>
    </w:p>
    <w:p w14:paraId="00535CC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191AF4F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3A357EA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└──────────┘</w:t>
      </w:r>
    </w:p>
    <w:p w14:paraId="3149A93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 rectangle is a rectilinear shape because all four sides are straight and all four angles are right angles.</w:t>
      </w:r>
    </w:p>
    <w:p w14:paraId="71ED8462" w14:textId="77777777" w:rsidR="00716FF5" w:rsidRDefault="00716FF5" w:rsidP="00716FF5">
      <w:pPr>
        <w:rPr>
          <w:rFonts w:ascii="Roboto Mono" w:hAnsi="Roboto Mono"/>
          <w:b/>
          <w:bCs/>
        </w:rPr>
      </w:pPr>
      <w:r w:rsidRPr="00716FF5">
        <w:rPr>
          <w:rFonts w:ascii="Roboto Mono" w:hAnsi="Roboto Mono"/>
          <w:b/>
          <w:bCs/>
        </w:rPr>
        <w:t>L-Shape</w:t>
      </w:r>
    </w:p>
    <w:p w14:paraId="04E0D81B" w14:textId="60A35DBC" w:rsidR="00DD397E" w:rsidRPr="00716FF5" w:rsidRDefault="00DD397E" w:rsidP="00716FF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0C7BB7" wp14:editId="1AA9CA9B">
            <wp:extent cx="5943600" cy="970915"/>
            <wp:effectExtent l="0" t="0" r="0" b="635"/>
            <wp:docPr id="199478310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A8E6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┌───────┐</w:t>
      </w:r>
    </w:p>
    <w:p w14:paraId="5AE85EC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1F89400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┌───┘</w:t>
      </w:r>
    </w:p>
    <w:p w14:paraId="6F6B164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│</w:t>
      </w:r>
    </w:p>
    <w:p w14:paraId="7A43712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└───┘</w:t>
      </w:r>
    </w:p>
    <w:p w14:paraId="08597FB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This is also rectilinear even though it is not a rectangle.</w:t>
      </w:r>
    </w:p>
    <w:p w14:paraId="6C85B4D8" w14:textId="77777777" w:rsidR="00716FF5" w:rsidRDefault="00716FF5" w:rsidP="00716FF5">
      <w:pPr>
        <w:rPr>
          <w:rFonts w:ascii="Roboto Mono" w:hAnsi="Roboto Mono"/>
          <w:b/>
          <w:bCs/>
        </w:rPr>
      </w:pPr>
      <w:r w:rsidRPr="00716FF5">
        <w:rPr>
          <w:rFonts w:ascii="Roboto Mono" w:hAnsi="Roboto Mono"/>
          <w:b/>
          <w:bCs/>
        </w:rPr>
        <w:t>T-Shape</w:t>
      </w:r>
    </w:p>
    <w:p w14:paraId="1F91D196" w14:textId="2A30A11F" w:rsidR="00480801" w:rsidRPr="00716FF5" w:rsidRDefault="00480801" w:rsidP="00716FF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A7BE80" wp14:editId="10DA5FBE">
            <wp:extent cx="5943600" cy="1099820"/>
            <wp:effectExtent l="0" t="0" r="0" b="5080"/>
            <wp:docPr id="4178238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BE1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┌──────────┐</w:t>
      </w:r>
    </w:p>
    <w:p w14:paraId="6CC4BA3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lastRenderedPageBreak/>
        <w:t>│</w:t>
      </w:r>
      <w:r w:rsidRPr="00716FF5">
        <w:rPr>
          <w:rFonts w:ascii="Roboto Mono" w:hAnsi="Roboto Mono"/>
        </w:rPr>
        <w:t xml:space="preserve">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5227E65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└────┬─────┘</w:t>
      </w:r>
    </w:p>
    <w:p w14:paraId="5FBC208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</w:t>
      </w:r>
      <w:r w:rsidRPr="00716FF5">
        <w:rPr>
          <w:rFonts w:ascii="MS Gothic" w:eastAsia="MS Gothic" w:hAnsi="MS Gothic" w:cs="MS Gothic" w:hint="eastAsia"/>
        </w:rPr>
        <w:t>│</w:t>
      </w:r>
    </w:p>
    <w:p w14:paraId="4F387FC2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</w:t>
      </w:r>
      <w:r w:rsidRPr="00716FF5">
        <w:rPr>
          <w:rFonts w:ascii="MS Gothic" w:eastAsia="MS Gothic" w:hAnsi="MS Gothic" w:cs="MS Gothic" w:hint="eastAsia"/>
        </w:rPr>
        <w:t>│</w:t>
      </w:r>
    </w:p>
    <w:p w14:paraId="458A0F7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</w:t>
      </w:r>
      <w:r w:rsidRPr="00716FF5">
        <w:rPr>
          <w:rFonts w:ascii="MS Gothic" w:eastAsia="MS Gothic" w:hAnsi="MS Gothic" w:cs="MS Gothic" w:hint="eastAsia"/>
        </w:rPr>
        <w:t>└────</w:t>
      </w:r>
    </w:p>
    <w:p w14:paraId="5C8027D6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Its boundary consists entirely of horizontal and vertical segments.</w:t>
      </w:r>
    </w:p>
    <w:p w14:paraId="3B853441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5DAF32A3">
          <v:rect id="_x0000_i1028" style="width:0;height:1.5pt" o:hralign="center" o:hrstd="t" o:hr="t" fillcolor="#a0a0a0" stroked="f"/>
        </w:pict>
      </w:r>
    </w:p>
    <w:p w14:paraId="00327098" w14:textId="645FAE37" w:rsidR="00716FF5" w:rsidRDefault="00716FF5" w:rsidP="009B59AF">
      <w:pPr>
        <w:pStyle w:val="Heading2"/>
      </w:pPr>
      <w:r w:rsidRPr="00716FF5">
        <w:t>Types of Rectilinear Shapes</w:t>
      </w:r>
    </w:p>
    <w:p w14:paraId="74DE6DB4" w14:textId="142397D7" w:rsidR="00DB035F" w:rsidRDefault="00DB035F" w:rsidP="00DB03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4DD6E" w14:textId="449522E0" w:rsidR="009E256A" w:rsidRPr="00DB035F" w:rsidRDefault="009E256A" w:rsidP="00DB035F">
      <w:r>
        <w:rPr>
          <w:noProof/>
        </w:rPr>
        <w:drawing>
          <wp:inline distT="0" distB="0" distL="0" distR="0" wp14:anchorId="5FB19DF9" wp14:editId="6B92E6D1">
            <wp:extent cx="5943600" cy="1462405"/>
            <wp:effectExtent l="0" t="0" r="0" b="4445"/>
            <wp:docPr id="5770387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159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Shapes</w:t>
      </w:r>
    </w:p>
    <w:p w14:paraId="2C4624CF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Rectilinear Shapes</w:t>
      </w:r>
    </w:p>
    <w:p w14:paraId="19FEE5D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Convex Rectilinear Shapes</w:t>
      </w:r>
    </w:p>
    <w:p w14:paraId="62C4AF1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Concave Rectilinear Shapes</w:t>
      </w:r>
    </w:p>
    <w:p w14:paraId="2E7CF4F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Regular Rectilinear Shapes</w:t>
      </w:r>
    </w:p>
    <w:p w14:paraId="0ACEA71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Irregular Rectilinear Shapes</w:t>
      </w:r>
    </w:p>
    <w:p w14:paraId="34EDAEE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Simple Rectilinear Shapes</w:t>
      </w:r>
    </w:p>
    <w:p w14:paraId="1D5C4DBB" w14:textId="77777777" w:rsidR="00716FF5" w:rsidRPr="00716FF5" w:rsidRDefault="00716FF5" w:rsidP="00D17E6D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Complex Rectilinear Shapes</w:t>
      </w:r>
    </w:p>
    <w:p w14:paraId="791EC909" w14:textId="2591D280" w:rsidR="00716FF5" w:rsidRDefault="00716FF5" w:rsidP="009B59AF">
      <w:pPr>
        <w:pStyle w:val="Heading3"/>
      </w:pPr>
      <w:r w:rsidRPr="00716FF5">
        <w:t>1</w:t>
      </w:r>
      <w:r w:rsidR="00AA64AA">
        <w:t>-</w:t>
      </w:r>
      <w:r w:rsidRPr="00716FF5">
        <w:t>Convex Rectilinear Shapes</w:t>
      </w:r>
    </w:p>
    <w:p w14:paraId="0BA1BF05" w14:textId="5729D744" w:rsidR="009B59AF" w:rsidRPr="009B59AF" w:rsidRDefault="009B59AF" w:rsidP="009B5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1350C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lastRenderedPageBreak/>
        <w:t xml:space="preserve">A </w:t>
      </w:r>
      <w:r w:rsidRPr="00716FF5">
        <w:rPr>
          <w:rFonts w:ascii="Roboto Mono" w:hAnsi="Roboto Mono"/>
          <w:b/>
          <w:bCs/>
        </w:rPr>
        <w:t>Convex Rectilinear Shape</w:t>
      </w:r>
      <w:r w:rsidRPr="00716FF5">
        <w:rPr>
          <w:rFonts w:ascii="Roboto Mono" w:hAnsi="Roboto Mono"/>
        </w:rPr>
        <w:t xml:space="preserve"> has no inward indentations.</w:t>
      </w:r>
    </w:p>
    <w:p w14:paraId="590E114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Every interior angle is:</w:t>
      </w:r>
    </w:p>
    <w:p w14:paraId="0BBA5CE4" w14:textId="4416DA9E" w:rsidR="00716FF5" w:rsidRPr="00716FF5" w:rsidRDefault="00000000" w:rsidP="00716F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8A46DC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Example:</w:t>
      </w:r>
    </w:p>
    <w:p w14:paraId="0E2C5566" w14:textId="59ED861D" w:rsidR="009E256A" w:rsidRPr="00716FF5" w:rsidRDefault="009E256A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7B0F" wp14:editId="269E3E08">
            <wp:extent cx="5943600" cy="808990"/>
            <wp:effectExtent l="0" t="0" r="0" b="0"/>
            <wp:docPr id="7605576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29F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┌───────────┐</w:t>
      </w:r>
    </w:p>
    <w:p w14:paraId="7FCF732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548135CC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7BF9A78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└───────────┘</w:t>
      </w:r>
    </w:p>
    <w:p w14:paraId="339DC14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 rectangle and square are convex rectilinear shapes.</w:t>
      </w:r>
    </w:p>
    <w:p w14:paraId="460BF6B0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2536885C">
          <v:rect id="_x0000_i1029" style="width:0;height:1.5pt" o:hralign="center" o:hrstd="t" o:hr="t" fillcolor="#a0a0a0" stroked="f"/>
        </w:pict>
      </w:r>
    </w:p>
    <w:p w14:paraId="5403A57D" w14:textId="01DB5FBD" w:rsidR="00716FF5" w:rsidRDefault="00716FF5" w:rsidP="009B59AF">
      <w:pPr>
        <w:pStyle w:val="Heading3"/>
      </w:pPr>
      <w:r w:rsidRPr="00716FF5">
        <w:t>2</w:t>
      </w:r>
      <w:r w:rsidR="00AA64AA">
        <w:t>-</w:t>
      </w:r>
      <w:r w:rsidRPr="00716FF5">
        <w:t>Concave Rectilinear Shapes</w:t>
      </w:r>
    </w:p>
    <w:p w14:paraId="5DA398B0" w14:textId="68257E83" w:rsidR="009B59AF" w:rsidRPr="009B59AF" w:rsidRDefault="009B59AF" w:rsidP="009B5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F0874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</w:t>
      </w:r>
      <w:r w:rsidRPr="00716FF5">
        <w:rPr>
          <w:rFonts w:ascii="Roboto Mono" w:hAnsi="Roboto Mono"/>
          <w:b/>
          <w:bCs/>
        </w:rPr>
        <w:t>Concave Rectilinear Shape</w:t>
      </w:r>
      <w:r w:rsidRPr="00716FF5">
        <w:rPr>
          <w:rFonts w:ascii="Roboto Mono" w:hAnsi="Roboto Mono"/>
        </w:rPr>
        <w:t xml:space="preserve"> contains at least one inward indentation.</w:t>
      </w:r>
    </w:p>
    <w:p w14:paraId="6883551C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At an inward vertex, the interior angle is:</w:t>
      </w:r>
    </w:p>
    <w:p w14:paraId="1164FF99" w14:textId="0551FE84" w:rsidR="00716FF5" w:rsidRPr="00716FF5" w:rsidRDefault="00000000" w:rsidP="00716F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AE3DB0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Example:</w:t>
      </w:r>
    </w:p>
    <w:p w14:paraId="28C68ECC" w14:textId="0BE8FFEB" w:rsidR="004C34BD" w:rsidRPr="00716FF5" w:rsidRDefault="004C34BD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C10027" wp14:editId="7DBA419C">
            <wp:extent cx="5943600" cy="948055"/>
            <wp:effectExtent l="0" t="0" r="0" b="4445"/>
            <wp:docPr id="13008432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701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┌──────────┐</w:t>
      </w:r>
    </w:p>
    <w:p w14:paraId="35B6E6F2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44C6A6A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lastRenderedPageBreak/>
        <w:t>│</w:t>
      </w: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┌─────┘</w:t>
      </w:r>
    </w:p>
    <w:p w14:paraId="13F4659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</w:p>
    <w:p w14:paraId="21E9C3D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└────┘</w:t>
      </w:r>
    </w:p>
    <w:p w14:paraId="200B109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Many L-shaped, T-shaped, and U-shaped figures are concave rectilinear shapes.</w:t>
      </w:r>
    </w:p>
    <w:p w14:paraId="6387F92C" w14:textId="059B8721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3819EF8A" wp14:editId="22A3EBD8">
            <wp:extent cx="5943600" cy="6278880"/>
            <wp:effectExtent l="0" t="0" r="0" b="7620"/>
            <wp:docPr id="46689283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ED0A" w14:textId="6B2AA312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56074ADC" wp14:editId="52859ED1">
            <wp:extent cx="5943600" cy="3190875"/>
            <wp:effectExtent l="0" t="0" r="0" b="9525"/>
            <wp:docPr id="50524960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9398" w14:textId="0176FA0D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70CFCFEE" wp14:editId="4EF3FE7E">
            <wp:extent cx="5715000" cy="4457700"/>
            <wp:effectExtent l="0" t="0" r="0" b="0"/>
            <wp:docPr id="6526002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E48B" w14:textId="67BB6C2C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6F68E0E2" wp14:editId="56431CF9">
            <wp:extent cx="5943600" cy="5943600"/>
            <wp:effectExtent l="0" t="0" r="0" b="0"/>
            <wp:docPr id="77913603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766B" w14:textId="3E3D388A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25882F05" wp14:editId="46FBA030">
            <wp:extent cx="4373880" cy="4076700"/>
            <wp:effectExtent l="0" t="0" r="7620" b="0"/>
            <wp:docPr id="55734369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E37A" w14:textId="6FA99C76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7480A276" wp14:editId="4273CDC3">
            <wp:extent cx="3291840" cy="3291840"/>
            <wp:effectExtent l="0" t="0" r="3810" b="3810"/>
            <wp:docPr id="211830288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9BDC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05E58C4C">
          <v:rect id="_x0000_i1030" style="width:0;height:1.5pt" o:hralign="center" o:hrstd="t" o:hr="t" fillcolor="#a0a0a0" stroked="f"/>
        </w:pict>
      </w:r>
    </w:p>
    <w:p w14:paraId="723006E8" w14:textId="60DFEAE9" w:rsidR="00716FF5" w:rsidRDefault="00716FF5" w:rsidP="009B59AF">
      <w:pPr>
        <w:pStyle w:val="Heading3"/>
      </w:pPr>
      <w:r w:rsidRPr="00716FF5">
        <w:lastRenderedPageBreak/>
        <w:t>3</w:t>
      </w:r>
      <w:r w:rsidR="00AA64AA">
        <w:t>-</w:t>
      </w:r>
      <w:r w:rsidRPr="00716FF5">
        <w:t>Regular Rectilinear Shapes</w:t>
      </w:r>
    </w:p>
    <w:p w14:paraId="5ADB28F9" w14:textId="24BFB91E" w:rsidR="009B59AF" w:rsidRPr="009B59AF" w:rsidRDefault="009B59AF" w:rsidP="009B5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85F72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The term </w:t>
      </w:r>
      <w:r w:rsidRPr="00716FF5">
        <w:rPr>
          <w:rFonts w:ascii="Roboto Mono" w:hAnsi="Roboto Mono"/>
          <w:b/>
          <w:bCs/>
        </w:rPr>
        <w:t>regular rectilinear shape</w:t>
      </w:r>
      <w:r w:rsidRPr="00716FF5">
        <w:rPr>
          <w:rFonts w:ascii="Roboto Mono" w:hAnsi="Roboto Mono"/>
        </w:rPr>
        <w:t xml:space="preserve"> is not generally a standard classification.</w:t>
      </w:r>
    </w:p>
    <w:p w14:paraId="296688C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Among ordinary polygons, a </w:t>
      </w:r>
      <w:r w:rsidRPr="00716FF5">
        <w:rPr>
          <w:rFonts w:ascii="Roboto Mono" w:hAnsi="Roboto Mono"/>
          <w:b/>
          <w:bCs/>
        </w:rPr>
        <w:t>square</w:t>
      </w:r>
      <w:r w:rsidRPr="00716FF5">
        <w:rPr>
          <w:rFonts w:ascii="Roboto Mono" w:hAnsi="Roboto Mono"/>
        </w:rPr>
        <w:t xml:space="preserve"> is the principal regular polygon that is also rectilinear:</w:t>
      </w:r>
    </w:p>
    <w:p w14:paraId="5D9A0153" w14:textId="77777777" w:rsidR="00716FF5" w:rsidRPr="00716FF5" w:rsidRDefault="00716FF5" w:rsidP="00716FF5">
      <w:pPr>
        <w:numPr>
          <w:ilvl w:val="0"/>
          <w:numId w:val="1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Four equal sides</w:t>
      </w:r>
    </w:p>
    <w:p w14:paraId="7831AE7B" w14:textId="77777777" w:rsidR="00716FF5" w:rsidRPr="00716FF5" w:rsidRDefault="00716FF5" w:rsidP="00716FF5">
      <w:pPr>
        <w:numPr>
          <w:ilvl w:val="0"/>
          <w:numId w:val="1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Four right angles</w:t>
      </w:r>
    </w:p>
    <w:p w14:paraId="24FFA304" w14:textId="1CD2A9DE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Regular Polygon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</m:t>
              </m:r>
            </m:e>
          </m:borderBox>
        </m:oMath>
      </m:oMathPara>
    </w:p>
    <w:p w14:paraId="7E1D8D84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5243E3CD">
          <v:rect id="_x0000_i1031" style="width:0;height:1.5pt" o:hralign="center" o:hrstd="t" o:hr="t" fillcolor="#a0a0a0" stroked="f"/>
        </w:pict>
      </w:r>
    </w:p>
    <w:p w14:paraId="4ECB0294" w14:textId="2818F03C" w:rsidR="00716FF5" w:rsidRDefault="00716FF5" w:rsidP="00AA64AA">
      <w:pPr>
        <w:pStyle w:val="Heading3"/>
      </w:pPr>
      <w:r w:rsidRPr="00716FF5">
        <w:t>4</w:t>
      </w:r>
      <w:r w:rsidR="00AA64AA">
        <w:t>-</w:t>
      </w:r>
      <w:r w:rsidRPr="00716FF5">
        <w:t>Irregular Rectilinear Shapes</w:t>
      </w:r>
    </w:p>
    <w:p w14:paraId="78EABA55" w14:textId="5FFB37DA" w:rsidR="009B59AF" w:rsidRPr="009B59AF" w:rsidRDefault="009B59AF" w:rsidP="009B5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ECAE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An </w:t>
      </w:r>
      <w:r w:rsidRPr="00716FF5">
        <w:rPr>
          <w:rFonts w:ascii="Roboto Mono" w:hAnsi="Roboto Mono"/>
          <w:b/>
          <w:bCs/>
        </w:rPr>
        <w:t>Irregular Rectilinear Shape</w:t>
      </w:r>
      <w:r w:rsidRPr="00716FF5">
        <w:rPr>
          <w:rFonts w:ascii="Roboto Mono" w:hAnsi="Roboto Mono"/>
        </w:rPr>
        <w:t xml:space="preserve"> has straight horizontal and vertical sides but does not satisfy the conditions of a regular polygon.</w:t>
      </w:r>
    </w:p>
    <w:p w14:paraId="672A98F1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Example:</w:t>
      </w:r>
    </w:p>
    <w:p w14:paraId="0AF7825E" w14:textId="50096961" w:rsidR="007E0AEA" w:rsidRPr="00716FF5" w:rsidRDefault="007E0AEA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1E880C" wp14:editId="6092FF32">
            <wp:extent cx="5943600" cy="942340"/>
            <wp:effectExtent l="0" t="0" r="0" b="0"/>
            <wp:docPr id="4868771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490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┌────────────┐</w:t>
      </w:r>
    </w:p>
    <w:p w14:paraId="1F0FF4C6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422E0CFF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┌───────┘</w:t>
      </w:r>
    </w:p>
    <w:p w14:paraId="7BB56DE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</w:p>
    <w:p w14:paraId="7A45F38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└────┘</w:t>
      </w:r>
    </w:p>
    <w:p w14:paraId="689CA6A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Its sides can have different lengths and its boundary can contain many segments.</w:t>
      </w:r>
    </w:p>
    <w:p w14:paraId="5CB27DC8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186FF0D">
          <v:rect id="_x0000_i1032" style="width:0;height:1.5pt" o:hralign="center" o:hrstd="t" o:hr="t" fillcolor="#a0a0a0" stroked="f"/>
        </w:pict>
      </w:r>
    </w:p>
    <w:p w14:paraId="46903A12" w14:textId="5FC4FC05" w:rsidR="00716FF5" w:rsidRDefault="00716FF5" w:rsidP="009B59AF">
      <w:pPr>
        <w:pStyle w:val="Heading2"/>
      </w:pPr>
      <w:r w:rsidRPr="00716FF5">
        <w:t>Rectilinear Polygons</w:t>
      </w:r>
    </w:p>
    <w:p w14:paraId="19619167" w14:textId="4F13EEEA" w:rsidR="009B59AF" w:rsidRPr="009B59AF" w:rsidRDefault="009B59AF" w:rsidP="009B5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0AB45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closed rectilinear shape whose boundary consists of straight segments is commonly called an </w:t>
      </w:r>
      <w:r w:rsidRPr="00716FF5">
        <w:rPr>
          <w:rFonts w:ascii="Roboto Mono" w:hAnsi="Roboto Mono"/>
          <w:b/>
          <w:bCs/>
        </w:rPr>
        <w:t>orthogonal polygon</w:t>
      </w:r>
      <w:r w:rsidRPr="00716FF5">
        <w:rPr>
          <w:rFonts w:ascii="Roboto Mono" w:hAnsi="Roboto Mono"/>
        </w:rPr>
        <w:t xml:space="preserve"> or </w:t>
      </w:r>
      <w:r w:rsidRPr="00716FF5">
        <w:rPr>
          <w:rFonts w:ascii="Roboto Mono" w:hAnsi="Roboto Mono"/>
          <w:b/>
          <w:bCs/>
        </w:rPr>
        <w:t>rectilinear polygon</w:t>
      </w:r>
      <w:r w:rsidRPr="00716FF5">
        <w:rPr>
          <w:rFonts w:ascii="Roboto Mono" w:hAnsi="Roboto Mono"/>
        </w:rPr>
        <w:t>.</w:t>
      </w:r>
    </w:p>
    <w:p w14:paraId="236BEC06" w14:textId="0377D77C" w:rsidR="00CC489E" w:rsidRPr="00716FF5" w:rsidRDefault="00CC489E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40B63" wp14:editId="6AD73727">
            <wp:extent cx="5943600" cy="646430"/>
            <wp:effectExtent l="0" t="0" r="0" b="1270"/>
            <wp:docPr id="13556939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2AA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Rectilinear Shapes</w:t>
      </w:r>
    </w:p>
    <w:p w14:paraId="247CA93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Closed Rectilinear Shapes</w:t>
      </w:r>
    </w:p>
    <w:p w14:paraId="5D74FE5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Rectilinear Polygons</w:t>
      </w:r>
    </w:p>
    <w:p w14:paraId="6C4F565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 sides are arranged in perpendicular directions.</w:t>
      </w:r>
    </w:p>
    <w:p w14:paraId="3AB0C4B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Examples include:</w:t>
      </w:r>
    </w:p>
    <w:p w14:paraId="2A776A70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Rectangle</w:t>
      </w:r>
    </w:p>
    <w:p w14:paraId="423B08E1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Square</w:t>
      </w:r>
    </w:p>
    <w:p w14:paraId="6DD0706F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L-shaped polygon</w:t>
      </w:r>
    </w:p>
    <w:p w14:paraId="70764436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T-shaped polygon</w:t>
      </w:r>
    </w:p>
    <w:p w14:paraId="0423CF6C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U-shaped polygon</w:t>
      </w:r>
    </w:p>
    <w:p w14:paraId="6CD902D3" w14:textId="77777777" w:rsidR="00716FF5" w:rsidRPr="00716FF5" w:rsidRDefault="00716FF5" w:rsidP="00716FF5">
      <w:pPr>
        <w:numPr>
          <w:ilvl w:val="0"/>
          <w:numId w:val="2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Step-shaped polygon</w:t>
      </w:r>
    </w:p>
    <w:p w14:paraId="5C4E5961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02F34575">
          <v:rect id="_x0000_i1033" style="width:0;height:1.5pt" o:hralign="center" o:hrstd="t" o:hr="t" fillcolor="#a0a0a0" stroked="f"/>
        </w:pict>
      </w:r>
    </w:p>
    <w:p w14:paraId="44C7BA7A" w14:textId="7858C4A4" w:rsidR="00716FF5" w:rsidRDefault="00716FF5" w:rsidP="00AA64AA">
      <w:pPr>
        <w:pStyle w:val="Heading2"/>
      </w:pPr>
      <w:r w:rsidRPr="00716FF5">
        <w:t>Interior Angles</w:t>
      </w:r>
    </w:p>
    <w:p w14:paraId="60A594A0" w14:textId="4B43B376" w:rsidR="00AA64AA" w:rsidRPr="00AA64AA" w:rsidRDefault="00AA64AA" w:rsidP="00AA64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9A4C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a simple rectilinear polygon, every interior angle is either:</w:t>
      </w:r>
    </w:p>
    <w:p w14:paraId="4D441514" w14:textId="0FD46256" w:rsidR="00716FF5" w:rsidRPr="00716FF5" w:rsidRDefault="00000000" w:rsidP="00716F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7E97A7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lastRenderedPageBreak/>
        <w:t>or</w:t>
      </w:r>
    </w:p>
    <w:p w14:paraId="630C8ED5" w14:textId="3C904DF6" w:rsidR="00716FF5" w:rsidRPr="00716FF5" w:rsidRDefault="00000000" w:rsidP="00716FF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D06C86" w14:textId="77777777" w:rsidR="00716FF5" w:rsidRPr="00716FF5" w:rsidRDefault="00716FF5" w:rsidP="00716FF5">
      <w:pPr>
        <w:rPr>
          <w:rFonts w:ascii="Roboto Mono" w:hAnsi="Roboto Mono"/>
          <w:b/>
          <w:bCs/>
        </w:rPr>
      </w:pPr>
      <w:r w:rsidRPr="00716FF5">
        <w:rPr>
          <w:rFonts w:ascii="Roboto Mono" w:hAnsi="Roboto Mono"/>
          <w:b/>
          <w:bCs/>
        </w:rPr>
        <w:t>Convex vertex</w:t>
      </w:r>
    </w:p>
    <w:p w14:paraId="1DE04725" w14:textId="1CE5DA3E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1610A9" w14:textId="77777777" w:rsidR="00716FF5" w:rsidRPr="00716FF5" w:rsidRDefault="00716FF5" w:rsidP="00716FF5">
      <w:pPr>
        <w:rPr>
          <w:rFonts w:ascii="Roboto Mono" w:hAnsi="Roboto Mono"/>
          <w:b/>
          <w:bCs/>
        </w:rPr>
      </w:pPr>
      <w:r w:rsidRPr="00716FF5">
        <w:rPr>
          <w:rFonts w:ascii="Roboto Mono" w:hAnsi="Roboto Mono"/>
          <w:b/>
          <w:bCs/>
        </w:rPr>
        <w:t>Concave vertex</w:t>
      </w:r>
    </w:p>
    <w:p w14:paraId="298A0268" w14:textId="2F2372E7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E8B0F8C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This provides a useful way to identify rectilinear polygons.</w:t>
      </w:r>
    </w:p>
    <w:p w14:paraId="27E03771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49BC41AA">
          <v:rect id="_x0000_i1034" style="width:0;height:1.5pt" o:hralign="center" o:hrstd="t" o:hr="t" fillcolor="#a0a0a0" stroked="f"/>
        </w:pict>
      </w:r>
    </w:p>
    <w:p w14:paraId="5FBBABC3" w14:textId="5DFB793F" w:rsidR="00716FF5" w:rsidRDefault="00716FF5" w:rsidP="00BE5EAA">
      <w:pPr>
        <w:pStyle w:val="Heading2"/>
      </w:pPr>
      <w:r w:rsidRPr="00716FF5">
        <w:t>Number of Convex and Concave Vertices</w:t>
      </w:r>
    </w:p>
    <w:p w14:paraId="43A4334D" w14:textId="0D50F767" w:rsidR="00BE5EAA" w:rsidRPr="00BE5EAA" w:rsidRDefault="00BE5EAA" w:rsidP="00BE5E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93D2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a simple rectilinear polygon with:</w:t>
      </w:r>
    </w:p>
    <w:p w14:paraId="066B7E1A" w14:textId="3F33CDA3" w:rsidR="00716FF5" w:rsidRPr="00716FF5" w:rsidRDefault="00716FF5" w:rsidP="00716FF5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716FF5">
        <w:rPr>
          <w:rFonts w:ascii="Roboto Mono" w:hAnsi="Roboto Mono"/>
        </w:rPr>
        <w:t>convex vertices</w:t>
      </w:r>
    </w:p>
    <w:p w14:paraId="64D14DC3" w14:textId="50D82E61" w:rsidR="00716FF5" w:rsidRPr="00716FF5" w:rsidRDefault="00716FF5" w:rsidP="00716FF5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716FF5">
        <w:rPr>
          <w:rFonts w:ascii="Roboto Mono" w:hAnsi="Roboto Mono"/>
        </w:rPr>
        <w:t>reflex (concave) vertices</w:t>
      </w:r>
    </w:p>
    <w:p w14:paraId="4CA1130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 relationship is:</w:t>
      </w:r>
    </w:p>
    <w:p w14:paraId="5A639735" w14:textId="6B680E33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C=R+4</m:t>
              </m:r>
            </m:e>
          </m:borderBox>
        </m:oMath>
      </m:oMathPara>
    </w:p>
    <w:p w14:paraId="39ACB7C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Therefore:</w:t>
      </w:r>
    </w:p>
    <w:p w14:paraId="321319DF" w14:textId="6BC030DF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R=C-4</m:t>
              </m:r>
            </m:e>
          </m:borderBox>
        </m:oMath>
      </m:oMathPara>
    </w:p>
    <w:p w14:paraId="21D44BE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example, if a rectilinear polygon has 3 concave vertices:</w:t>
      </w:r>
    </w:p>
    <w:p w14:paraId="687129EB" w14:textId="69790FAA" w:rsidR="00716FF5" w:rsidRPr="00716FF5" w:rsidRDefault="00716FF5" w:rsidP="00716FF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C=3+4=7</m:t>
          </m:r>
        </m:oMath>
      </m:oMathPara>
    </w:p>
    <w:p w14:paraId="58621B60" w14:textId="77777777" w:rsidR="00716FF5" w:rsidRPr="00716FF5" w:rsidRDefault="00716FF5" w:rsidP="00716FF5">
      <w:pPr>
        <w:rPr>
          <w:rFonts w:ascii="Roboto Mono" w:hAnsi="Roboto Mono"/>
        </w:rPr>
      </w:pPr>
      <w:proofErr w:type="gramStart"/>
      <w:r w:rsidRPr="00716FF5">
        <w:rPr>
          <w:rFonts w:ascii="Roboto Mono" w:hAnsi="Roboto Mono"/>
        </w:rPr>
        <w:t>So</w:t>
      </w:r>
      <w:proofErr w:type="gramEnd"/>
      <w:r w:rsidRPr="00716FF5">
        <w:rPr>
          <w:rFonts w:ascii="Roboto Mono" w:hAnsi="Roboto Mono"/>
        </w:rPr>
        <w:t xml:space="preserve"> it has:</w:t>
      </w:r>
    </w:p>
    <w:p w14:paraId="46C10725" w14:textId="77777777" w:rsidR="00716FF5" w:rsidRPr="00716FF5" w:rsidRDefault="00716FF5" w:rsidP="00716FF5">
      <w:pPr>
        <w:numPr>
          <w:ilvl w:val="0"/>
          <w:numId w:val="4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7 convex vertices</w:t>
      </w:r>
    </w:p>
    <w:p w14:paraId="763BE50A" w14:textId="77777777" w:rsidR="00716FF5" w:rsidRPr="00716FF5" w:rsidRDefault="00716FF5" w:rsidP="00716FF5">
      <w:pPr>
        <w:numPr>
          <w:ilvl w:val="0"/>
          <w:numId w:val="4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3 concave vertices</w:t>
      </w:r>
    </w:p>
    <w:p w14:paraId="72CE9F39" w14:textId="77777777" w:rsidR="00716FF5" w:rsidRPr="00716FF5" w:rsidRDefault="00716FF5" w:rsidP="00716FF5">
      <w:pPr>
        <w:numPr>
          <w:ilvl w:val="0"/>
          <w:numId w:val="4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10 vertices in total</w:t>
      </w:r>
    </w:p>
    <w:p w14:paraId="7BBF51CD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562FFE63">
          <v:rect id="_x0000_i1035" style="width:0;height:1.5pt" o:hralign="center" o:hrstd="t" o:hr="t" fillcolor="#a0a0a0" stroked="f"/>
        </w:pict>
      </w:r>
    </w:p>
    <w:p w14:paraId="75B22EAA" w14:textId="36DA1569" w:rsidR="00716FF5" w:rsidRDefault="00716FF5" w:rsidP="00C85D7D">
      <w:pPr>
        <w:pStyle w:val="Heading2"/>
      </w:pPr>
      <w:r w:rsidRPr="00716FF5">
        <w:lastRenderedPageBreak/>
        <w:t>Perimeter</w:t>
      </w:r>
    </w:p>
    <w:p w14:paraId="3B114553" w14:textId="209D60C3" w:rsidR="00C85D7D" w:rsidRPr="00C85D7D" w:rsidRDefault="00C85D7D" w:rsidP="00C85D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B5201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 perimeter of a rectilinear shape is the sum of all its boundary segments.</w:t>
      </w:r>
    </w:p>
    <w:p w14:paraId="729C5D87" w14:textId="1B0910EA" w:rsidR="00716FF5" w:rsidRPr="00716FF5" w:rsidRDefault="00000000" w:rsidP="00716FF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3BD0212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example:</w:t>
      </w:r>
    </w:p>
    <w:p w14:paraId="58CF5491" w14:textId="0B6F9CF7" w:rsidR="00B00026" w:rsidRPr="00716FF5" w:rsidRDefault="00B00026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79DCBD" wp14:editId="046DE56D">
            <wp:extent cx="5943600" cy="1270000"/>
            <wp:effectExtent l="0" t="0" r="0" b="6350"/>
            <wp:docPr id="5188031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5A76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6</w:t>
      </w:r>
    </w:p>
    <w:p w14:paraId="296C265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┌──────────┐</w:t>
      </w:r>
    </w:p>
    <w:p w14:paraId="3507269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</w:t>
      </w: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3</w:t>
      </w:r>
    </w:p>
    <w:p w14:paraId="6E60C3B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</w:t>
      </w:r>
      <w:r w:rsidRPr="00716FF5">
        <w:rPr>
          <w:rFonts w:ascii="MS Gothic" w:eastAsia="MS Gothic" w:hAnsi="MS Gothic" w:cs="MS Gothic" w:hint="eastAsia"/>
        </w:rPr>
        <w:t>┌────┘</w:t>
      </w:r>
    </w:p>
    <w:p w14:paraId="114191FC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</w:t>
      </w:r>
      <w:r w:rsidRPr="00716FF5">
        <w:rPr>
          <w:rFonts w:ascii="MS Gothic" w:eastAsia="MS Gothic" w:hAnsi="MS Gothic" w:cs="MS Gothic" w:hint="eastAsia"/>
        </w:rPr>
        <w:t>│</w:t>
      </w:r>
    </w:p>
    <w:p w14:paraId="1B8A3B1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└─────┘</w:t>
      </w:r>
    </w:p>
    <w:p w14:paraId="210A240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5    2</w:t>
      </w:r>
    </w:p>
    <w:p w14:paraId="1D14A9E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 perimeter is obtained by adding every boundary segment.</w:t>
      </w:r>
    </w:p>
    <w:p w14:paraId="3CC71E2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 useful property of closed rectilinear shapes is that:</w:t>
      </w:r>
    </w:p>
    <w:p w14:paraId="3DDD3F3F" w14:textId="6F735437" w:rsidR="00716FF5" w:rsidRPr="00716FF5" w:rsidRDefault="00716FF5" w:rsidP="00716FF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Total horizontal length to the right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Total horizontal length to the left</m:t>
          </m:r>
        </m:oMath>
      </m:oMathPara>
    </w:p>
    <w:p w14:paraId="6BD035B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and similarly:</w:t>
      </w:r>
    </w:p>
    <w:p w14:paraId="2DAA9C68" w14:textId="67858560" w:rsidR="00716FF5" w:rsidRPr="00716FF5" w:rsidRDefault="00716FF5" w:rsidP="00716FF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Total vertical length upward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Total vertical length downward</m:t>
          </m:r>
        </m:oMath>
      </m:oMathPara>
    </w:p>
    <w:p w14:paraId="053F084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This is useful when calculating missing side lengths.</w:t>
      </w:r>
    </w:p>
    <w:p w14:paraId="5E2DD5CC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0A3EEE77">
          <v:rect id="_x0000_i1036" style="width:0;height:1.5pt" o:hralign="center" o:hrstd="t" o:hr="t" fillcolor="#a0a0a0" stroked="f"/>
        </w:pict>
      </w:r>
    </w:p>
    <w:p w14:paraId="1F6FE7ED" w14:textId="450400DD" w:rsidR="00716FF5" w:rsidRDefault="00716FF5" w:rsidP="00577249">
      <w:pPr>
        <w:pStyle w:val="Heading2"/>
      </w:pPr>
      <w:r w:rsidRPr="00716FF5">
        <w:lastRenderedPageBreak/>
        <w:t>Area</w:t>
      </w:r>
    </w:p>
    <w:p w14:paraId="60163946" w14:textId="4FA00BBE" w:rsidR="00577249" w:rsidRPr="00577249" w:rsidRDefault="00577249" w:rsidP="005772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1296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 area of an irregular rectilinear shape can often be found by dividing it into rectangles.</w:t>
      </w:r>
    </w:p>
    <w:p w14:paraId="4A3DC74E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example:</w:t>
      </w:r>
    </w:p>
    <w:p w14:paraId="5D2067CF" w14:textId="3331EA49" w:rsidR="0037209D" w:rsidRPr="00716FF5" w:rsidRDefault="0037209D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D4FB3" wp14:editId="18A057CC">
            <wp:extent cx="5943600" cy="1255395"/>
            <wp:effectExtent l="0" t="0" r="0" b="1905"/>
            <wp:docPr id="7908529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DD5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┌────────────┐</w:t>
      </w:r>
    </w:p>
    <w:p w14:paraId="781F42E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A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62573C4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 </w:t>
      </w:r>
      <w:r w:rsidRPr="00716FF5">
        <w:rPr>
          <w:rFonts w:ascii="MS Gothic" w:eastAsia="MS Gothic" w:hAnsi="MS Gothic" w:cs="MS Gothic" w:hint="eastAsia"/>
        </w:rPr>
        <w:t>├──────┐</w:t>
      </w:r>
    </w:p>
    <w:p w14:paraId="47B0B3BB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         </w:t>
      </w:r>
      <w:proofErr w:type="gramStart"/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B</w:t>
      </w:r>
      <w:proofErr w:type="gramEnd"/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│</w:t>
      </w:r>
    </w:p>
    <w:p w14:paraId="60EBE665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└────────────┘</w:t>
      </w:r>
      <w:r w:rsidRPr="00716FF5">
        <w:rPr>
          <w:rFonts w:ascii="Roboto Mono" w:hAnsi="Roboto Mono"/>
        </w:rPr>
        <w:t xml:space="preserve">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54F2AC3F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            </w:t>
      </w:r>
      <w:r w:rsidRPr="00716FF5">
        <w:rPr>
          <w:rFonts w:ascii="MS Gothic" w:eastAsia="MS Gothic" w:hAnsi="MS Gothic" w:cs="MS Gothic" w:hint="eastAsia"/>
        </w:rPr>
        <w:t>│</w:t>
      </w:r>
    </w:p>
    <w:p w14:paraId="7CC6DAE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            </w:t>
      </w:r>
      <w:r w:rsidRPr="00716FF5">
        <w:rPr>
          <w:rFonts w:ascii="MS Gothic" w:eastAsia="MS Gothic" w:hAnsi="MS Gothic" w:cs="MS Gothic" w:hint="eastAsia"/>
        </w:rPr>
        <w:t>└──────┘</w:t>
      </w:r>
    </w:p>
    <w:p w14:paraId="73C7DC7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Then:</w:t>
      </w:r>
    </w:p>
    <w:p w14:paraId="55612B93" w14:textId="2315C4C5" w:rsidR="00716FF5" w:rsidRPr="00716FF5" w:rsidRDefault="00000000" w:rsidP="00716F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BD193B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Alternatively, an enclosing rectangle can be used:</w:t>
      </w:r>
    </w:p>
    <w:p w14:paraId="021CFA93" w14:textId="01F5BCD7" w:rsidR="00716FF5" w:rsidRPr="00716FF5" w:rsidRDefault="00000000" w:rsidP="00716FF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shape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large rectangle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removed rectangle</m:t>
              </m:r>
            </m:sub>
          </m:sSub>
        </m:oMath>
      </m:oMathPara>
    </w:p>
    <w:p w14:paraId="2CC58F2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This makes rectilinear shapes particularly convenient for elementary area calculations.</w:t>
      </w:r>
    </w:p>
    <w:p w14:paraId="3210A189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2B4EFE2F">
          <v:rect id="_x0000_i1037" style="width:0;height:1.5pt" o:hralign="center" o:hrstd="t" o:hr="t" fillcolor="#a0a0a0" stroked="f"/>
        </w:pict>
      </w:r>
    </w:p>
    <w:p w14:paraId="4311C642" w14:textId="3A6F8549" w:rsidR="00716FF5" w:rsidRDefault="00716FF5" w:rsidP="00603FF8">
      <w:pPr>
        <w:pStyle w:val="Heading2"/>
      </w:pPr>
      <w:r w:rsidRPr="00716FF5">
        <w:t>Rectilinear Shapes vs Curvilinear Shapes</w:t>
      </w:r>
    </w:p>
    <w:p w14:paraId="4183CE0B" w14:textId="78844ABE" w:rsidR="00603FF8" w:rsidRDefault="00603FF8" w:rsidP="00603F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4152E" w14:textId="69BCE5D9" w:rsidR="00165B57" w:rsidRPr="00603FF8" w:rsidRDefault="00165B57" w:rsidP="00603FF8">
      <w:r>
        <w:rPr>
          <w:noProof/>
        </w:rPr>
        <w:lastRenderedPageBreak/>
        <w:drawing>
          <wp:inline distT="0" distB="0" distL="0" distR="0" wp14:anchorId="1766860D" wp14:editId="5A2DC0B9">
            <wp:extent cx="5943600" cy="2262505"/>
            <wp:effectExtent l="0" t="0" r="0" b="4445"/>
            <wp:docPr id="20703274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716FF5" w:rsidRPr="00716FF5" w14:paraId="3622A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FA261" w14:textId="77777777" w:rsidR="00716FF5" w:rsidRPr="00716FF5" w:rsidRDefault="00716FF5" w:rsidP="00716FF5">
            <w:pPr>
              <w:rPr>
                <w:rFonts w:ascii="Roboto Mono" w:hAnsi="Roboto Mono"/>
                <w:b/>
                <w:bCs/>
              </w:rPr>
            </w:pPr>
            <w:r w:rsidRPr="00716FF5">
              <w:rPr>
                <w:rFonts w:ascii="Roboto Mono" w:hAnsi="Roboto Mono"/>
                <w:b/>
                <w:bCs/>
              </w:rPr>
              <w:t>Rectilinear Shape</w:t>
            </w:r>
          </w:p>
        </w:tc>
        <w:tc>
          <w:tcPr>
            <w:tcW w:w="0" w:type="auto"/>
            <w:vAlign w:val="center"/>
            <w:hideMark/>
          </w:tcPr>
          <w:p w14:paraId="533512E4" w14:textId="77777777" w:rsidR="00716FF5" w:rsidRPr="00716FF5" w:rsidRDefault="00716FF5" w:rsidP="00716FF5">
            <w:pPr>
              <w:rPr>
                <w:rFonts w:ascii="Roboto Mono" w:hAnsi="Roboto Mono"/>
                <w:b/>
                <w:bCs/>
              </w:rPr>
            </w:pPr>
            <w:r w:rsidRPr="00716FF5">
              <w:rPr>
                <w:rFonts w:ascii="Roboto Mono" w:hAnsi="Roboto Mono"/>
                <w:b/>
                <w:bCs/>
              </w:rPr>
              <w:t>Curvilinear Shape</w:t>
            </w:r>
          </w:p>
        </w:tc>
      </w:tr>
      <w:tr w:rsidR="00716FF5" w:rsidRPr="00716FF5" w14:paraId="73249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6522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1496AAD6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Curved boundaries</w:t>
            </w:r>
          </w:p>
        </w:tc>
      </w:tr>
      <w:tr w:rsidR="00716FF5" w:rsidRPr="00716FF5" w14:paraId="45B0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0C31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No curved sides</w:t>
            </w:r>
          </w:p>
        </w:tc>
        <w:tc>
          <w:tcPr>
            <w:tcW w:w="0" w:type="auto"/>
            <w:vAlign w:val="center"/>
            <w:hideMark/>
          </w:tcPr>
          <w:p w14:paraId="0A67A851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At least one curved boundary</w:t>
            </w:r>
          </w:p>
        </w:tc>
      </w:tr>
      <w:tr w:rsidR="00716FF5" w:rsidRPr="00716FF5" w14:paraId="67076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17B8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Right-angle structure</w:t>
            </w:r>
          </w:p>
        </w:tc>
        <w:tc>
          <w:tcPr>
            <w:tcW w:w="0" w:type="auto"/>
            <w:vAlign w:val="center"/>
            <w:hideMark/>
          </w:tcPr>
          <w:p w14:paraId="7526A7FC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Curved structure</w:t>
            </w:r>
          </w:p>
        </w:tc>
      </w:tr>
      <w:tr w:rsidR="00716FF5" w:rsidRPr="00716FF5" w14:paraId="0F37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909A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217341E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Circle</w:t>
            </w:r>
          </w:p>
        </w:tc>
      </w:tr>
      <w:tr w:rsidR="00716FF5" w:rsidRPr="00716FF5" w14:paraId="0DBD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18CB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L-shaped polygon</w:t>
            </w:r>
          </w:p>
        </w:tc>
        <w:tc>
          <w:tcPr>
            <w:tcW w:w="0" w:type="auto"/>
            <w:vAlign w:val="center"/>
            <w:hideMark/>
          </w:tcPr>
          <w:p w14:paraId="781D0E5E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Oval</w:t>
            </w:r>
          </w:p>
        </w:tc>
      </w:tr>
      <w:tr w:rsidR="00716FF5" w:rsidRPr="00716FF5" w14:paraId="110F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0D4F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Step-shaped polygon</w:t>
            </w:r>
          </w:p>
        </w:tc>
        <w:tc>
          <w:tcPr>
            <w:tcW w:w="0" w:type="auto"/>
            <w:vAlign w:val="center"/>
            <w:hideMark/>
          </w:tcPr>
          <w:p w14:paraId="42494CB1" w14:textId="77777777" w:rsidR="00716FF5" w:rsidRPr="00716FF5" w:rsidRDefault="00716FF5" w:rsidP="00716FF5">
            <w:pPr>
              <w:rPr>
                <w:rFonts w:ascii="Roboto Mono" w:hAnsi="Roboto Mono"/>
              </w:rPr>
            </w:pPr>
            <w:r w:rsidRPr="00716FF5">
              <w:rPr>
                <w:rFonts w:ascii="Roboto Mono" w:hAnsi="Roboto Mono"/>
              </w:rPr>
              <w:t>Wavy shape</w:t>
            </w:r>
          </w:p>
        </w:tc>
      </w:tr>
    </w:tbl>
    <w:p w14:paraId="2C740C52" w14:textId="5BF26A2D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107A1856" wp14:editId="6BBB6668">
            <wp:extent cx="5943600" cy="3962400"/>
            <wp:effectExtent l="0" t="0" r="0" b="0"/>
            <wp:docPr id="123606098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7D3A" w14:textId="250849E2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370444C1" wp14:editId="621043DC">
            <wp:extent cx="5943600" cy="4457700"/>
            <wp:effectExtent l="0" t="0" r="0" b="0"/>
            <wp:docPr id="186337802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194D" w14:textId="3C60E850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lastRenderedPageBreak/>
        <w:drawing>
          <wp:inline distT="0" distB="0" distL="0" distR="0" wp14:anchorId="39CE6BB7" wp14:editId="5DE52FA0">
            <wp:extent cx="5943600" cy="4464685"/>
            <wp:effectExtent l="0" t="0" r="0" b="0"/>
            <wp:docPr id="171613048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62F0" w14:textId="3582DC3A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  <w:noProof/>
        </w:rPr>
        <w:drawing>
          <wp:inline distT="0" distB="0" distL="0" distR="0" wp14:anchorId="3F072FE2" wp14:editId="01084670">
            <wp:extent cx="5943600" cy="1820545"/>
            <wp:effectExtent l="0" t="0" r="0" b="8255"/>
            <wp:docPr id="132385247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3AFE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11C4DA3B">
          <v:rect id="_x0000_i1038" style="width:0;height:1.5pt" o:hralign="center" o:hrstd="t" o:hr="t" fillcolor="#a0a0a0" stroked="f"/>
        </w:pict>
      </w:r>
    </w:p>
    <w:p w14:paraId="4A81301D" w14:textId="77092027" w:rsidR="00716FF5" w:rsidRDefault="00716FF5" w:rsidP="005324DA">
      <w:pPr>
        <w:pStyle w:val="Heading2"/>
      </w:pPr>
      <w:r w:rsidRPr="00716FF5">
        <w:t>Rectilinear Shapes vs Zigzag Shapes</w:t>
      </w:r>
    </w:p>
    <w:p w14:paraId="36F0973F" w14:textId="46E72666" w:rsidR="00CD2A30" w:rsidRPr="00CD2A30" w:rsidRDefault="00CD2A30" w:rsidP="00CD2A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F9C8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These terms describe different properties.</w:t>
      </w:r>
    </w:p>
    <w:p w14:paraId="2CC4D8A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lastRenderedPageBreak/>
        <w:t xml:space="preserve">A </w:t>
      </w:r>
      <w:r w:rsidRPr="00716FF5">
        <w:rPr>
          <w:rFonts w:ascii="Roboto Mono" w:hAnsi="Roboto Mono"/>
          <w:b/>
          <w:bCs/>
        </w:rPr>
        <w:t>zigzag shape</w:t>
      </w:r>
      <w:r w:rsidRPr="00716FF5">
        <w:rPr>
          <w:rFonts w:ascii="Roboto Mono" w:hAnsi="Roboto Mono"/>
        </w:rPr>
        <w:t xml:space="preserve"> is characterized by repeated changes in direction.</w:t>
      </w:r>
    </w:p>
    <w:p w14:paraId="16B7A6C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</w:t>
      </w:r>
      <w:r w:rsidRPr="00716FF5">
        <w:rPr>
          <w:rFonts w:ascii="Roboto Mono" w:hAnsi="Roboto Mono"/>
          <w:b/>
          <w:bCs/>
        </w:rPr>
        <w:t>rectilinear shape</w:t>
      </w:r>
      <w:r w:rsidRPr="00716FF5">
        <w:rPr>
          <w:rFonts w:ascii="Roboto Mono" w:hAnsi="Roboto Mono"/>
        </w:rPr>
        <w:t xml:space="preserve"> is characterized by straight boundaries meeting at right angles.</w:t>
      </w:r>
    </w:p>
    <w:p w14:paraId="1E85F7A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Therefore, a zigzag pattern can be rectilinear </w:t>
      </w:r>
      <w:r w:rsidRPr="00716FF5">
        <w:rPr>
          <w:rFonts w:ascii="Roboto Mono" w:hAnsi="Roboto Mono"/>
          <w:b/>
          <w:bCs/>
        </w:rPr>
        <w:t>if all of its turns are right-angle turns</w:t>
      </w:r>
      <w:r w:rsidRPr="00716FF5">
        <w:rPr>
          <w:rFonts w:ascii="Roboto Mono" w:hAnsi="Roboto Mono"/>
        </w:rPr>
        <w:t>.</w:t>
      </w:r>
    </w:p>
    <w:p w14:paraId="147AE04B" w14:textId="64D92E90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However, a zigzag whose angles are not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16FF5">
        <w:rPr>
          <w:rFonts w:ascii="Roboto Mono" w:hAnsi="Roboto Mono"/>
        </w:rPr>
        <w:t>is not necessarily rectilinear.</w:t>
      </w:r>
    </w:p>
    <w:p w14:paraId="48FB652D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pict w14:anchorId="47F4B6D7">
          <v:rect id="_x0000_i1039" style="width:0;height:1.5pt" o:hralign="center" o:hrstd="t" o:hr="t" fillcolor="#a0a0a0" stroked="f"/>
        </w:pict>
      </w:r>
    </w:p>
    <w:p w14:paraId="6F655792" w14:textId="44DA5055" w:rsidR="00716FF5" w:rsidRDefault="00716FF5" w:rsidP="005324DA">
      <w:pPr>
        <w:pStyle w:val="Heading2"/>
      </w:pPr>
      <w:r w:rsidRPr="00716FF5">
        <w:t>Classification Summary</w:t>
      </w:r>
    </w:p>
    <w:p w14:paraId="5824B3A6" w14:textId="130CCCC3" w:rsidR="005324DA" w:rsidRDefault="005324DA" w:rsidP="005324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67D96" w14:textId="2CBC4B68" w:rsidR="00165B57" w:rsidRPr="005324DA" w:rsidRDefault="00165B57" w:rsidP="005324DA">
      <w:r>
        <w:rPr>
          <w:noProof/>
        </w:rPr>
        <w:drawing>
          <wp:inline distT="0" distB="0" distL="0" distR="0" wp14:anchorId="485E5D94" wp14:editId="6A1DFEBD">
            <wp:extent cx="5943600" cy="2098040"/>
            <wp:effectExtent l="0" t="0" r="0" b="0"/>
            <wp:docPr id="5765114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6F4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Shapes</w:t>
      </w:r>
    </w:p>
    <w:p w14:paraId="5302DEB8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Curvilinear Shapes</w:t>
      </w:r>
    </w:p>
    <w:p w14:paraId="30271036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Shapes with curved boundaries</w:t>
      </w:r>
    </w:p>
    <w:p w14:paraId="65A5B98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│</w:t>
      </w:r>
    </w:p>
    <w:p w14:paraId="21CAC4E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Rectilinear Shapes</w:t>
      </w:r>
    </w:p>
    <w:p w14:paraId="7AEFFA5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Shapes with straight boundaries and right-angle structure</w:t>
      </w:r>
    </w:p>
    <w:p w14:paraId="6363356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Convex Rectilinear Shapes</w:t>
      </w:r>
    </w:p>
    <w:p w14:paraId="7004254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lastRenderedPageBreak/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Concave Rectilinear Shapes</w:t>
      </w:r>
    </w:p>
    <w:p w14:paraId="6A1605F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Regular Rectilinear Shapes</w:t>
      </w:r>
    </w:p>
    <w:p w14:paraId="69F0403A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Irregular Rectilinear Shapes</w:t>
      </w:r>
    </w:p>
    <w:p w14:paraId="40DCED4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Simple Rectilinear Shapes</w:t>
      </w:r>
    </w:p>
    <w:p w14:paraId="768882F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Complex Rectilinear Shapes</w:t>
      </w:r>
    </w:p>
    <w:p w14:paraId="6E14BEA1" w14:textId="77777777" w:rsid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For closed shapes:</w:t>
      </w:r>
    </w:p>
    <w:p w14:paraId="1083C996" w14:textId="1AFB3D7E" w:rsidR="00825469" w:rsidRPr="00716FF5" w:rsidRDefault="00825469" w:rsidP="00716F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FD1ED" wp14:editId="63C3CBFE">
            <wp:extent cx="5943600" cy="2056765"/>
            <wp:effectExtent l="0" t="0" r="0" b="635"/>
            <wp:docPr id="9966755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0739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>Rectilinear Shapes</w:t>
      </w:r>
    </w:p>
    <w:p w14:paraId="763BDC5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Rectilinear Polygons</w:t>
      </w:r>
    </w:p>
    <w:p w14:paraId="7181C0A3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Convex</w:t>
      </w:r>
    </w:p>
    <w:p w14:paraId="19C819F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Square</w:t>
      </w:r>
    </w:p>
    <w:p w14:paraId="2C97D53E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Rectangle</w:t>
      </w:r>
    </w:p>
    <w:p w14:paraId="57DC892F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  <w:r w:rsidRPr="00716FF5">
        <w:rPr>
          <w:rFonts w:ascii="Roboto Mono" w:hAnsi="Roboto Mono"/>
        </w:rPr>
        <w:t xml:space="preserve">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Other Orthogonal Convex Polygons</w:t>
      </w:r>
    </w:p>
    <w:p w14:paraId="4287ABDD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│</w:t>
      </w:r>
    </w:p>
    <w:p w14:paraId="69D90451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Concave</w:t>
      </w:r>
    </w:p>
    <w:p w14:paraId="458778C2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L-Shaped</w:t>
      </w:r>
    </w:p>
    <w:p w14:paraId="79308270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T-Shaped</w:t>
      </w:r>
    </w:p>
    <w:p w14:paraId="55090C54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├──</w:t>
      </w:r>
      <w:r w:rsidRPr="00716FF5">
        <w:rPr>
          <w:rFonts w:ascii="Roboto Mono" w:hAnsi="Roboto Mono"/>
        </w:rPr>
        <w:t xml:space="preserve"> U-Shaped</w:t>
      </w:r>
    </w:p>
    <w:p w14:paraId="572AE647" w14:textId="77777777" w:rsidR="00716FF5" w:rsidRPr="00716FF5" w:rsidRDefault="00716FF5" w:rsidP="00716FF5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        </w:t>
      </w:r>
      <w:r w:rsidRPr="00716FF5">
        <w:rPr>
          <w:rFonts w:ascii="MS Gothic" w:eastAsia="MS Gothic" w:hAnsi="MS Gothic" w:cs="MS Gothic" w:hint="eastAsia"/>
        </w:rPr>
        <w:t>└──</w:t>
      </w:r>
      <w:r w:rsidRPr="00716FF5">
        <w:rPr>
          <w:rFonts w:ascii="Roboto Mono" w:hAnsi="Roboto Mono"/>
        </w:rPr>
        <w:t xml:space="preserve"> Step-Shaped</w:t>
      </w:r>
    </w:p>
    <w:p w14:paraId="23D123FC" w14:textId="77777777" w:rsidR="00716FF5" w:rsidRPr="00716FF5" w:rsidRDefault="00000000" w:rsidP="00716FF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1732CB">
          <v:rect id="_x0000_i1040" style="width:0;height:1.5pt" o:hralign="center" o:hrstd="t" o:hr="t" fillcolor="#a0a0a0" stroked="f"/>
        </w:pict>
      </w:r>
    </w:p>
    <w:p w14:paraId="295E4D7F" w14:textId="2BAFD287" w:rsidR="00716FF5" w:rsidRDefault="00716FF5" w:rsidP="00BC3DF3">
      <w:pPr>
        <w:pStyle w:val="Heading2"/>
      </w:pPr>
      <w:r w:rsidRPr="00716FF5">
        <w:t>Key Points</w:t>
      </w:r>
    </w:p>
    <w:p w14:paraId="1AA48EC3" w14:textId="360594E6" w:rsidR="00BC3DF3" w:rsidRPr="00BC3DF3" w:rsidRDefault="00BC3DF3" w:rsidP="00BC3D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FB789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</w:t>
      </w:r>
      <w:r w:rsidRPr="00716FF5">
        <w:rPr>
          <w:rFonts w:ascii="Roboto Mono" w:hAnsi="Roboto Mono"/>
          <w:b/>
          <w:bCs/>
        </w:rPr>
        <w:t>Rectilinear Shape</w:t>
      </w:r>
      <w:r w:rsidRPr="00716FF5">
        <w:rPr>
          <w:rFonts w:ascii="Roboto Mono" w:hAnsi="Roboto Mono"/>
        </w:rPr>
        <w:t xml:space="preserve"> has a boundary made entirely of </w:t>
      </w:r>
      <w:proofErr w:type="gramStart"/>
      <w:r w:rsidRPr="00716FF5">
        <w:rPr>
          <w:rFonts w:ascii="Roboto Mono" w:hAnsi="Roboto Mono"/>
          <w:b/>
          <w:bCs/>
        </w:rPr>
        <w:t>straight line</w:t>
      </w:r>
      <w:proofErr w:type="gramEnd"/>
      <w:r w:rsidRPr="00716FF5">
        <w:rPr>
          <w:rFonts w:ascii="Roboto Mono" w:hAnsi="Roboto Mono"/>
          <w:b/>
          <w:bCs/>
        </w:rPr>
        <w:t xml:space="preserve"> segments</w:t>
      </w:r>
      <w:r w:rsidRPr="00716FF5">
        <w:rPr>
          <w:rFonts w:ascii="Roboto Mono" w:hAnsi="Roboto Mono"/>
        </w:rPr>
        <w:t>.</w:t>
      </w:r>
    </w:p>
    <w:p w14:paraId="38C0D7AA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Its boundary follows </w:t>
      </w:r>
      <w:r w:rsidRPr="00716FF5">
        <w:rPr>
          <w:rFonts w:ascii="Roboto Mono" w:hAnsi="Roboto Mono"/>
          <w:b/>
          <w:bCs/>
        </w:rPr>
        <w:t>perpendicular horizontal and vertical directions</w:t>
      </w:r>
      <w:r w:rsidRPr="00716FF5">
        <w:rPr>
          <w:rFonts w:ascii="Roboto Mono" w:hAnsi="Roboto Mono"/>
        </w:rPr>
        <w:t>.</w:t>
      </w:r>
    </w:p>
    <w:p w14:paraId="591E66E1" w14:textId="7789D609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Its vertices generally have interior angles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16FF5">
        <w:rPr>
          <w:rFonts w:ascii="Roboto Mono" w:hAnsi="Roboto Mono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16FF5">
        <w:rPr>
          <w:rFonts w:ascii="Roboto Mono" w:hAnsi="Roboto Mono"/>
        </w:rPr>
        <w:t>.</w:t>
      </w:r>
    </w:p>
    <w:p w14:paraId="7E5DA292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It can be </w:t>
      </w:r>
      <w:r w:rsidRPr="00716FF5">
        <w:rPr>
          <w:rFonts w:ascii="Roboto Mono" w:hAnsi="Roboto Mono"/>
          <w:b/>
          <w:bCs/>
        </w:rPr>
        <w:t>convex or concave</w:t>
      </w:r>
      <w:r w:rsidRPr="00716FF5">
        <w:rPr>
          <w:rFonts w:ascii="Roboto Mono" w:hAnsi="Roboto Mono"/>
        </w:rPr>
        <w:t>.</w:t>
      </w:r>
    </w:p>
    <w:p w14:paraId="6932BD43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It can be </w:t>
      </w:r>
      <w:r w:rsidRPr="00716FF5">
        <w:rPr>
          <w:rFonts w:ascii="Roboto Mono" w:hAnsi="Roboto Mono"/>
          <w:b/>
          <w:bCs/>
        </w:rPr>
        <w:t>regular or irregular</w:t>
      </w:r>
      <w:r w:rsidRPr="00716FF5">
        <w:rPr>
          <w:rFonts w:ascii="Roboto Mono" w:hAnsi="Roboto Mono"/>
        </w:rPr>
        <w:t>, although "regular rectilinear shape" is not a common formal category.</w:t>
      </w:r>
    </w:p>
    <w:p w14:paraId="5A93A7DA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closed rectilinear shape is commonly called an </w:t>
      </w:r>
      <w:r w:rsidRPr="00716FF5">
        <w:rPr>
          <w:rFonts w:ascii="Roboto Mono" w:hAnsi="Roboto Mono"/>
          <w:b/>
          <w:bCs/>
        </w:rPr>
        <w:t>orthogonal polygon</w:t>
      </w:r>
      <w:r w:rsidRPr="00716FF5">
        <w:rPr>
          <w:rFonts w:ascii="Roboto Mono" w:hAnsi="Roboto Mono"/>
        </w:rPr>
        <w:t xml:space="preserve"> or </w:t>
      </w:r>
      <w:r w:rsidRPr="00716FF5">
        <w:rPr>
          <w:rFonts w:ascii="Roboto Mono" w:hAnsi="Roboto Mono"/>
          <w:b/>
          <w:bCs/>
        </w:rPr>
        <w:t>rectilinear polygon</w:t>
      </w:r>
      <w:r w:rsidRPr="00716FF5">
        <w:rPr>
          <w:rFonts w:ascii="Roboto Mono" w:hAnsi="Roboto Mono"/>
        </w:rPr>
        <w:t>.</w:t>
      </w:r>
    </w:p>
    <w:p w14:paraId="6D9B4157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Squares and rectangles are important examples.</w:t>
      </w:r>
    </w:p>
    <w:p w14:paraId="78269D10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>L-shaped, T-shaped, U-shaped, and step-shaped figures are common concave examples.</w:t>
      </w:r>
    </w:p>
    <w:p w14:paraId="7C6475C1" w14:textId="77777777" w:rsidR="00716FF5" w:rsidRPr="00716FF5" w:rsidRDefault="00716FF5" w:rsidP="00716FF5">
      <w:pPr>
        <w:numPr>
          <w:ilvl w:val="0"/>
          <w:numId w:val="5"/>
        </w:num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Rectilinear shapes are especially useful for </w:t>
      </w:r>
      <w:r w:rsidRPr="00716FF5">
        <w:rPr>
          <w:rFonts w:ascii="Roboto Mono" w:hAnsi="Roboto Mono"/>
          <w:b/>
          <w:bCs/>
        </w:rPr>
        <w:t>perimeter and area calculations</w:t>
      </w:r>
      <w:r w:rsidRPr="00716FF5">
        <w:rPr>
          <w:rFonts w:ascii="Roboto Mono" w:hAnsi="Roboto Mono"/>
        </w:rPr>
        <w:t xml:space="preserve"> because they can often be decomposed into rectangles.</w:t>
      </w:r>
    </w:p>
    <w:p w14:paraId="35067290" w14:textId="132C4D6D" w:rsidR="00716FF5" w:rsidRDefault="00716FF5" w:rsidP="007A3706">
      <w:pPr>
        <w:pStyle w:val="Heading2"/>
      </w:pPr>
      <w:r w:rsidRPr="00716FF5">
        <w:t>Conclusion</w:t>
      </w:r>
    </w:p>
    <w:p w14:paraId="4DECA89B" w14:textId="0B0D2D89" w:rsidR="007A3706" w:rsidRPr="007A3706" w:rsidRDefault="007A3706" w:rsidP="007A37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5B769" w14:textId="38F1F161" w:rsidR="00716FF5" w:rsidRPr="00716FF5" w:rsidRDefault="00716FF5" w:rsidP="00B279E2">
      <w:pPr>
        <w:rPr>
          <w:rFonts w:ascii="Roboto Mono" w:hAnsi="Roboto Mono"/>
        </w:rPr>
      </w:pPr>
      <w:r w:rsidRPr="00716FF5">
        <w:rPr>
          <w:rFonts w:ascii="Roboto Mono" w:hAnsi="Roboto Mono"/>
        </w:rPr>
        <w:t xml:space="preserve">A </w:t>
      </w:r>
      <w:r w:rsidRPr="00716FF5">
        <w:rPr>
          <w:rFonts w:ascii="Roboto Mono" w:hAnsi="Roboto Mono"/>
          <w:b/>
          <w:bCs/>
        </w:rPr>
        <w:t>Rectilinear Shape</w:t>
      </w:r>
      <w:r w:rsidRPr="00716FF5">
        <w:rPr>
          <w:rFonts w:ascii="Roboto Mono" w:hAnsi="Roboto Mono"/>
        </w:rPr>
        <w:t xml:space="preserve"> is a shape whose boundary consists of straight segments arranged in perpendicular directions. It forms an important class of geometric shapes that includes simple figures such as </w:t>
      </w:r>
      <w:r w:rsidRPr="00716FF5">
        <w:rPr>
          <w:rFonts w:ascii="Roboto Mono" w:hAnsi="Roboto Mono"/>
          <w:b/>
          <w:bCs/>
        </w:rPr>
        <w:t>squares and rectangles</w:t>
      </w:r>
      <w:r w:rsidRPr="00716FF5">
        <w:rPr>
          <w:rFonts w:ascii="Roboto Mono" w:hAnsi="Roboto Mono"/>
        </w:rPr>
        <w:t xml:space="preserve"> as well as complex </w:t>
      </w:r>
      <w:r w:rsidRPr="00716FF5">
        <w:rPr>
          <w:rFonts w:ascii="Roboto Mono" w:hAnsi="Roboto Mono"/>
          <w:b/>
          <w:bCs/>
        </w:rPr>
        <w:t>L-, T-, U-, and step-shaped polygons</w:t>
      </w:r>
      <w:r w:rsidRPr="00716FF5">
        <w:rPr>
          <w:rFonts w:ascii="Roboto Mono" w:hAnsi="Roboto Mono"/>
        </w:rPr>
        <w:t>.</w:t>
      </w:r>
    </w:p>
    <w:sectPr w:rsidR="00716FF5" w:rsidRPr="00716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947"/>
    <w:multiLevelType w:val="multilevel"/>
    <w:tmpl w:val="69B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17082"/>
    <w:multiLevelType w:val="multilevel"/>
    <w:tmpl w:val="E67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D573C"/>
    <w:multiLevelType w:val="multilevel"/>
    <w:tmpl w:val="A45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17449"/>
    <w:multiLevelType w:val="multilevel"/>
    <w:tmpl w:val="E47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30275"/>
    <w:multiLevelType w:val="multilevel"/>
    <w:tmpl w:val="C3B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15314">
    <w:abstractNumId w:val="4"/>
  </w:num>
  <w:num w:numId="2" w16cid:durableId="371930663">
    <w:abstractNumId w:val="1"/>
  </w:num>
  <w:num w:numId="3" w16cid:durableId="1521122189">
    <w:abstractNumId w:val="2"/>
  </w:num>
  <w:num w:numId="4" w16cid:durableId="2036879041">
    <w:abstractNumId w:val="0"/>
  </w:num>
  <w:num w:numId="5" w16cid:durableId="1024020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1A"/>
    <w:rsid w:val="0000051A"/>
    <w:rsid w:val="00051183"/>
    <w:rsid w:val="00165B57"/>
    <w:rsid w:val="001A19C1"/>
    <w:rsid w:val="002D1F4F"/>
    <w:rsid w:val="0037209D"/>
    <w:rsid w:val="003C738E"/>
    <w:rsid w:val="00480801"/>
    <w:rsid w:val="004C34BD"/>
    <w:rsid w:val="004C44ED"/>
    <w:rsid w:val="005324DA"/>
    <w:rsid w:val="00577249"/>
    <w:rsid w:val="00603FF8"/>
    <w:rsid w:val="00711B4D"/>
    <w:rsid w:val="00716FF5"/>
    <w:rsid w:val="00743042"/>
    <w:rsid w:val="007536C3"/>
    <w:rsid w:val="007A3706"/>
    <w:rsid w:val="007E0AEA"/>
    <w:rsid w:val="00825469"/>
    <w:rsid w:val="008952B3"/>
    <w:rsid w:val="009B59AF"/>
    <w:rsid w:val="009E256A"/>
    <w:rsid w:val="00A70480"/>
    <w:rsid w:val="00A74BEF"/>
    <w:rsid w:val="00AA64AA"/>
    <w:rsid w:val="00B00026"/>
    <w:rsid w:val="00B10B29"/>
    <w:rsid w:val="00B279E2"/>
    <w:rsid w:val="00BA488B"/>
    <w:rsid w:val="00BC3DF3"/>
    <w:rsid w:val="00BE5EAA"/>
    <w:rsid w:val="00C85D7D"/>
    <w:rsid w:val="00CB3A51"/>
    <w:rsid w:val="00CC489E"/>
    <w:rsid w:val="00CD2A30"/>
    <w:rsid w:val="00D17E6D"/>
    <w:rsid w:val="00DB035F"/>
    <w:rsid w:val="00DD397E"/>
    <w:rsid w:val="00DE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F438"/>
  <w15:chartTrackingRefBased/>
  <w15:docId w15:val="{AA52522F-2CB1-47AE-B5E2-3335FFC7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25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2026-09-23T12:31:00Z</dcterms:created>
  <dcterms:modified xsi:type="dcterms:W3CDTF">2026-09-23T21:19:00Z</dcterms:modified>
</cp:coreProperties>
</file>