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BAB6" w14:textId="041722C8" w:rsidR="00A70480" w:rsidRDefault="003204D5" w:rsidP="003204D5">
      <w:pPr>
        <w:pStyle w:val="Heading1"/>
      </w:pPr>
      <w:r w:rsidRPr="003204D5">
        <w:t>Freeform Shapes</w:t>
      </w:r>
    </w:p>
    <w:p w14:paraId="1952D1CB" w14:textId="20B8D4AF" w:rsidR="003204D5" w:rsidRPr="003204D5" w:rsidRDefault="003204D5" w:rsidP="003204D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71B83" w14:textId="21309DE4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drawing>
          <wp:inline distT="0" distB="0" distL="0" distR="0" wp14:anchorId="3FF50F19" wp14:editId="2F6718D6">
            <wp:extent cx="5943600" cy="5943600"/>
            <wp:effectExtent l="0" t="0" r="0" b="0"/>
            <wp:docPr id="116791336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1DFF" w14:textId="455C512C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3750F85E" wp14:editId="3432EE8E">
            <wp:extent cx="5943600" cy="5943600"/>
            <wp:effectExtent l="0" t="0" r="0" b="0"/>
            <wp:docPr id="205706638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9C53" w14:textId="6A4F4DBF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3854F029" wp14:editId="64D75709">
            <wp:extent cx="5943600" cy="5943600"/>
            <wp:effectExtent l="0" t="0" r="0" b="0"/>
            <wp:docPr id="105988126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EA14" w14:textId="278A9131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2D8E2FB6" wp14:editId="10C9C4AB">
            <wp:extent cx="5745480" cy="3131820"/>
            <wp:effectExtent l="0" t="0" r="7620" b="0"/>
            <wp:docPr id="94737283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D783" w14:textId="4651C0C1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42C9124A" wp14:editId="1E9C14D1">
            <wp:extent cx="5943600" cy="5943600"/>
            <wp:effectExtent l="0" t="0" r="0" b="0"/>
            <wp:docPr id="197094875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72B0" w14:textId="2E339AC5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36CF6B10" wp14:editId="168244F4">
            <wp:extent cx="5943600" cy="2894965"/>
            <wp:effectExtent l="0" t="0" r="0" b="635"/>
            <wp:docPr id="187900656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A952" w14:textId="79C3647C" w:rsidR="003204D5" w:rsidRDefault="003204D5" w:rsidP="003204D5">
      <w:pPr>
        <w:pStyle w:val="Heading2"/>
      </w:pPr>
      <w:r w:rsidRPr="003204D5">
        <w:t>Definition</w:t>
      </w:r>
    </w:p>
    <w:p w14:paraId="09D0A475" w14:textId="0019696D" w:rsidR="003204D5" w:rsidRPr="003204D5" w:rsidRDefault="003204D5" w:rsidP="00320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879165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A </w:t>
      </w:r>
      <w:r w:rsidRPr="003204D5">
        <w:rPr>
          <w:rFonts w:ascii="Roboto Mono" w:hAnsi="Roboto Mono"/>
          <w:b/>
          <w:bCs/>
        </w:rPr>
        <w:t>Freeform Shape</w:t>
      </w:r>
      <w:r w:rsidRPr="003204D5">
        <w:rPr>
          <w:rFonts w:ascii="Roboto Mono" w:hAnsi="Roboto Mono"/>
        </w:rPr>
        <w:t xml:space="preserve"> is a shape whose boundary does not follow a fixed, standard geometric form or a predetermined regular pattern.</w:t>
      </w:r>
    </w:p>
    <w:p w14:paraId="56E1AB0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Freeform shapes are typically created using </w:t>
      </w:r>
      <w:r w:rsidRPr="003204D5">
        <w:rPr>
          <w:rFonts w:ascii="Roboto Mono" w:hAnsi="Roboto Mono"/>
          <w:b/>
          <w:bCs/>
        </w:rPr>
        <w:t>irregular curves, lines, or combinations of different boundary elements</w:t>
      </w:r>
      <w:r w:rsidRPr="003204D5">
        <w:rPr>
          <w:rFonts w:ascii="Roboto Mono" w:hAnsi="Roboto Mono"/>
        </w:rPr>
        <w:t xml:space="preserve"> to produce a flexible, non-standard outline.</w:t>
      </w:r>
    </w:p>
    <w:p w14:paraId="2A6B157E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Unlike geometric shapes such as circles, triangles, and rectangles, freeform shapes are not generally defined by a specific set of mathematical dimensions, angles, or symmetry requirements.</w:t>
      </w:r>
    </w:p>
    <w:p w14:paraId="6924567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4E4B17E8">
          <v:rect id="_x0000_i1227" style="width:0;height:1.5pt" o:hralign="center" o:hrstd="t" o:hr="t" fillcolor="#a0a0a0" stroked="f"/>
        </w:pict>
      </w:r>
    </w:p>
    <w:p w14:paraId="32160F50" w14:textId="40C17716" w:rsidR="003204D5" w:rsidRDefault="003204D5" w:rsidP="003204D5">
      <w:pPr>
        <w:pStyle w:val="Heading2"/>
      </w:pPr>
      <w:r w:rsidRPr="003204D5">
        <w:t>Fundamental Concept</w:t>
      </w:r>
    </w:p>
    <w:p w14:paraId="1E98A6B9" w14:textId="6140D2F5" w:rsidR="003204D5" w:rsidRPr="003204D5" w:rsidRDefault="003204D5" w:rsidP="003204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6421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The main characteristic of a freeform shape is </w:t>
      </w:r>
      <w:r w:rsidRPr="003204D5">
        <w:rPr>
          <w:rFonts w:ascii="Roboto Mono" w:hAnsi="Roboto Mono"/>
          <w:b/>
          <w:bCs/>
        </w:rPr>
        <w:t>freedom from a prescribed geometric structure</w:t>
      </w:r>
      <w:r w:rsidRPr="003204D5">
        <w:rPr>
          <w:rFonts w:ascii="Roboto Mono" w:hAnsi="Roboto Mono"/>
        </w:rPr>
        <w:t>.</w:t>
      </w:r>
    </w:p>
    <w:p w14:paraId="6F33020A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t>For example:</w:t>
      </w:r>
    </w:p>
    <w:p w14:paraId="12E2199E" w14:textId="77777777" w:rsidR="003204D5" w:rsidRPr="003204D5" w:rsidRDefault="003204D5" w:rsidP="003204D5">
      <w:pPr>
        <w:numPr>
          <w:ilvl w:val="0"/>
          <w:numId w:val="1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circle has a precise mathematical definition.</w:t>
      </w:r>
    </w:p>
    <w:p w14:paraId="06FD901A" w14:textId="77777777" w:rsidR="003204D5" w:rsidRPr="003204D5" w:rsidRDefault="003204D5" w:rsidP="003204D5">
      <w:pPr>
        <w:numPr>
          <w:ilvl w:val="0"/>
          <w:numId w:val="1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rectangle has four sides and four right angles.</w:t>
      </w:r>
    </w:p>
    <w:p w14:paraId="488DF6C8" w14:textId="77777777" w:rsidR="003204D5" w:rsidRPr="003204D5" w:rsidRDefault="003204D5" w:rsidP="003204D5">
      <w:pPr>
        <w:numPr>
          <w:ilvl w:val="0"/>
          <w:numId w:val="1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freeform shape may have an arbitrary boundary that does not conform to these standard rules.</w:t>
      </w:r>
    </w:p>
    <w:p w14:paraId="09413F7C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A freeform shape can therefore be:</w:t>
      </w:r>
    </w:p>
    <w:p w14:paraId="272D2FF2" w14:textId="77777777" w:rsidR="003204D5" w:rsidRPr="003204D5" w:rsidRDefault="003204D5" w:rsidP="003204D5">
      <w:pPr>
        <w:numPr>
          <w:ilvl w:val="0"/>
          <w:numId w:val="2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Smooth or irregular</w:t>
      </w:r>
    </w:p>
    <w:p w14:paraId="0B951DBA" w14:textId="77777777" w:rsidR="003204D5" w:rsidRPr="003204D5" w:rsidRDefault="003204D5" w:rsidP="003204D5">
      <w:pPr>
        <w:numPr>
          <w:ilvl w:val="0"/>
          <w:numId w:val="2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Curved or partly straight</w:t>
      </w:r>
    </w:p>
    <w:p w14:paraId="72A20EA2" w14:textId="77777777" w:rsidR="003204D5" w:rsidRPr="003204D5" w:rsidRDefault="003204D5" w:rsidP="003204D5">
      <w:pPr>
        <w:numPr>
          <w:ilvl w:val="0"/>
          <w:numId w:val="2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Symmetric or asymmetric</w:t>
      </w:r>
    </w:p>
    <w:p w14:paraId="4E18412E" w14:textId="77777777" w:rsidR="003204D5" w:rsidRPr="003204D5" w:rsidRDefault="003204D5" w:rsidP="003204D5">
      <w:pPr>
        <w:numPr>
          <w:ilvl w:val="0"/>
          <w:numId w:val="2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Closed or open</w:t>
      </w:r>
    </w:p>
    <w:p w14:paraId="138963F2" w14:textId="77777777" w:rsidR="003204D5" w:rsidRPr="003204D5" w:rsidRDefault="003204D5" w:rsidP="003204D5">
      <w:pPr>
        <w:numPr>
          <w:ilvl w:val="0"/>
          <w:numId w:val="2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Simple or complex</w:t>
      </w:r>
    </w:p>
    <w:p w14:paraId="18CBF36A" w14:textId="77777777" w:rsidR="003204D5" w:rsidRPr="003204D5" w:rsidRDefault="003204D5" w:rsidP="003204D5">
      <w:pPr>
        <w:numPr>
          <w:ilvl w:val="0"/>
          <w:numId w:val="2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Regular-looking in some parts but irregular overall</w:t>
      </w:r>
    </w:p>
    <w:p w14:paraId="6345DB55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31E109FB">
          <v:rect id="_x0000_i1228" style="width:0;height:1.5pt" o:hralign="center" o:hrstd="t" o:hr="t" fillcolor="#a0a0a0" stroked="f"/>
        </w:pict>
      </w:r>
    </w:p>
    <w:p w14:paraId="09FC4411" w14:textId="75D3FCC6" w:rsidR="003204D5" w:rsidRDefault="003204D5" w:rsidP="003F17E3">
      <w:pPr>
        <w:pStyle w:val="Heading2"/>
      </w:pPr>
      <w:r w:rsidRPr="003204D5">
        <w:t>Main Characteristics</w:t>
      </w:r>
    </w:p>
    <w:p w14:paraId="028DF837" w14:textId="1B77FFDE" w:rsidR="003F17E3" w:rsidRDefault="003F17E3" w:rsidP="003F17E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97DFC7" w14:textId="15756317" w:rsidR="009B78DE" w:rsidRPr="003F17E3" w:rsidRDefault="009B78DE" w:rsidP="003F17E3">
      <w:r>
        <w:rPr>
          <w:noProof/>
        </w:rPr>
        <w:drawing>
          <wp:inline distT="0" distB="0" distL="0" distR="0" wp14:anchorId="5E7D5860" wp14:editId="0D09A7A7">
            <wp:extent cx="5943600" cy="2960370"/>
            <wp:effectExtent l="0" t="0" r="0" b="0"/>
            <wp:docPr id="206048405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6073"/>
      </w:tblGrid>
      <w:tr w:rsidR="003204D5" w:rsidRPr="003204D5" w14:paraId="73F49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C0124" w14:textId="77777777" w:rsidR="003204D5" w:rsidRPr="003204D5" w:rsidRDefault="003204D5" w:rsidP="003204D5">
            <w:pPr>
              <w:rPr>
                <w:rFonts w:ascii="Roboto Mono" w:hAnsi="Roboto Mono"/>
                <w:b/>
                <w:bCs/>
              </w:rPr>
            </w:pPr>
            <w:r w:rsidRPr="003204D5">
              <w:rPr>
                <w:rFonts w:ascii="Roboto Mono" w:hAnsi="Roboto Mono"/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6548811" w14:textId="77777777" w:rsidR="003204D5" w:rsidRPr="003204D5" w:rsidRDefault="003204D5" w:rsidP="003204D5">
            <w:pPr>
              <w:rPr>
                <w:rFonts w:ascii="Roboto Mono" w:hAnsi="Roboto Mono"/>
                <w:b/>
                <w:bCs/>
              </w:rPr>
            </w:pPr>
            <w:r w:rsidRPr="003204D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204D5" w:rsidRPr="003204D5" w14:paraId="7484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DA5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Standard geometric form</w:t>
            </w:r>
          </w:p>
        </w:tc>
        <w:tc>
          <w:tcPr>
            <w:tcW w:w="0" w:type="auto"/>
            <w:vAlign w:val="center"/>
            <w:hideMark/>
          </w:tcPr>
          <w:p w14:paraId="2C55D975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Not required</w:t>
            </w:r>
          </w:p>
        </w:tc>
      </w:tr>
      <w:tr w:rsidR="003204D5" w:rsidRPr="003204D5" w14:paraId="6047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9F5C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65614956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Flexible or irregular</w:t>
            </w:r>
          </w:p>
        </w:tc>
      </w:tr>
      <w:tr w:rsidR="003204D5" w:rsidRPr="003204D5" w14:paraId="48590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A4AF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5D20A4A4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May be present</w:t>
            </w:r>
          </w:p>
        </w:tc>
      </w:tr>
      <w:tr w:rsidR="003204D5" w:rsidRPr="003204D5" w14:paraId="68598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F326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24F1B92C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May be present</w:t>
            </w:r>
          </w:p>
        </w:tc>
      </w:tr>
      <w:tr w:rsidR="003204D5" w:rsidRPr="003204D5" w14:paraId="6703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1E99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41BBBE1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Optional</w:t>
            </w:r>
          </w:p>
        </w:tc>
      </w:tr>
      <w:tr w:rsidR="003204D5" w:rsidRPr="003204D5" w14:paraId="7EBC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47A6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36C355B7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Usually not governed by a standard formula</w:t>
            </w:r>
          </w:p>
        </w:tc>
      </w:tr>
      <w:tr w:rsidR="003204D5" w:rsidRPr="003204D5" w14:paraId="4BF1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9323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Shape complexity</w:t>
            </w:r>
          </w:p>
        </w:tc>
        <w:tc>
          <w:tcPr>
            <w:tcW w:w="0" w:type="auto"/>
            <w:vAlign w:val="center"/>
            <w:hideMark/>
          </w:tcPr>
          <w:p w14:paraId="79D06CF8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Can range from simple to highly complex</w:t>
            </w:r>
          </w:p>
        </w:tc>
      </w:tr>
      <w:tr w:rsidR="003204D5" w:rsidRPr="003204D5" w14:paraId="705A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F4A3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  <w:b/>
                <w:bCs/>
              </w:rPr>
              <w:t>Mathematical classification</w:t>
            </w:r>
          </w:p>
        </w:tc>
        <w:tc>
          <w:tcPr>
            <w:tcW w:w="0" w:type="auto"/>
            <w:vAlign w:val="center"/>
            <w:hideMark/>
          </w:tcPr>
          <w:p w14:paraId="3308B6D4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Usually descriptive rather than a strict geometric category</w:t>
            </w:r>
          </w:p>
        </w:tc>
      </w:tr>
    </w:tbl>
    <w:p w14:paraId="651A2312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2148AED6">
          <v:rect id="_x0000_i1229" style="width:0;height:1.5pt" o:hralign="center" o:hrstd="t" o:hr="t" fillcolor="#a0a0a0" stroked="f"/>
        </w:pict>
      </w:r>
    </w:p>
    <w:p w14:paraId="36C0658C" w14:textId="0725D0A9" w:rsidR="003204D5" w:rsidRDefault="003204D5" w:rsidP="00A13859">
      <w:pPr>
        <w:pStyle w:val="Heading2"/>
      </w:pPr>
      <w:r w:rsidRPr="003204D5">
        <w:t>Types of Freeform Shapes</w:t>
      </w:r>
    </w:p>
    <w:p w14:paraId="5C5C4D38" w14:textId="5C0B53A7" w:rsidR="00A13859" w:rsidRDefault="00A13859" w:rsidP="00A1385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75815" w14:textId="6BF3E361" w:rsidR="001E0DEC" w:rsidRPr="00A13859" w:rsidRDefault="001E0DEC" w:rsidP="00A13859">
      <w:r>
        <w:rPr>
          <w:noProof/>
        </w:rPr>
        <w:drawing>
          <wp:inline distT="0" distB="0" distL="0" distR="0" wp14:anchorId="55C2D336" wp14:editId="1E2E6DBD">
            <wp:extent cx="5943600" cy="1414145"/>
            <wp:effectExtent l="0" t="0" r="0" b="0"/>
            <wp:docPr id="69910029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76F1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Shapes</w:t>
      </w:r>
    </w:p>
    <w:p w14:paraId="5C53AF2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Freeform Shapes</w:t>
      </w:r>
    </w:p>
    <w:p w14:paraId="117430F6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Curved Shapes</w:t>
      </w:r>
    </w:p>
    <w:p w14:paraId="3186F82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Straight-Line Shapes</w:t>
      </w:r>
    </w:p>
    <w:p w14:paraId="21EABF25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Mixed Shapes</w:t>
      </w:r>
    </w:p>
    <w:p w14:paraId="45B3B32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Organic Shapes</w:t>
      </w:r>
    </w:p>
    <w:p w14:paraId="19ECA84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Abstract Freeform Shapes</w:t>
      </w:r>
    </w:p>
    <w:p w14:paraId="2701503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Decorative Freeform Shapes</w:t>
      </w:r>
    </w:p>
    <w:p w14:paraId="78700BD3" w14:textId="1D0E4F29" w:rsidR="003204D5" w:rsidRDefault="003204D5" w:rsidP="00904617">
      <w:pPr>
        <w:pStyle w:val="Heading3"/>
      </w:pPr>
      <w:r w:rsidRPr="003204D5">
        <w:t>1</w:t>
      </w:r>
      <w:r w:rsidR="00904617">
        <w:t>-</w:t>
      </w:r>
      <w:r w:rsidRPr="003204D5">
        <w:t>Freeform Curved Shapes</w:t>
      </w:r>
    </w:p>
    <w:p w14:paraId="29293276" w14:textId="2C819A48" w:rsidR="00904617" w:rsidRPr="00904617" w:rsidRDefault="00904617" w:rsidP="009046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28B6B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Shapes whose boundaries are primarily made of irregular curves.</w:t>
      </w:r>
    </w:p>
    <w:p w14:paraId="142B8C1F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Examples:</w:t>
      </w:r>
    </w:p>
    <w:p w14:paraId="65AB4BAA" w14:textId="77777777" w:rsidR="003204D5" w:rsidRPr="003204D5" w:rsidRDefault="003204D5" w:rsidP="003204D5">
      <w:pPr>
        <w:numPr>
          <w:ilvl w:val="0"/>
          <w:numId w:val="3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Blobs</w:t>
      </w:r>
    </w:p>
    <w:p w14:paraId="7782A0C1" w14:textId="77777777" w:rsidR="003204D5" w:rsidRPr="003204D5" w:rsidRDefault="003204D5" w:rsidP="003204D5">
      <w:pPr>
        <w:numPr>
          <w:ilvl w:val="0"/>
          <w:numId w:val="3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Cloud-like outlines</w:t>
      </w:r>
    </w:p>
    <w:p w14:paraId="695E10CF" w14:textId="77777777" w:rsidR="003204D5" w:rsidRPr="003204D5" w:rsidRDefault="003204D5" w:rsidP="003204D5">
      <w:pPr>
        <w:numPr>
          <w:ilvl w:val="0"/>
          <w:numId w:val="3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Fluid shapes</w:t>
      </w:r>
    </w:p>
    <w:p w14:paraId="58B7C969" w14:textId="77777777" w:rsidR="003204D5" w:rsidRPr="003204D5" w:rsidRDefault="003204D5" w:rsidP="003204D5">
      <w:pPr>
        <w:numPr>
          <w:ilvl w:val="0"/>
          <w:numId w:val="3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Irregular rounded forms</w:t>
      </w:r>
    </w:p>
    <w:p w14:paraId="1DB6B6C9" w14:textId="4DF5BEF9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7C681A9C" wp14:editId="104BFB56">
            <wp:extent cx="5943600" cy="5943600"/>
            <wp:effectExtent l="0" t="0" r="0" b="0"/>
            <wp:docPr id="171570678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F73E" w14:textId="379D6A93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40D1CED4" wp14:editId="510DB915">
            <wp:extent cx="5943600" cy="4142105"/>
            <wp:effectExtent l="0" t="0" r="0" b="0"/>
            <wp:docPr id="5547004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BE2B" w14:textId="7FDAF994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4BF8741B" wp14:editId="6FF2CF75">
            <wp:extent cx="5943600" cy="5943600"/>
            <wp:effectExtent l="0" t="0" r="0" b="0"/>
            <wp:docPr id="173529696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5DBF" w14:textId="437E6BF1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158B0887" wp14:editId="5CFCF93F">
            <wp:extent cx="5943600" cy="3343275"/>
            <wp:effectExtent l="0" t="0" r="0" b="9525"/>
            <wp:docPr id="50769857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5854" w14:textId="72FD40F5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drawing>
          <wp:inline distT="0" distB="0" distL="0" distR="0" wp14:anchorId="11D2D8EB" wp14:editId="09961053">
            <wp:extent cx="5943600" cy="3742690"/>
            <wp:effectExtent l="0" t="0" r="0" b="0"/>
            <wp:docPr id="173993272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7698" w14:textId="5802876F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60D879D9" wp14:editId="12F83B2A">
            <wp:extent cx="5715000" cy="5516880"/>
            <wp:effectExtent l="0" t="0" r="0" b="7620"/>
            <wp:docPr id="58235048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3643C" w14:textId="2EA8A1C7" w:rsidR="003204D5" w:rsidRDefault="003204D5" w:rsidP="00CF3B3C">
      <w:pPr>
        <w:pStyle w:val="Heading3"/>
      </w:pPr>
      <w:r w:rsidRPr="003204D5">
        <w:t>2</w:t>
      </w:r>
      <w:r w:rsidR="00E0143E">
        <w:t>-</w:t>
      </w:r>
      <w:r w:rsidRPr="003204D5">
        <w:t>Freeform Straight-Line Shapes</w:t>
      </w:r>
    </w:p>
    <w:p w14:paraId="4FB254B3" w14:textId="07682C26" w:rsidR="00CF3B3C" w:rsidRPr="00CF3B3C" w:rsidRDefault="00CF3B3C" w:rsidP="00CF3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79226B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Shapes created from irregular straight-line segments without following a standard polygonal pattern.</w:t>
      </w:r>
    </w:p>
    <w:p w14:paraId="532A4DCB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For example, an arbitrary closed outline made from different-length segments and different angles.</w:t>
      </w:r>
    </w:p>
    <w:p w14:paraId="18F7464E" w14:textId="6C5D7B66" w:rsidR="003204D5" w:rsidRDefault="003204D5" w:rsidP="00A846C5">
      <w:pPr>
        <w:pStyle w:val="Heading3"/>
      </w:pPr>
      <w:r w:rsidRPr="003204D5">
        <w:t>3</w:t>
      </w:r>
      <w:r w:rsidR="00004496">
        <w:t>-</w:t>
      </w:r>
      <w:r w:rsidRPr="003204D5">
        <w:t>Freeform Mixed Shapes</w:t>
      </w:r>
    </w:p>
    <w:p w14:paraId="1F996898" w14:textId="5B4E61DD" w:rsidR="00A846C5" w:rsidRPr="00A846C5" w:rsidRDefault="00A846C5" w:rsidP="00A846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50E4D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t xml:space="preserve">Shapes combining </w:t>
      </w:r>
      <w:r w:rsidRPr="003204D5">
        <w:rPr>
          <w:rFonts w:ascii="Roboto Mono" w:hAnsi="Roboto Mono"/>
          <w:b/>
          <w:bCs/>
        </w:rPr>
        <w:t>straight lines and curves</w:t>
      </w:r>
      <w:r w:rsidRPr="003204D5">
        <w:rPr>
          <w:rFonts w:ascii="Roboto Mono" w:hAnsi="Roboto Mono"/>
        </w:rPr>
        <w:t xml:space="preserve"> within the same boundary.</w:t>
      </w:r>
    </w:p>
    <w:p w14:paraId="77680962" w14:textId="77777777" w:rsid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For example:</w:t>
      </w:r>
    </w:p>
    <w:p w14:paraId="32E680BE" w14:textId="5C8B7BA8" w:rsidR="00D2371F" w:rsidRPr="003204D5" w:rsidRDefault="00D2371F" w:rsidP="00320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D2BA9E" wp14:editId="38BDE825">
            <wp:extent cx="5943600" cy="328930"/>
            <wp:effectExtent l="0" t="0" r="0" b="0"/>
            <wp:docPr id="172875151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CE96A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Straight Segment </w:t>
      </w:r>
      <w:r w:rsidRPr="003204D5">
        <w:rPr>
          <w:rFonts w:ascii="Arial" w:hAnsi="Arial" w:cs="Arial"/>
        </w:rPr>
        <w:t>→</w:t>
      </w:r>
      <w:r w:rsidRPr="003204D5">
        <w:rPr>
          <w:rFonts w:ascii="Roboto Mono" w:hAnsi="Roboto Mono"/>
        </w:rPr>
        <w:t xml:space="preserve"> Curve </w:t>
      </w:r>
      <w:r w:rsidRPr="003204D5">
        <w:rPr>
          <w:rFonts w:ascii="Arial" w:hAnsi="Arial" w:cs="Arial"/>
        </w:rPr>
        <w:t>→</w:t>
      </w:r>
      <w:r w:rsidRPr="003204D5">
        <w:rPr>
          <w:rFonts w:ascii="Roboto Mono" w:hAnsi="Roboto Mono"/>
        </w:rPr>
        <w:t xml:space="preserve"> Straight Segment </w:t>
      </w:r>
      <w:r w:rsidRPr="003204D5">
        <w:rPr>
          <w:rFonts w:ascii="Arial" w:hAnsi="Arial" w:cs="Arial"/>
        </w:rPr>
        <w:t>→</w:t>
      </w:r>
      <w:r w:rsidRPr="003204D5">
        <w:rPr>
          <w:rFonts w:ascii="Roboto Mono" w:hAnsi="Roboto Mono"/>
        </w:rPr>
        <w:t xml:space="preserve"> Irregular Curve</w:t>
      </w:r>
    </w:p>
    <w:p w14:paraId="54D3683D" w14:textId="539F0450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drawing>
          <wp:inline distT="0" distB="0" distL="0" distR="0" wp14:anchorId="6BC768CC" wp14:editId="3E7618B7">
            <wp:extent cx="5943600" cy="2853055"/>
            <wp:effectExtent l="0" t="0" r="0" b="4445"/>
            <wp:docPr id="119549838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D92E" w14:textId="2875264A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5C0C5AAF" wp14:editId="46997E7B">
            <wp:extent cx="5943600" cy="5943600"/>
            <wp:effectExtent l="0" t="0" r="0" b="0"/>
            <wp:docPr id="3132579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9E90" w14:textId="625A6E51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60FFE016" wp14:editId="3AB239A6">
            <wp:extent cx="5943600" cy="3738245"/>
            <wp:effectExtent l="0" t="0" r="0" b="0"/>
            <wp:docPr id="44494085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E6E3" w14:textId="3681FC1B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53449724" wp14:editId="1C48F8EA">
            <wp:extent cx="5943600" cy="5943600"/>
            <wp:effectExtent l="0" t="0" r="0" b="0"/>
            <wp:docPr id="168938603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4D96" w14:textId="6C81F6A2" w:rsidR="003204D5" w:rsidRDefault="003204D5" w:rsidP="0050289D">
      <w:pPr>
        <w:pStyle w:val="Heading3"/>
      </w:pPr>
      <w:r w:rsidRPr="003204D5">
        <w:t>4</w:t>
      </w:r>
      <w:r w:rsidR="003C1BAC">
        <w:t>-</w:t>
      </w:r>
      <w:r w:rsidRPr="003204D5">
        <w:t>Freeform Organic Shapes</w:t>
      </w:r>
    </w:p>
    <w:p w14:paraId="2841570B" w14:textId="6DB4F6DE" w:rsidR="0050289D" w:rsidRPr="0050289D" w:rsidRDefault="0050289D" w:rsidP="005028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6C330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Freeform shapes that resemble natural forms.</w:t>
      </w:r>
    </w:p>
    <w:p w14:paraId="24EE94F3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Examples:</w:t>
      </w:r>
    </w:p>
    <w:p w14:paraId="6FD4ECFD" w14:textId="77777777" w:rsidR="003204D5" w:rsidRPr="003204D5" w:rsidRDefault="003204D5" w:rsidP="003204D5">
      <w:pPr>
        <w:numPr>
          <w:ilvl w:val="0"/>
          <w:numId w:val="4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Leaves</w:t>
      </w:r>
    </w:p>
    <w:p w14:paraId="5694A763" w14:textId="77777777" w:rsidR="003204D5" w:rsidRPr="003204D5" w:rsidRDefault="003204D5" w:rsidP="003204D5">
      <w:pPr>
        <w:numPr>
          <w:ilvl w:val="0"/>
          <w:numId w:val="4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Petals</w:t>
      </w:r>
    </w:p>
    <w:p w14:paraId="1FE65603" w14:textId="77777777" w:rsidR="003204D5" w:rsidRPr="003204D5" w:rsidRDefault="003204D5" w:rsidP="003204D5">
      <w:pPr>
        <w:numPr>
          <w:ilvl w:val="0"/>
          <w:numId w:val="4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t>Clouds</w:t>
      </w:r>
    </w:p>
    <w:p w14:paraId="627E6AC8" w14:textId="77777777" w:rsidR="003204D5" w:rsidRPr="003204D5" w:rsidRDefault="003204D5" w:rsidP="003204D5">
      <w:pPr>
        <w:numPr>
          <w:ilvl w:val="0"/>
          <w:numId w:val="4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Water splashes</w:t>
      </w:r>
    </w:p>
    <w:p w14:paraId="26D3759E" w14:textId="77777777" w:rsidR="003204D5" w:rsidRPr="003204D5" w:rsidRDefault="003204D5" w:rsidP="003204D5">
      <w:pPr>
        <w:numPr>
          <w:ilvl w:val="0"/>
          <w:numId w:val="4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Natural rock formations</w:t>
      </w:r>
    </w:p>
    <w:p w14:paraId="1953E4A6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These are a major overlap between </w:t>
      </w:r>
      <w:r w:rsidRPr="003204D5">
        <w:rPr>
          <w:rFonts w:ascii="Roboto Mono" w:hAnsi="Roboto Mono"/>
          <w:b/>
          <w:bCs/>
        </w:rPr>
        <w:t>Freeform Shapes</w:t>
      </w:r>
      <w:r w:rsidRPr="003204D5">
        <w:rPr>
          <w:rFonts w:ascii="Roboto Mono" w:hAnsi="Roboto Mono"/>
        </w:rPr>
        <w:t xml:space="preserve"> and </w:t>
      </w:r>
      <w:r w:rsidRPr="003204D5">
        <w:rPr>
          <w:rFonts w:ascii="Roboto Mono" w:hAnsi="Roboto Mono"/>
          <w:b/>
          <w:bCs/>
        </w:rPr>
        <w:t>Organic Shapes</w:t>
      </w:r>
      <w:r w:rsidRPr="003204D5">
        <w:rPr>
          <w:rFonts w:ascii="Roboto Mono" w:hAnsi="Roboto Mono"/>
        </w:rPr>
        <w:t>.</w:t>
      </w:r>
    </w:p>
    <w:p w14:paraId="42777B43" w14:textId="3110C0CB" w:rsidR="003204D5" w:rsidRDefault="003204D5" w:rsidP="00512090">
      <w:pPr>
        <w:pStyle w:val="Heading3"/>
      </w:pPr>
      <w:r w:rsidRPr="003204D5">
        <w:t>5</w:t>
      </w:r>
      <w:r w:rsidR="00880A77">
        <w:t>-</w:t>
      </w:r>
      <w:r w:rsidRPr="003204D5">
        <w:t>Abstract Freeform Shapes</w:t>
      </w:r>
    </w:p>
    <w:p w14:paraId="43058C91" w14:textId="46EE74DC" w:rsidR="00512090" w:rsidRPr="00512090" w:rsidRDefault="00512090" w:rsidP="0051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093B3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Shapes created without representing a specific natural or geometric object.</w:t>
      </w:r>
    </w:p>
    <w:p w14:paraId="02EF3C7B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They are commonly used in:</w:t>
      </w:r>
    </w:p>
    <w:p w14:paraId="2EEFF74D" w14:textId="77777777" w:rsidR="003204D5" w:rsidRPr="003204D5" w:rsidRDefault="003204D5" w:rsidP="003204D5">
      <w:pPr>
        <w:numPr>
          <w:ilvl w:val="0"/>
          <w:numId w:val="5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Art</w:t>
      </w:r>
    </w:p>
    <w:p w14:paraId="46EF1CCA" w14:textId="77777777" w:rsidR="003204D5" w:rsidRPr="003204D5" w:rsidRDefault="003204D5" w:rsidP="003204D5">
      <w:pPr>
        <w:numPr>
          <w:ilvl w:val="0"/>
          <w:numId w:val="5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Graphic design</w:t>
      </w:r>
    </w:p>
    <w:p w14:paraId="5E305DBA" w14:textId="77777777" w:rsidR="003204D5" w:rsidRPr="003204D5" w:rsidRDefault="003204D5" w:rsidP="003204D5">
      <w:pPr>
        <w:numPr>
          <w:ilvl w:val="0"/>
          <w:numId w:val="5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Logos</w:t>
      </w:r>
    </w:p>
    <w:p w14:paraId="00889B71" w14:textId="77777777" w:rsidR="003204D5" w:rsidRPr="003204D5" w:rsidRDefault="003204D5" w:rsidP="003204D5">
      <w:pPr>
        <w:numPr>
          <w:ilvl w:val="0"/>
          <w:numId w:val="5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Illustrations</w:t>
      </w:r>
    </w:p>
    <w:p w14:paraId="13BFDCA0" w14:textId="77777777" w:rsidR="003204D5" w:rsidRPr="003204D5" w:rsidRDefault="003204D5" w:rsidP="003204D5">
      <w:pPr>
        <w:numPr>
          <w:ilvl w:val="0"/>
          <w:numId w:val="5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Digital interfaces</w:t>
      </w:r>
    </w:p>
    <w:p w14:paraId="427F9DCC" w14:textId="36E657BB" w:rsidR="003204D5" w:rsidRDefault="003204D5" w:rsidP="004017B0">
      <w:pPr>
        <w:pStyle w:val="Heading3"/>
      </w:pPr>
      <w:r w:rsidRPr="003204D5">
        <w:t>6</w:t>
      </w:r>
      <w:r w:rsidR="00232F8F">
        <w:t>-</w:t>
      </w:r>
      <w:r w:rsidRPr="003204D5">
        <w:t>Decorative Freeform Shapes</w:t>
      </w:r>
    </w:p>
    <w:p w14:paraId="6FFBE8B3" w14:textId="2E1B1516" w:rsidR="004017B0" w:rsidRPr="004017B0" w:rsidRDefault="004017B0" w:rsidP="004017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D57EE1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Freeform shapes designed primarily for visual decoration.</w:t>
      </w:r>
    </w:p>
    <w:p w14:paraId="7D713EC6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Examples include:</w:t>
      </w:r>
    </w:p>
    <w:p w14:paraId="7C82253E" w14:textId="77777777" w:rsidR="003204D5" w:rsidRPr="003204D5" w:rsidRDefault="003204D5" w:rsidP="003204D5">
      <w:pPr>
        <w:numPr>
          <w:ilvl w:val="0"/>
          <w:numId w:val="6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Decorative curves</w:t>
      </w:r>
    </w:p>
    <w:p w14:paraId="27DBAA58" w14:textId="77777777" w:rsidR="003204D5" w:rsidRPr="003204D5" w:rsidRDefault="003204D5" w:rsidP="003204D5">
      <w:pPr>
        <w:numPr>
          <w:ilvl w:val="0"/>
          <w:numId w:val="6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Background blobs</w:t>
      </w:r>
    </w:p>
    <w:p w14:paraId="3122BE52" w14:textId="77777777" w:rsidR="003204D5" w:rsidRPr="003204D5" w:rsidRDefault="003204D5" w:rsidP="003204D5">
      <w:pPr>
        <w:numPr>
          <w:ilvl w:val="0"/>
          <w:numId w:val="6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Artistic borders</w:t>
      </w:r>
    </w:p>
    <w:p w14:paraId="1CEC2D27" w14:textId="77777777" w:rsidR="003204D5" w:rsidRPr="003204D5" w:rsidRDefault="003204D5" w:rsidP="003204D5">
      <w:pPr>
        <w:numPr>
          <w:ilvl w:val="0"/>
          <w:numId w:val="6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Irregular ornamental forms</w:t>
      </w:r>
    </w:p>
    <w:p w14:paraId="2B8CF115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0967102E">
          <v:rect id="_x0000_i1240" style="width:0;height:1.5pt" o:hralign="center" o:hrstd="t" o:hr="t" fillcolor="#a0a0a0" stroked="f"/>
        </w:pict>
      </w:r>
    </w:p>
    <w:p w14:paraId="59098A25" w14:textId="307E55FE" w:rsidR="003204D5" w:rsidRDefault="003204D5" w:rsidP="0021544A">
      <w:pPr>
        <w:pStyle w:val="Heading2"/>
      </w:pPr>
      <w:r w:rsidRPr="003204D5">
        <w:lastRenderedPageBreak/>
        <w:t>Open and Closed Freeform Shapes</w:t>
      </w:r>
    </w:p>
    <w:p w14:paraId="5C631F1A" w14:textId="61ACFFF6" w:rsidR="0021544A" w:rsidRPr="0021544A" w:rsidRDefault="0021544A" w:rsidP="002154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058D46" w14:textId="77777777" w:rsid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Freeform shapes can also be classified according to whether their boundaries are closed.</w:t>
      </w:r>
    </w:p>
    <w:p w14:paraId="48F82E5C" w14:textId="428525F5" w:rsidR="000C7A3E" w:rsidRPr="003204D5" w:rsidRDefault="00235F71" w:rsidP="00320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6FAB79" wp14:editId="61AF78DB">
            <wp:extent cx="5943600" cy="662940"/>
            <wp:effectExtent l="0" t="0" r="0" b="3810"/>
            <wp:docPr id="55672264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9C7C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Freeform Shapes</w:t>
      </w:r>
    </w:p>
    <w:p w14:paraId="09C503A9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Open Freeform Shapes</w:t>
      </w:r>
    </w:p>
    <w:p w14:paraId="662A303A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Closed Freeform Shapes</w:t>
      </w:r>
    </w:p>
    <w:p w14:paraId="7B8905FF" w14:textId="77777777" w:rsidR="003204D5" w:rsidRPr="003204D5" w:rsidRDefault="003204D5" w:rsidP="003204D5">
      <w:pPr>
        <w:rPr>
          <w:rFonts w:ascii="Roboto Mono" w:hAnsi="Roboto Mono"/>
          <w:b/>
          <w:bCs/>
        </w:rPr>
      </w:pPr>
      <w:r w:rsidRPr="003204D5">
        <w:rPr>
          <w:rFonts w:ascii="Roboto Mono" w:hAnsi="Roboto Mono"/>
          <w:b/>
          <w:bCs/>
        </w:rPr>
        <w:t>Open Freeform Shape</w:t>
      </w:r>
    </w:p>
    <w:p w14:paraId="52B7FB2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A freeform boundary whose starting and ending points do not meet.</w:t>
      </w:r>
    </w:p>
    <w:p w14:paraId="772BCAC8" w14:textId="77777777" w:rsidR="003204D5" w:rsidRPr="003204D5" w:rsidRDefault="003204D5" w:rsidP="003204D5">
      <w:pPr>
        <w:rPr>
          <w:rFonts w:ascii="Roboto Mono" w:hAnsi="Roboto Mono"/>
          <w:b/>
          <w:bCs/>
        </w:rPr>
      </w:pPr>
      <w:r w:rsidRPr="003204D5">
        <w:rPr>
          <w:rFonts w:ascii="Roboto Mono" w:hAnsi="Roboto Mono"/>
          <w:b/>
          <w:bCs/>
        </w:rPr>
        <w:t>Closed Freeform Shape</w:t>
      </w:r>
    </w:p>
    <w:p w14:paraId="660F47E6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A freeform boundary that returns to its starting point and encloses a region.</w:t>
      </w:r>
    </w:p>
    <w:p w14:paraId="73463C76" w14:textId="1D051918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51E46EDB" wp14:editId="2712F31B">
            <wp:extent cx="5943600" cy="4457700"/>
            <wp:effectExtent l="0" t="0" r="0" b="0"/>
            <wp:docPr id="187610524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6902" w14:textId="3B93E1DB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drawing>
          <wp:inline distT="0" distB="0" distL="0" distR="0" wp14:anchorId="437D9F99" wp14:editId="76556F3D">
            <wp:extent cx="5943600" cy="3343275"/>
            <wp:effectExtent l="0" t="0" r="0" b="9525"/>
            <wp:docPr id="33970151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7288" w14:textId="21E55C22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45609AD5" wp14:editId="3A27BF5E">
            <wp:extent cx="5943600" cy="4457700"/>
            <wp:effectExtent l="0" t="0" r="0" b="0"/>
            <wp:docPr id="94820930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881A" w14:textId="42740DFD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2620A696" wp14:editId="2A6D6979">
            <wp:extent cx="4648200" cy="4663440"/>
            <wp:effectExtent l="0" t="0" r="0" b="3810"/>
            <wp:docPr id="90627763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05DE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4DA38DBA">
          <v:rect id="_x0000_i1245" style="width:0;height:1.5pt" o:hralign="center" o:hrstd="t" o:hr="t" fillcolor="#a0a0a0" stroked="f"/>
        </w:pict>
      </w:r>
    </w:p>
    <w:p w14:paraId="1554E6E0" w14:textId="5B76086E" w:rsidR="003204D5" w:rsidRDefault="003204D5" w:rsidP="00682A8E">
      <w:pPr>
        <w:pStyle w:val="Heading2"/>
      </w:pPr>
      <w:r w:rsidRPr="003204D5">
        <w:t>Freeform Shapes vs Geometric Shapes</w:t>
      </w:r>
    </w:p>
    <w:p w14:paraId="2E2A548E" w14:textId="28FA8462" w:rsidR="00682A8E" w:rsidRDefault="00682A8E" w:rsidP="00682A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91A5E0" w14:textId="6B3496B1" w:rsidR="00FC38DD" w:rsidRPr="00682A8E" w:rsidRDefault="00FC38DD" w:rsidP="00682A8E">
      <w:r>
        <w:rPr>
          <w:noProof/>
        </w:rPr>
        <w:lastRenderedPageBreak/>
        <w:drawing>
          <wp:inline distT="0" distB="0" distL="0" distR="0" wp14:anchorId="5C440655" wp14:editId="71B683EF">
            <wp:extent cx="5943600" cy="2604135"/>
            <wp:effectExtent l="0" t="0" r="0" b="5715"/>
            <wp:docPr id="201689947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254"/>
        <w:gridCol w:w="4276"/>
      </w:tblGrid>
      <w:tr w:rsidR="003204D5" w:rsidRPr="003204D5" w14:paraId="22EC1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9CEF4" w14:textId="77777777" w:rsidR="003204D5" w:rsidRPr="003204D5" w:rsidRDefault="003204D5" w:rsidP="003204D5">
            <w:pPr>
              <w:rPr>
                <w:rFonts w:ascii="Roboto Mono" w:hAnsi="Roboto Mono"/>
                <w:b/>
                <w:bCs/>
              </w:rPr>
            </w:pPr>
            <w:r w:rsidRPr="003204D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F54D97" w14:textId="77777777" w:rsidR="003204D5" w:rsidRPr="003204D5" w:rsidRDefault="003204D5" w:rsidP="003204D5">
            <w:pPr>
              <w:rPr>
                <w:rFonts w:ascii="Roboto Mono" w:hAnsi="Roboto Mono"/>
                <w:b/>
                <w:bCs/>
              </w:rPr>
            </w:pPr>
            <w:r w:rsidRPr="003204D5">
              <w:rPr>
                <w:rFonts w:ascii="Roboto Mono" w:hAnsi="Roboto Mono"/>
                <w:b/>
                <w:bCs/>
              </w:rPr>
              <w:t>Geometric Shape</w:t>
            </w:r>
          </w:p>
        </w:tc>
        <w:tc>
          <w:tcPr>
            <w:tcW w:w="0" w:type="auto"/>
            <w:vAlign w:val="center"/>
            <w:hideMark/>
          </w:tcPr>
          <w:p w14:paraId="60AE89DF" w14:textId="77777777" w:rsidR="003204D5" w:rsidRPr="003204D5" w:rsidRDefault="003204D5" w:rsidP="003204D5">
            <w:pPr>
              <w:rPr>
                <w:rFonts w:ascii="Roboto Mono" w:hAnsi="Roboto Mono"/>
                <w:b/>
                <w:bCs/>
              </w:rPr>
            </w:pPr>
            <w:r w:rsidRPr="003204D5">
              <w:rPr>
                <w:rFonts w:ascii="Roboto Mono" w:hAnsi="Roboto Mono"/>
                <w:b/>
                <w:bCs/>
              </w:rPr>
              <w:t>Freeform Shape</w:t>
            </w:r>
          </w:p>
        </w:tc>
      </w:tr>
      <w:tr w:rsidR="003204D5" w:rsidRPr="003204D5" w14:paraId="070D2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3D44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7EB4A19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Usually precise</w:t>
            </w:r>
          </w:p>
        </w:tc>
        <w:tc>
          <w:tcPr>
            <w:tcW w:w="0" w:type="auto"/>
            <w:vAlign w:val="center"/>
            <w:hideMark/>
          </w:tcPr>
          <w:p w14:paraId="6886663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Usually flexible</w:t>
            </w:r>
          </w:p>
        </w:tc>
      </w:tr>
      <w:tr w:rsidR="003204D5" w:rsidRPr="003204D5" w14:paraId="4E48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225A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Standard rules</w:t>
            </w:r>
          </w:p>
        </w:tc>
        <w:tc>
          <w:tcPr>
            <w:tcW w:w="0" w:type="auto"/>
            <w:vAlign w:val="center"/>
            <w:hideMark/>
          </w:tcPr>
          <w:p w14:paraId="43138A3F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Usually present</w:t>
            </w:r>
          </w:p>
        </w:tc>
        <w:tc>
          <w:tcPr>
            <w:tcW w:w="0" w:type="auto"/>
            <w:vAlign w:val="center"/>
            <w:hideMark/>
          </w:tcPr>
          <w:p w14:paraId="5FAB6B86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Not required</w:t>
            </w:r>
          </w:p>
        </w:tc>
      </w:tr>
      <w:tr w:rsidR="003204D5" w:rsidRPr="003204D5" w14:paraId="6CF00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9EA9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4200A7F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Often well-defined</w:t>
            </w:r>
          </w:p>
        </w:tc>
        <w:tc>
          <w:tcPr>
            <w:tcW w:w="0" w:type="auto"/>
            <w:vAlign w:val="center"/>
            <w:hideMark/>
          </w:tcPr>
          <w:p w14:paraId="2E3972A6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May be arbitrary</w:t>
            </w:r>
          </w:p>
        </w:tc>
      </w:tr>
      <w:tr w:rsidR="003204D5" w:rsidRPr="003204D5" w14:paraId="7F687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C3F0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0F92AFF9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Often specified</w:t>
            </w:r>
          </w:p>
        </w:tc>
        <w:tc>
          <w:tcPr>
            <w:tcW w:w="0" w:type="auto"/>
            <w:vAlign w:val="center"/>
            <w:hideMark/>
          </w:tcPr>
          <w:p w14:paraId="09759883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May vary freely</w:t>
            </w:r>
          </w:p>
        </w:tc>
      </w:tr>
      <w:tr w:rsidR="003204D5" w:rsidRPr="003204D5" w14:paraId="0C728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313A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43A37AA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May be mathematically defined</w:t>
            </w:r>
          </w:p>
        </w:tc>
        <w:tc>
          <w:tcPr>
            <w:tcW w:w="0" w:type="auto"/>
            <w:vAlign w:val="center"/>
            <w:hideMark/>
          </w:tcPr>
          <w:p w14:paraId="71A61B4E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May be irregular</w:t>
            </w:r>
          </w:p>
        </w:tc>
      </w:tr>
      <w:tr w:rsidR="003204D5" w:rsidRPr="003204D5" w14:paraId="6F298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5950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E370E01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Often identifiable</w:t>
            </w:r>
          </w:p>
        </w:tc>
        <w:tc>
          <w:tcPr>
            <w:tcW w:w="0" w:type="auto"/>
            <w:vAlign w:val="center"/>
            <w:hideMark/>
          </w:tcPr>
          <w:p w14:paraId="01212232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Optional</w:t>
            </w:r>
          </w:p>
        </w:tc>
      </w:tr>
      <w:tr w:rsidR="003204D5" w:rsidRPr="003204D5" w14:paraId="052FA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8E36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1B976A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Circle, triangle, square</w:t>
            </w:r>
          </w:p>
        </w:tc>
        <w:tc>
          <w:tcPr>
            <w:tcW w:w="0" w:type="auto"/>
            <w:vAlign w:val="center"/>
            <w:hideMark/>
          </w:tcPr>
          <w:p w14:paraId="430A8225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Blob, abstract outline, natural irregular form</w:t>
            </w:r>
          </w:p>
        </w:tc>
      </w:tr>
    </w:tbl>
    <w:p w14:paraId="0F493279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1680EC1E">
          <v:rect id="_x0000_i1246" style="width:0;height:1.5pt" o:hralign="center" o:hrstd="t" o:hr="t" fillcolor="#a0a0a0" stroked="f"/>
        </w:pict>
      </w:r>
    </w:p>
    <w:p w14:paraId="0621FDDD" w14:textId="25F08DE1" w:rsidR="003204D5" w:rsidRDefault="003204D5" w:rsidP="00E30608">
      <w:pPr>
        <w:pStyle w:val="Heading2"/>
      </w:pPr>
      <w:r w:rsidRPr="003204D5">
        <w:t>Freeform Shapes vs Organic Shapes</w:t>
      </w:r>
    </w:p>
    <w:p w14:paraId="719B9A0E" w14:textId="797210D4" w:rsidR="00E30608" w:rsidRPr="00E30608" w:rsidRDefault="00E30608" w:rsidP="00E306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4B9B6" w14:textId="77777777" w:rsid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These concepts overlap but are not identical.</w:t>
      </w:r>
    </w:p>
    <w:p w14:paraId="1AC83CCF" w14:textId="5D631EB6" w:rsidR="0034325D" w:rsidRPr="003204D5" w:rsidRDefault="0034325D" w:rsidP="003204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FEFCA3" wp14:editId="49940E6B">
            <wp:extent cx="5943600" cy="1932305"/>
            <wp:effectExtent l="0" t="0" r="0" b="0"/>
            <wp:docPr id="130965712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4759"/>
      </w:tblGrid>
      <w:tr w:rsidR="003204D5" w:rsidRPr="003204D5" w14:paraId="5209D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55E52" w14:textId="77777777" w:rsidR="003204D5" w:rsidRPr="003204D5" w:rsidRDefault="003204D5" w:rsidP="003204D5">
            <w:pPr>
              <w:rPr>
                <w:rFonts w:ascii="Roboto Mono" w:hAnsi="Roboto Mono"/>
                <w:b/>
                <w:bCs/>
              </w:rPr>
            </w:pPr>
            <w:r w:rsidRPr="003204D5">
              <w:rPr>
                <w:rFonts w:ascii="Roboto Mono" w:hAnsi="Roboto Mono"/>
                <w:b/>
                <w:bCs/>
              </w:rPr>
              <w:t>Freeform Shape</w:t>
            </w:r>
          </w:p>
        </w:tc>
        <w:tc>
          <w:tcPr>
            <w:tcW w:w="0" w:type="auto"/>
            <w:vAlign w:val="center"/>
            <w:hideMark/>
          </w:tcPr>
          <w:p w14:paraId="7BA05C82" w14:textId="77777777" w:rsidR="003204D5" w:rsidRPr="003204D5" w:rsidRDefault="003204D5" w:rsidP="003204D5">
            <w:pPr>
              <w:rPr>
                <w:rFonts w:ascii="Roboto Mono" w:hAnsi="Roboto Mono"/>
                <w:b/>
                <w:bCs/>
              </w:rPr>
            </w:pPr>
            <w:r w:rsidRPr="003204D5">
              <w:rPr>
                <w:rFonts w:ascii="Roboto Mono" w:hAnsi="Roboto Mono"/>
                <w:b/>
                <w:bCs/>
              </w:rPr>
              <w:t>Organic Shape</w:t>
            </w:r>
          </w:p>
        </w:tc>
      </w:tr>
      <w:tr w:rsidR="003204D5" w:rsidRPr="003204D5" w14:paraId="2056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55A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 xml:space="preserve">Emphasizes </w:t>
            </w:r>
            <w:r w:rsidRPr="003204D5">
              <w:rPr>
                <w:rFonts w:ascii="Roboto Mono" w:hAnsi="Roboto Mono"/>
                <w:b/>
                <w:bCs/>
              </w:rPr>
              <w:t>freedom from fixed geometric structure</w:t>
            </w:r>
          </w:p>
        </w:tc>
        <w:tc>
          <w:tcPr>
            <w:tcW w:w="0" w:type="auto"/>
            <w:vAlign w:val="center"/>
            <w:hideMark/>
          </w:tcPr>
          <w:p w14:paraId="62EFB09A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 xml:space="preserve">Emphasizes </w:t>
            </w:r>
            <w:r w:rsidRPr="003204D5">
              <w:rPr>
                <w:rFonts w:ascii="Roboto Mono" w:hAnsi="Roboto Mono"/>
                <w:b/>
                <w:bCs/>
              </w:rPr>
              <w:t>natural, flowing, or nature-like appearance</w:t>
            </w:r>
          </w:p>
        </w:tc>
      </w:tr>
      <w:tr w:rsidR="003204D5" w:rsidRPr="003204D5" w14:paraId="35382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5F0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May be artificial or abstract</w:t>
            </w:r>
          </w:p>
        </w:tc>
        <w:tc>
          <w:tcPr>
            <w:tcW w:w="0" w:type="auto"/>
            <w:vAlign w:val="center"/>
            <w:hideMark/>
          </w:tcPr>
          <w:p w14:paraId="7E664A2A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Often resembles natural forms</w:t>
            </w:r>
          </w:p>
        </w:tc>
      </w:tr>
      <w:tr w:rsidR="003204D5" w:rsidRPr="003204D5" w14:paraId="352E7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8CF5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Can be geometric-looking but unconstrained</w:t>
            </w:r>
          </w:p>
        </w:tc>
        <w:tc>
          <w:tcPr>
            <w:tcW w:w="0" w:type="auto"/>
            <w:vAlign w:val="center"/>
            <w:hideMark/>
          </w:tcPr>
          <w:p w14:paraId="22947A8F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Usually has a natural or irregular appearance</w:t>
            </w:r>
          </w:p>
        </w:tc>
      </w:tr>
      <w:tr w:rsidR="003204D5" w:rsidRPr="003204D5" w14:paraId="1746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2C75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Does not need to represent nature</w:t>
            </w:r>
          </w:p>
        </w:tc>
        <w:tc>
          <w:tcPr>
            <w:tcW w:w="0" w:type="auto"/>
            <w:vAlign w:val="center"/>
            <w:hideMark/>
          </w:tcPr>
          <w:p w14:paraId="29B170ED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Often associated with nature</w:t>
            </w:r>
          </w:p>
        </w:tc>
      </w:tr>
      <w:tr w:rsidR="003204D5" w:rsidRPr="003204D5" w14:paraId="29E86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2CD9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Example: abstract logo shape</w:t>
            </w:r>
          </w:p>
        </w:tc>
        <w:tc>
          <w:tcPr>
            <w:tcW w:w="0" w:type="auto"/>
            <w:vAlign w:val="center"/>
            <w:hideMark/>
          </w:tcPr>
          <w:p w14:paraId="4CCE859B" w14:textId="77777777" w:rsidR="003204D5" w:rsidRPr="003204D5" w:rsidRDefault="003204D5" w:rsidP="003204D5">
            <w:pPr>
              <w:rPr>
                <w:rFonts w:ascii="Roboto Mono" w:hAnsi="Roboto Mono"/>
              </w:rPr>
            </w:pPr>
            <w:r w:rsidRPr="003204D5">
              <w:rPr>
                <w:rFonts w:ascii="Roboto Mono" w:hAnsi="Roboto Mono"/>
              </w:rPr>
              <w:t>Example: leaf-shaped form</w:t>
            </w:r>
          </w:p>
        </w:tc>
      </w:tr>
    </w:tbl>
    <w:p w14:paraId="52B9BD45" w14:textId="77777777" w:rsid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Therefore:</w:t>
      </w:r>
    </w:p>
    <w:p w14:paraId="0FD6745A" w14:textId="4ABF2AD5" w:rsidR="00932DBD" w:rsidRPr="003204D5" w:rsidRDefault="00932DBD" w:rsidP="00320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F7FAF" wp14:editId="09949C7E">
            <wp:extent cx="5943600" cy="956945"/>
            <wp:effectExtent l="0" t="0" r="0" b="0"/>
            <wp:docPr id="158781819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E525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Freeform</w:t>
      </w:r>
    </w:p>
    <w:p w14:paraId="7CC9978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Defined mainly by lack of fixed geometric constraints</w:t>
      </w:r>
    </w:p>
    <w:p w14:paraId="5CC7F7A1" w14:textId="77777777" w:rsidR="003204D5" w:rsidRPr="003204D5" w:rsidRDefault="003204D5" w:rsidP="003204D5">
      <w:pPr>
        <w:rPr>
          <w:rFonts w:ascii="Roboto Mono" w:hAnsi="Roboto Mono"/>
        </w:rPr>
      </w:pPr>
    </w:p>
    <w:p w14:paraId="7E73BB9E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Organic</w:t>
      </w:r>
    </w:p>
    <w:p w14:paraId="38F19E53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Defined mainly by natural or flowing appearance</w:t>
      </w:r>
    </w:p>
    <w:p w14:paraId="2853AECB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t xml:space="preserve">A shape can be </w:t>
      </w:r>
      <w:r w:rsidRPr="003204D5">
        <w:rPr>
          <w:rFonts w:ascii="Roboto Mono" w:hAnsi="Roboto Mono"/>
          <w:b/>
          <w:bCs/>
        </w:rPr>
        <w:t>both freeform and organic</w:t>
      </w:r>
      <w:r w:rsidRPr="003204D5">
        <w:rPr>
          <w:rFonts w:ascii="Roboto Mono" w:hAnsi="Roboto Mono"/>
        </w:rPr>
        <w:t>.</w:t>
      </w:r>
    </w:p>
    <w:p w14:paraId="2D657704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6AEF02AD">
          <v:rect id="_x0000_i1247" style="width:0;height:1.5pt" o:hralign="center" o:hrstd="t" o:hr="t" fillcolor="#a0a0a0" stroked="f"/>
        </w:pict>
      </w:r>
    </w:p>
    <w:p w14:paraId="2893A30E" w14:textId="0F08BCA8" w:rsidR="003204D5" w:rsidRDefault="003204D5" w:rsidP="00F00C4C">
      <w:pPr>
        <w:pStyle w:val="Heading2"/>
      </w:pPr>
      <w:r w:rsidRPr="003204D5">
        <w:t>Mathematical Perspective</w:t>
      </w:r>
    </w:p>
    <w:p w14:paraId="7ED3D32B" w14:textId="1F592557" w:rsidR="00F00C4C" w:rsidRPr="00F00C4C" w:rsidRDefault="00F00C4C" w:rsidP="00F00C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31851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"Freeform shape" is generally a </w:t>
      </w:r>
      <w:r w:rsidRPr="003204D5">
        <w:rPr>
          <w:rFonts w:ascii="Roboto Mono" w:hAnsi="Roboto Mono"/>
          <w:b/>
          <w:bCs/>
        </w:rPr>
        <w:t>descriptive classification</w:t>
      </w:r>
      <w:r w:rsidRPr="003204D5">
        <w:rPr>
          <w:rFonts w:ascii="Roboto Mono" w:hAnsi="Roboto Mono"/>
        </w:rPr>
        <w:t>, rather than one strict mathematical class.</w:t>
      </w:r>
    </w:p>
    <w:p w14:paraId="1D28B92A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A freeform boundary can be represented mathematically using:</w:t>
      </w:r>
    </w:p>
    <w:p w14:paraId="3E543CA7" w14:textId="77777777" w:rsidR="003204D5" w:rsidRPr="003204D5" w:rsidRDefault="003204D5" w:rsidP="003204D5">
      <w:pPr>
        <w:numPr>
          <w:ilvl w:val="0"/>
          <w:numId w:val="7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Parametric curves</w:t>
      </w:r>
    </w:p>
    <w:p w14:paraId="40A79594" w14:textId="77777777" w:rsidR="003204D5" w:rsidRPr="003204D5" w:rsidRDefault="003204D5" w:rsidP="003204D5">
      <w:pPr>
        <w:numPr>
          <w:ilvl w:val="0"/>
          <w:numId w:val="7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Bézier curves</w:t>
      </w:r>
    </w:p>
    <w:p w14:paraId="78223078" w14:textId="77777777" w:rsidR="003204D5" w:rsidRPr="003204D5" w:rsidRDefault="003204D5" w:rsidP="003204D5">
      <w:pPr>
        <w:numPr>
          <w:ilvl w:val="0"/>
          <w:numId w:val="7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Splines</w:t>
      </w:r>
    </w:p>
    <w:p w14:paraId="52AA6667" w14:textId="77777777" w:rsidR="003204D5" w:rsidRPr="003204D5" w:rsidRDefault="003204D5" w:rsidP="003204D5">
      <w:pPr>
        <w:numPr>
          <w:ilvl w:val="0"/>
          <w:numId w:val="7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Piecewise curves</w:t>
      </w:r>
    </w:p>
    <w:p w14:paraId="6E274C2A" w14:textId="77777777" w:rsidR="003204D5" w:rsidRPr="003204D5" w:rsidRDefault="003204D5" w:rsidP="003204D5">
      <w:pPr>
        <w:numPr>
          <w:ilvl w:val="0"/>
          <w:numId w:val="7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Arbitrary functions</w:t>
      </w:r>
    </w:p>
    <w:p w14:paraId="74A1E3C9" w14:textId="77777777" w:rsidR="003204D5" w:rsidRPr="003204D5" w:rsidRDefault="003204D5" w:rsidP="003204D5">
      <w:pPr>
        <w:numPr>
          <w:ilvl w:val="0"/>
          <w:numId w:val="7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Piecewise linear segments</w:t>
      </w:r>
    </w:p>
    <w:p w14:paraId="01AC9208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For example, a parametric freeform curve can be represented as:</w:t>
      </w:r>
    </w:p>
    <w:p w14:paraId="546AE1B2" w14:textId="6270740E" w:rsidR="003204D5" w:rsidRPr="003204D5" w:rsidRDefault="003204D5" w:rsidP="003204D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3614AA0" w14:textId="03511596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3204D5">
        <w:rPr>
          <w:rFonts w:ascii="Roboto Mono" w:hAnsi="Roboto Mono"/>
        </w:rPr>
        <w:t>controls the position along the curve.</w:t>
      </w:r>
    </w:p>
    <w:p w14:paraId="6678A840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A complex freeform boundary can also be constructed from several curve segments.</w:t>
      </w:r>
    </w:p>
    <w:p w14:paraId="3DDB8E12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6E46A77F">
          <v:rect id="_x0000_i1248" style="width:0;height:1.5pt" o:hralign="center" o:hrstd="t" o:hr="t" fillcolor="#a0a0a0" stroked="f"/>
        </w:pict>
      </w:r>
    </w:p>
    <w:p w14:paraId="2AE614D1" w14:textId="4F11400C" w:rsidR="003204D5" w:rsidRDefault="003204D5" w:rsidP="00606A4C">
      <w:pPr>
        <w:pStyle w:val="Heading2"/>
      </w:pPr>
      <w:r w:rsidRPr="003204D5">
        <w:t>Examples</w:t>
      </w:r>
    </w:p>
    <w:p w14:paraId="0A7B4EBE" w14:textId="378877B6" w:rsidR="00606A4C" w:rsidRPr="00606A4C" w:rsidRDefault="00606A4C" w:rsidP="00606A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B96C51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Common examples include:</w:t>
      </w:r>
    </w:p>
    <w:p w14:paraId="7F7D49D2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An irregular blob</w:t>
      </w:r>
    </w:p>
    <w:p w14:paraId="0485FACC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cloud-like outline</w:t>
      </w:r>
    </w:p>
    <w:p w14:paraId="22F3212E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An abstract logo</w:t>
      </w:r>
    </w:p>
    <w:p w14:paraId="644C969C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t>A splash of water</w:t>
      </w:r>
    </w:p>
    <w:p w14:paraId="693AC1A6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freehand drawing</w:t>
      </w:r>
    </w:p>
    <w:p w14:paraId="0E23FB7D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An irregular decorative shape</w:t>
      </w:r>
    </w:p>
    <w:p w14:paraId="15739965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natural leaf outline</w:t>
      </w:r>
    </w:p>
    <w:p w14:paraId="0ED066E6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An artistic curved boundary</w:t>
      </w:r>
    </w:p>
    <w:p w14:paraId="6C0849AA" w14:textId="77777777" w:rsidR="003204D5" w:rsidRPr="003204D5" w:rsidRDefault="003204D5" w:rsidP="003204D5">
      <w:pPr>
        <w:numPr>
          <w:ilvl w:val="0"/>
          <w:numId w:val="8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An arbitrary combination of curves and straight segments</w:t>
      </w:r>
    </w:p>
    <w:p w14:paraId="14FEDCDF" w14:textId="7D77586E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drawing>
          <wp:inline distT="0" distB="0" distL="0" distR="0" wp14:anchorId="2794AEB2" wp14:editId="6A41E83D">
            <wp:extent cx="5943600" cy="5943600"/>
            <wp:effectExtent l="0" t="0" r="0" b="0"/>
            <wp:docPr id="133941458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0FE3" w14:textId="57075842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0DFEAA60" wp14:editId="3F63E503">
            <wp:extent cx="5943600" cy="5943600"/>
            <wp:effectExtent l="0" t="0" r="0" b="0"/>
            <wp:docPr id="43593961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25C6" w14:textId="200AAB76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7DDAD1D4" wp14:editId="0E5DCBE6">
            <wp:extent cx="5943600" cy="2971800"/>
            <wp:effectExtent l="0" t="0" r="0" b="0"/>
            <wp:docPr id="64518134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DA25" w14:textId="022E0794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drawing>
          <wp:inline distT="0" distB="0" distL="0" distR="0" wp14:anchorId="4EB0B19E" wp14:editId="5E8DD4EA">
            <wp:extent cx="5943600" cy="2286000"/>
            <wp:effectExtent l="0" t="0" r="0" b="0"/>
            <wp:docPr id="77033682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A6A3" w14:textId="2CA3EDB2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6B9AE11F" wp14:editId="3D5979D6">
            <wp:extent cx="5943600" cy="5943600"/>
            <wp:effectExtent l="0" t="0" r="0" b="0"/>
            <wp:docPr id="34598143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BC51" w14:textId="07EAEBC4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drawing>
          <wp:inline distT="0" distB="0" distL="0" distR="0" wp14:anchorId="2FBB6397" wp14:editId="018FE258">
            <wp:extent cx="5943600" cy="3576320"/>
            <wp:effectExtent l="0" t="0" r="0" b="5080"/>
            <wp:docPr id="11060009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E4811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42E85F1D">
          <v:rect id="_x0000_i1255" style="width:0;height:1.5pt" o:hralign="center" o:hrstd="t" o:hr="t" fillcolor="#a0a0a0" stroked="f"/>
        </w:pict>
      </w:r>
    </w:p>
    <w:p w14:paraId="3BAF8972" w14:textId="61739D72" w:rsidR="003204D5" w:rsidRDefault="003204D5" w:rsidP="001D11FE">
      <w:pPr>
        <w:pStyle w:val="Heading2"/>
      </w:pPr>
      <w:r w:rsidRPr="003204D5">
        <w:t>Important Distinction</w:t>
      </w:r>
    </w:p>
    <w:p w14:paraId="1ED14750" w14:textId="5DA97F82" w:rsidR="001D11FE" w:rsidRPr="001D11FE" w:rsidRDefault="001D11FE" w:rsidP="001D11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8A903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  <w:b/>
          <w:bCs/>
        </w:rPr>
        <w:t>Freeform does not simply mean "irregular."</w:t>
      </w:r>
    </w:p>
    <w:p w14:paraId="10B8C6B0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For example:</w:t>
      </w:r>
    </w:p>
    <w:p w14:paraId="1BAB0550" w14:textId="77777777" w:rsidR="003204D5" w:rsidRPr="003204D5" w:rsidRDefault="003204D5" w:rsidP="003204D5">
      <w:pPr>
        <w:numPr>
          <w:ilvl w:val="0"/>
          <w:numId w:val="9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An irregular pentagon is still a </w:t>
      </w:r>
      <w:r w:rsidRPr="003204D5">
        <w:rPr>
          <w:rFonts w:ascii="Roboto Mono" w:hAnsi="Roboto Mono"/>
          <w:b/>
          <w:bCs/>
        </w:rPr>
        <w:t>geometric polygon</w:t>
      </w:r>
      <w:r w:rsidRPr="003204D5">
        <w:rPr>
          <w:rFonts w:ascii="Roboto Mono" w:hAnsi="Roboto Mono"/>
        </w:rPr>
        <w:t xml:space="preserve"> because it has five straight sides.</w:t>
      </w:r>
    </w:p>
    <w:p w14:paraId="0AF78A75" w14:textId="77777777" w:rsidR="003204D5" w:rsidRPr="003204D5" w:rsidRDefault="003204D5" w:rsidP="003204D5">
      <w:pPr>
        <w:numPr>
          <w:ilvl w:val="0"/>
          <w:numId w:val="9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freeform shape does not have to conform to a standard geometric definition.</w:t>
      </w:r>
    </w:p>
    <w:p w14:paraId="55876D6A" w14:textId="77777777" w:rsidR="003204D5" w:rsidRPr="003204D5" w:rsidRDefault="003204D5" w:rsidP="003204D5">
      <w:pPr>
        <w:numPr>
          <w:ilvl w:val="0"/>
          <w:numId w:val="9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A freeform shape can contain regular-looking portions while still being freeform overall.</w:t>
      </w:r>
    </w:p>
    <w:p w14:paraId="477D5D3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Thus:</w:t>
      </w:r>
    </w:p>
    <w:p w14:paraId="2F6DDB6D" w14:textId="4EE67364" w:rsidR="003204D5" w:rsidRPr="003204D5" w:rsidRDefault="003204D5" w:rsidP="003204D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Geometric Shape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Freeform Shape</m:t>
              </m:r>
            </m:e>
          </m:borderBox>
        </m:oMath>
      </m:oMathPara>
    </w:p>
    <w:p w14:paraId="2487B346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although the two can sometimes visually resemble one another.</w:t>
      </w:r>
    </w:p>
    <w:p w14:paraId="04F553A2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lastRenderedPageBreak/>
        <w:pict w14:anchorId="6795AB68">
          <v:rect id="_x0000_i1256" style="width:0;height:1.5pt" o:hralign="center" o:hrstd="t" o:hr="t" fillcolor="#a0a0a0" stroked="f"/>
        </w:pict>
      </w:r>
    </w:p>
    <w:p w14:paraId="5296211A" w14:textId="30B9477D" w:rsidR="003204D5" w:rsidRDefault="003204D5" w:rsidP="00581B31">
      <w:pPr>
        <w:pStyle w:val="Heading2"/>
      </w:pPr>
      <w:r w:rsidRPr="003204D5">
        <w:t>Classification Summary</w:t>
      </w:r>
    </w:p>
    <w:p w14:paraId="7B86CDA2" w14:textId="7D8BAE84" w:rsidR="00581B31" w:rsidRDefault="00581B31" w:rsidP="00581B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25A04" w14:textId="05068869" w:rsidR="00C70CFE" w:rsidRPr="00581B31" w:rsidRDefault="00C70CFE" w:rsidP="00581B31">
      <w:r>
        <w:rPr>
          <w:noProof/>
        </w:rPr>
        <w:drawing>
          <wp:inline distT="0" distB="0" distL="0" distR="0" wp14:anchorId="782767F6" wp14:editId="0F4302CA">
            <wp:extent cx="5943600" cy="2058670"/>
            <wp:effectExtent l="0" t="0" r="0" b="0"/>
            <wp:docPr id="158223578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C593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Shapes</w:t>
      </w:r>
    </w:p>
    <w:p w14:paraId="3B287E28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Geometric Shapes</w:t>
      </w:r>
    </w:p>
    <w:p w14:paraId="1B7C91A3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│</w:t>
      </w:r>
      <w:r w:rsidRPr="003204D5">
        <w:rPr>
          <w:rFonts w:ascii="Roboto Mono" w:hAnsi="Roboto Mono"/>
        </w:rPr>
        <w:t xml:space="preserve">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Regular Shapes</w:t>
      </w:r>
    </w:p>
    <w:p w14:paraId="14EBCA2C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│</w:t>
      </w:r>
      <w:r w:rsidRPr="003204D5">
        <w:rPr>
          <w:rFonts w:ascii="Roboto Mono" w:hAnsi="Roboto Mono"/>
        </w:rPr>
        <w:t xml:space="preserve">   </w:t>
      </w: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Irregular Geometric Shapes</w:t>
      </w:r>
    </w:p>
    <w:p w14:paraId="34B7B70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│</w:t>
      </w:r>
    </w:p>
    <w:p w14:paraId="06F648F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Freeform Shapes</w:t>
      </w:r>
    </w:p>
    <w:p w14:paraId="315ACE87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Curved Shapes</w:t>
      </w:r>
    </w:p>
    <w:p w14:paraId="03B1E8DD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Straight-Line Shapes</w:t>
      </w:r>
    </w:p>
    <w:p w14:paraId="5B3F1544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Mixed Shapes</w:t>
      </w:r>
    </w:p>
    <w:p w14:paraId="1E1FA746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Freeform Organic Shapes</w:t>
      </w:r>
    </w:p>
    <w:p w14:paraId="3F60EC8A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Abstract Freeform Shapes</w:t>
      </w:r>
    </w:p>
    <w:p w14:paraId="045F483F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    </w:t>
      </w: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Decorative Freeform Shapes</w:t>
      </w:r>
    </w:p>
    <w:p w14:paraId="566351C2" w14:textId="77777777" w:rsid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Freeform shapes can additionally be:</w:t>
      </w:r>
    </w:p>
    <w:p w14:paraId="3EB6FB12" w14:textId="116C253D" w:rsidR="006E53E8" w:rsidRPr="003204D5" w:rsidRDefault="006E53E8" w:rsidP="003204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C5679D" wp14:editId="14627517">
            <wp:extent cx="5943600" cy="644525"/>
            <wp:effectExtent l="0" t="0" r="0" b="3175"/>
            <wp:docPr id="130260223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5425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t>Freeform Shapes</w:t>
      </w:r>
    </w:p>
    <w:p w14:paraId="475CF305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├──</w:t>
      </w:r>
      <w:r w:rsidRPr="003204D5">
        <w:rPr>
          <w:rFonts w:ascii="Roboto Mono" w:hAnsi="Roboto Mono"/>
        </w:rPr>
        <w:t xml:space="preserve"> Open Freeform Shapes</w:t>
      </w:r>
    </w:p>
    <w:p w14:paraId="53E3F004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MS Gothic" w:eastAsia="MS Gothic" w:hAnsi="MS Gothic" w:cs="MS Gothic" w:hint="eastAsia"/>
        </w:rPr>
        <w:t>└──</w:t>
      </w:r>
      <w:r w:rsidRPr="003204D5">
        <w:rPr>
          <w:rFonts w:ascii="Roboto Mono" w:hAnsi="Roboto Mono"/>
        </w:rPr>
        <w:t xml:space="preserve"> Closed Freeform Shapes</w:t>
      </w:r>
    </w:p>
    <w:p w14:paraId="6A7BA430" w14:textId="77777777" w:rsidR="003204D5" w:rsidRPr="003204D5" w:rsidRDefault="003204D5" w:rsidP="003204D5">
      <w:pPr>
        <w:rPr>
          <w:rFonts w:ascii="Roboto Mono" w:hAnsi="Roboto Mono"/>
        </w:rPr>
      </w:pPr>
      <w:r w:rsidRPr="003204D5">
        <w:rPr>
          <w:rFonts w:ascii="Roboto Mono" w:hAnsi="Roboto Mono"/>
        </w:rPr>
        <w:pict w14:anchorId="73DDA6BF">
          <v:rect id="_x0000_i1257" style="width:0;height:1.5pt" o:hralign="center" o:hrstd="t" o:hr="t" fillcolor="#a0a0a0" stroked="f"/>
        </w:pict>
      </w:r>
    </w:p>
    <w:p w14:paraId="2456C45E" w14:textId="0562477E" w:rsidR="003204D5" w:rsidRDefault="003204D5" w:rsidP="00CE4BA0">
      <w:pPr>
        <w:pStyle w:val="Heading2"/>
      </w:pPr>
      <w:r w:rsidRPr="003204D5">
        <w:t>Key Points</w:t>
      </w:r>
    </w:p>
    <w:p w14:paraId="5A17BDF8" w14:textId="5BDFC79B" w:rsidR="00CE4BA0" w:rsidRPr="00CE4BA0" w:rsidRDefault="00CE4BA0" w:rsidP="00CE4B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B81873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A </w:t>
      </w:r>
      <w:r w:rsidRPr="003204D5">
        <w:rPr>
          <w:rFonts w:ascii="Roboto Mono" w:hAnsi="Roboto Mono"/>
          <w:b/>
          <w:bCs/>
        </w:rPr>
        <w:t>Freeform Shape</w:t>
      </w:r>
      <w:r w:rsidRPr="003204D5">
        <w:rPr>
          <w:rFonts w:ascii="Roboto Mono" w:hAnsi="Roboto Mono"/>
        </w:rPr>
        <w:t xml:space="preserve"> has no required standard geometric form.</w:t>
      </w:r>
    </w:p>
    <w:p w14:paraId="448EC680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>Its boundary can be arbitrary or flexible.</w:t>
      </w:r>
    </w:p>
    <w:p w14:paraId="3461E45B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It can contain </w:t>
      </w:r>
      <w:r w:rsidRPr="003204D5">
        <w:rPr>
          <w:rFonts w:ascii="Roboto Mono" w:hAnsi="Roboto Mono"/>
          <w:b/>
          <w:bCs/>
        </w:rPr>
        <w:t>curves, straight segments, or both</w:t>
      </w:r>
      <w:r w:rsidRPr="003204D5">
        <w:rPr>
          <w:rFonts w:ascii="Roboto Mono" w:hAnsi="Roboto Mono"/>
        </w:rPr>
        <w:t>.</w:t>
      </w:r>
    </w:p>
    <w:p w14:paraId="2A825851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It may be </w:t>
      </w:r>
      <w:r w:rsidRPr="003204D5">
        <w:rPr>
          <w:rFonts w:ascii="Roboto Mono" w:hAnsi="Roboto Mono"/>
          <w:b/>
          <w:bCs/>
        </w:rPr>
        <w:t>open or closed</w:t>
      </w:r>
      <w:r w:rsidRPr="003204D5">
        <w:rPr>
          <w:rFonts w:ascii="Roboto Mono" w:hAnsi="Roboto Mono"/>
        </w:rPr>
        <w:t>.</w:t>
      </w:r>
    </w:p>
    <w:p w14:paraId="6582EC6C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It may be </w:t>
      </w:r>
      <w:r w:rsidRPr="003204D5">
        <w:rPr>
          <w:rFonts w:ascii="Roboto Mono" w:hAnsi="Roboto Mono"/>
          <w:b/>
          <w:bCs/>
        </w:rPr>
        <w:t>symmetric or asymmetric</w:t>
      </w:r>
      <w:r w:rsidRPr="003204D5">
        <w:rPr>
          <w:rFonts w:ascii="Roboto Mono" w:hAnsi="Roboto Mono"/>
        </w:rPr>
        <w:t>.</w:t>
      </w:r>
    </w:p>
    <w:p w14:paraId="6AB4D2A2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Freeform shapes are common in </w:t>
      </w:r>
      <w:r w:rsidRPr="003204D5">
        <w:rPr>
          <w:rFonts w:ascii="Roboto Mono" w:hAnsi="Roboto Mono"/>
          <w:b/>
          <w:bCs/>
        </w:rPr>
        <w:t>art, design, illustration, and natural-form representation</w:t>
      </w:r>
      <w:r w:rsidRPr="003204D5">
        <w:rPr>
          <w:rFonts w:ascii="Roboto Mono" w:hAnsi="Roboto Mono"/>
        </w:rPr>
        <w:t>.</w:t>
      </w:r>
    </w:p>
    <w:p w14:paraId="3601842B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  <w:b/>
          <w:bCs/>
        </w:rPr>
        <w:t>Organic shapes are a common type of freeform shape</w:t>
      </w:r>
      <w:r w:rsidRPr="003204D5">
        <w:rPr>
          <w:rFonts w:ascii="Roboto Mono" w:hAnsi="Roboto Mono"/>
        </w:rPr>
        <w:t>, but the two terms are not synonymous.</w:t>
      </w:r>
    </w:p>
    <w:p w14:paraId="73382E00" w14:textId="77777777" w:rsidR="003204D5" w:rsidRPr="003204D5" w:rsidRDefault="003204D5" w:rsidP="003204D5">
      <w:pPr>
        <w:numPr>
          <w:ilvl w:val="0"/>
          <w:numId w:val="10"/>
        </w:num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"Freeform shape" is primarily a </w:t>
      </w:r>
      <w:r w:rsidRPr="003204D5">
        <w:rPr>
          <w:rFonts w:ascii="Roboto Mono" w:hAnsi="Roboto Mono"/>
          <w:b/>
          <w:bCs/>
        </w:rPr>
        <w:t>descriptive classification</w:t>
      </w:r>
      <w:r w:rsidRPr="003204D5">
        <w:rPr>
          <w:rFonts w:ascii="Roboto Mono" w:hAnsi="Roboto Mono"/>
        </w:rPr>
        <w:t>, not a strict mathematical category.</w:t>
      </w:r>
    </w:p>
    <w:p w14:paraId="4D49A1AC" w14:textId="26CCF832" w:rsidR="003204D5" w:rsidRDefault="003204D5" w:rsidP="00370E32">
      <w:pPr>
        <w:pStyle w:val="Heading2"/>
      </w:pPr>
      <w:r w:rsidRPr="003204D5">
        <w:t>Conclusion</w:t>
      </w:r>
    </w:p>
    <w:p w14:paraId="4AE8A6E2" w14:textId="5A571BBE" w:rsidR="00370E32" w:rsidRPr="00370E32" w:rsidRDefault="00370E32" w:rsidP="00370E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54B1F8" w14:textId="0B4DF590" w:rsidR="003204D5" w:rsidRPr="003204D5" w:rsidRDefault="003204D5" w:rsidP="00C57DD4">
      <w:pPr>
        <w:rPr>
          <w:rFonts w:ascii="Roboto Mono" w:hAnsi="Roboto Mono"/>
        </w:rPr>
      </w:pPr>
      <w:r w:rsidRPr="003204D5">
        <w:rPr>
          <w:rFonts w:ascii="Roboto Mono" w:hAnsi="Roboto Mono"/>
        </w:rPr>
        <w:t xml:space="preserve">A </w:t>
      </w:r>
      <w:r w:rsidRPr="003204D5">
        <w:rPr>
          <w:rFonts w:ascii="Roboto Mono" w:hAnsi="Roboto Mono"/>
          <w:b/>
          <w:bCs/>
        </w:rPr>
        <w:t>Freeform Shape</w:t>
      </w:r>
      <w:r w:rsidRPr="003204D5">
        <w:rPr>
          <w:rFonts w:ascii="Roboto Mono" w:hAnsi="Roboto Mono"/>
        </w:rPr>
        <w:t xml:space="preserve"> is a flexible, non-standard shape whose boundary is not constrained to a predefined geometric pattern. It provides a broad category for </w:t>
      </w:r>
      <w:r w:rsidRPr="003204D5">
        <w:rPr>
          <w:rFonts w:ascii="Roboto Mono" w:hAnsi="Roboto Mono"/>
          <w:b/>
          <w:bCs/>
        </w:rPr>
        <w:t>irregular, curved, mixed, abstract, and natural-looking forms</w:t>
      </w:r>
      <w:r w:rsidRPr="003204D5">
        <w:rPr>
          <w:rFonts w:ascii="Roboto Mono" w:hAnsi="Roboto Mono"/>
        </w:rPr>
        <w:t xml:space="preserve"> that do not fit conventional geometric classifications.</w:t>
      </w:r>
    </w:p>
    <w:sectPr w:rsidR="003204D5" w:rsidRPr="0032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A54"/>
    <w:multiLevelType w:val="multilevel"/>
    <w:tmpl w:val="076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963D0"/>
    <w:multiLevelType w:val="multilevel"/>
    <w:tmpl w:val="CC3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F6FF0"/>
    <w:multiLevelType w:val="multilevel"/>
    <w:tmpl w:val="2D5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866F8"/>
    <w:multiLevelType w:val="multilevel"/>
    <w:tmpl w:val="088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319E1"/>
    <w:multiLevelType w:val="multilevel"/>
    <w:tmpl w:val="F1B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D3533"/>
    <w:multiLevelType w:val="multilevel"/>
    <w:tmpl w:val="68C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A2A22"/>
    <w:multiLevelType w:val="multilevel"/>
    <w:tmpl w:val="3CC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147C4"/>
    <w:multiLevelType w:val="multilevel"/>
    <w:tmpl w:val="F56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F5DDE"/>
    <w:multiLevelType w:val="multilevel"/>
    <w:tmpl w:val="8BF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32731"/>
    <w:multiLevelType w:val="multilevel"/>
    <w:tmpl w:val="961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8609">
    <w:abstractNumId w:val="1"/>
  </w:num>
  <w:num w:numId="2" w16cid:durableId="1054886701">
    <w:abstractNumId w:val="4"/>
  </w:num>
  <w:num w:numId="3" w16cid:durableId="1275937778">
    <w:abstractNumId w:val="7"/>
  </w:num>
  <w:num w:numId="4" w16cid:durableId="118113134">
    <w:abstractNumId w:val="8"/>
  </w:num>
  <w:num w:numId="5" w16cid:durableId="1809198685">
    <w:abstractNumId w:val="0"/>
  </w:num>
  <w:num w:numId="6" w16cid:durableId="97019851">
    <w:abstractNumId w:val="6"/>
  </w:num>
  <w:num w:numId="7" w16cid:durableId="1560901978">
    <w:abstractNumId w:val="9"/>
  </w:num>
  <w:num w:numId="8" w16cid:durableId="1739744621">
    <w:abstractNumId w:val="5"/>
  </w:num>
  <w:num w:numId="9" w16cid:durableId="648175189">
    <w:abstractNumId w:val="3"/>
  </w:num>
  <w:num w:numId="10" w16cid:durableId="107622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A1"/>
    <w:rsid w:val="00004496"/>
    <w:rsid w:val="000C7A3E"/>
    <w:rsid w:val="001D11FE"/>
    <w:rsid w:val="001E0DEC"/>
    <w:rsid w:val="0021544A"/>
    <w:rsid w:val="00232F8F"/>
    <w:rsid w:val="00235F71"/>
    <w:rsid w:val="002D1F4F"/>
    <w:rsid w:val="00316CFE"/>
    <w:rsid w:val="003204D5"/>
    <w:rsid w:val="0034325D"/>
    <w:rsid w:val="00370E32"/>
    <w:rsid w:val="003C1BAC"/>
    <w:rsid w:val="003C49AD"/>
    <w:rsid w:val="003F17E3"/>
    <w:rsid w:val="004017B0"/>
    <w:rsid w:val="0050289D"/>
    <w:rsid w:val="00512090"/>
    <w:rsid w:val="00581B31"/>
    <w:rsid w:val="006046DF"/>
    <w:rsid w:val="00606A4C"/>
    <w:rsid w:val="00682A8E"/>
    <w:rsid w:val="006E53E8"/>
    <w:rsid w:val="00711B4D"/>
    <w:rsid w:val="00755C22"/>
    <w:rsid w:val="00800967"/>
    <w:rsid w:val="008445A1"/>
    <w:rsid w:val="00880A77"/>
    <w:rsid w:val="008952B3"/>
    <w:rsid w:val="00904617"/>
    <w:rsid w:val="00932DBD"/>
    <w:rsid w:val="009B78DE"/>
    <w:rsid w:val="00A13859"/>
    <w:rsid w:val="00A32EEE"/>
    <w:rsid w:val="00A70480"/>
    <w:rsid w:val="00A846C5"/>
    <w:rsid w:val="00B03CB7"/>
    <w:rsid w:val="00C57DD4"/>
    <w:rsid w:val="00C70CFE"/>
    <w:rsid w:val="00CE4BA0"/>
    <w:rsid w:val="00CF3B3C"/>
    <w:rsid w:val="00CF6CD3"/>
    <w:rsid w:val="00D17C22"/>
    <w:rsid w:val="00D2371F"/>
    <w:rsid w:val="00DE0246"/>
    <w:rsid w:val="00E0143E"/>
    <w:rsid w:val="00E30608"/>
    <w:rsid w:val="00EC4567"/>
    <w:rsid w:val="00F00C4C"/>
    <w:rsid w:val="00FC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6F61"/>
  <w15:chartTrackingRefBased/>
  <w15:docId w15:val="{B34F001E-AEFF-4ED1-82E1-4BCBE3B4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33</Pages>
  <Words>1439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2026-09-23T10:00:00Z</dcterms:created>
  <dcterms:modified xsi:type="dcterms:W3CDTF">2026-09-23T11:20:00Z</dcterms:modified>
</cp:coreProperties>
</file>