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2E032" w14:textId="17BCFDF1" w:rsidR="00045B52" w:rsidRPr="0051776B" w:rsidRDefault="00045B52" w:rsidP="0051776B">
      <w:pPr>
        <w:pStyle w:val="Heading1"/>
      </w:pPr>
      <w:r w:rsidRPr="00045B52">
        <w:t>Regular Wavy Shapes</w:t>
      </w:r>
    </w:p>
    <w:p w14:paraId="5F2F9888" w14:textId="53A037D1" w:rsidR="00045B52" w:rsidRDefault="00045B52" w:rsidP="0051776B">
      <w:pPr>
        <w:pStyle w:val="Heading2"/>
      </w:pPr>
      <w:r w:rsidRPr="00045B52">
        <w:t>Definition</w:t>
      </w:r>
    </w:p>
    <w:p w14:paraId="2E6D2B27" w14:textId="670031C7" w:rsidR="0051776B" w:rsidRPr="0051776B" w:rsidRDefault="0051776B" w:rsidP="005177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FB865A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A </w:t>
      </w:r>
      <w:r w:rsidRPr="00045B52">
        <w:rPr>
          <w:rFonts w:ascii="Roboto Mono" w:hAnsi="Roboto Mono"/>
          <w:b/>
          <w:bCs/>
        </w:rPr>
        <w:t>Regular Wavy Shape</w:t>
      </w:r>
      <w:r w:rsidRPr="00045B52">
        <w:rPr>
          <w:rFonts w:ascii="Roboto Mono" w:hAnsi="Roboto Mono"/>
        </w:rPr>
        <w:t xml:space="preserve"> is a wavy shape whose wave pattern follows a </w:t>
      </w:r>
      <w:r w:rsidRPr="00045B52">
        <w:rPr>
          <w:rFonts w:ascii="Roboto Mono" w:hAnsi="Roboto Mono"/>
          <w:b/>
          <w:bCs/>
        </w:rPr>
        <w:t>consistent, repeating, or highly uniform structure</w:t>
      </w:r>
      <w:r w:rsidRPr="00045B52">
        <w:rPr>
          <w:rFonts w:ascii="Roboto Mono" w:hAnsi="Roboto Mono"/>
        </w:rPr>
        <w:t>.</w:t>
      </w:r>
    </w:p>
    <w:p w14:paraId="2F5E0895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Its waves may have equal or systematically repeating:</w:t>
      </w:r>
    </w:p>
    <w:p w14:paraId="457C0675" w14:textId="77777777" w:rsidR="00045B52" w:rsidRPr="00045B52" w:rsidRDefault="00045B52" w:rsidP="00045B52">
      <w:pPr>
        <w:numPr>
          <w:ilvl w:val="0"/>
          <w:numId w:val="1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>Amplitudes</w:t>
      </w:r>
    </w:p>
    <w:p w14:paraId="42109789" w14:textId="77777777" w:rsidR="00045B52" w:rsidRPr="00045B52" w:rsidRDefault="00045B52" w:rsidP="00045B52">
      <w:pPr>
        <w:numPr>
          <w:ilvl w:val="0"/>
          <w:numId w:val="1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>Wavelengths or spacing</w:t>
      </w:r>
    </w:p>
    <w:p w14:paraId="1192453A" w14:textId="77777777" w:rsidR="00045B52" w:rsidRPr="00045B52" w:rsidRDefault="00045B52" w:rsidP="00045B52">
      <w:pPr>
        <w:numPr>
          <w:ilvl w:val="0"/>
          <w:numId w:val="1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>Curvatures</w:t>
      </w:r>
    </w:p>
    <w:p w14:paraId="33768F79" w14:textId="77777777" w:rsidR="00045B52" w:rsidRPr="00045B52" w:rsidRDefault="00045B52" w:rsidP="00045B52">
      <w:pPr>
        <w:numPr>
          <w:ilvl w:val="0"/>
          <w:numId w:val="1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>Direction changes</w:t>
      </w:r>
    </w:p>
    <w:p w14:paraId="666AE0C8" w14:textId="77777777" w:rsidR="00045B52" w:rsidRPr="00045B52" w:rsidRDefault="00045B52" w:rsidP="00045B52">
      <w:pPr>
        <w:numPr>
          <w:ilvl w:val="0"/>
          <w:numId w:val="1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>Repeated geometric features</w:t>
      </w:r>
    </w:p>
    <w:p w14:paraId="2D3E51F7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The term </w:t>
      </w:r>
      <w:r w:rsidRPr="00045B52">
        <w:rPr>
          <w:rFonts w:ascii="Roboto Mono" w:hAnsi="Roboto Mono"/>
          <w:b/>
          <w:bCs/>
        </w:rPr>
        <w:t>regular wavy shape</w:t>
      </w:r>
      <w:r w:rsidRPr="00045B52">
        <w:rPr>
          <w:rFonts w:ascii="Roboto Mono" w:hAnsi="Roboto Mono"/>
        </w:rPr>
        <w:t xml:space="preserve"> is mainly </w:t>
      </w:r>
      <w:r w:rsidRPr="00045B52">
        <w:rPr>
          <w:rFonts w:ascii="Roboto Mono" w:hAnsi="Roboto Mono"/>
          <w:b/>
          <w:bCs/>
        </w:rPr>
        <w:t>descriptive</w:t>
      </w:r>
      <w:r w:rsidRPr="00045B52">
        <w:rPr>
          <w:rFonts w:ascii="Roboto Mono" w:hAnsi="Roboto Mono"/>
        </w:rPr>
        <w:t>, rather than a universally standardized mathematical classification.</w:t>
      </w:r>
    </w:p>
    <w:p w14:paraId="4ADB4D7E" w14:textId="761D13CA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drawing>
          <wp:inline distT="0" distB="0" distL="0" distR="0" wp14:anchorId="1721E8F9" wp14:editId="31070A26">
            <wp:extent cx="5943600" cy="5943600"/>
            <wp:effectExtent l="0" t="0" r="0" b="0"/>
            <wp:docPr id="1051227733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8AFAA" w14:textId="716349B4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drawing>
          <wp:inline distT="0" distB="0" distL="0" distR="0" wp14:anchorId="0AF35F1E" wp14:editId="71ECB3BD">
            <wp:extent cx="5943600" cy="5943600"/>
            <wp:effectExtent l="0" t="0" r="0" b="0"/>
            <wp:docPr id="1391915415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8053E" w14:textId="5C585466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drawing>
          <wp:inline distT="0" distB="0" distL="0" distR="0" wp14:anchorId="3594C064" wp14:editId="49E7CAB5">
            <wp:extent cx="5715000" cy="3360420"/>
            <wp:effectExtent l="0" t="0" r="0" b="0"/>
            <wp:docPr id="857158019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DF85B" w14:textId="4E2A71FF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drawing>
          <wp:inline distT="0" distB="0" distL="0" distR="0" wp14:anchorId="26A5828A" wp14:editId="73DFF5FC">
            <wp:extent cx="5943600" cy="5943600"/>
            <wp:effectExtent l="0" t="0" r="0" b="0"/>
            <wp:docPr id="856703271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DBD49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pict w14:anchorId="368DA32D">
          <v:rect id="_x0000_i1307" style="width:0;height:1.5pt" o:hralign="center" o:hrstd="t" o:hr="t" fillcolor="#a0a0a0" stroked="f"/>
        </w:pict>
      </w:r>
    </w:p>
    <w:p w14:paraId="7DF367AB" w14:textId="2E818366" w:rsidR="00045B52" w:rsidRDefault="00045B52" w:rsidP="00130C59">
      <w:pPr>
        <w:pStyle w:val="Heading2"/>
      </w:pPr>
      <w:r w:rsidRPr="00045B52">
        <w:t>Fundamental Concept</w:t>
      </w:r>
    </w:p>
    <w:p w14:paraId="272E9649" w14:textId="4148401E" w:rsidR="00130C59" w:rsidRPr="00130C59" w:rsidRDefault="00130C59" w:rsidP="00130C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DCF644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The main idea is </w:t>
      </w:r>
      <w:r w:rsidRPr="00045B52">
        <w:rPr>
          <w:rFonts w:ascii="Roboto Mono" w:hAnsi="Roboto Mono"/>
          <w:b/>
          <w:bCs/>
        </w:rPr>
        <w:t>repetition and consistency</w:t>
      </w:r>
      <w:r w:rsidRPr="00045B52">
        <w:rPr>
          <w:rFonts w:ascii="Roboto Mono" w:hAnsi="Roboto Mono"/>
        </w:rPr>
        <w:t>.</w:t>
      </w:r>
    </w:p>
    <w:p w14:paraId="20E08551" w14:textId="77777777" w:rsid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For example, a regular wavy boundary might look conceptually like:</w:t>
      </w:r>
    </w:p>
    <w:p w14:paraId="3E0BBCE5" w14:textId="6077CA9C" w:rsidR="00993C22" w:rsidRPr="00045B52" w:rsidRDefault="00993C22" w:rsidP="00045B5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6CE0618" wp14:editId="3642710E">
            <wp:extent cx="5943600" cy="654685"/>
            <wp:effectExtent l="0" t="0" r="0" b="0"/>
            <wp:docPr id="164684620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73C94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    ~~~      ~~~      ~~~</w:t>
      </w:r>
    </w:p>
    <w:p w14:paraId="738BF6E5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  ~~   ~~  ~~   ~~  ~~   ~~</w:t>
      </w:r>
    </w:p>
    <w:p w14:paraId="5B8B9611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        ~~       ~~       ~~</w:t>
      </w:r>
    </w:p>
    <w:p w14:paraId="1508F327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The individual waves follow a predictable pattern rather than changing randomly.</w:t>
      </w:r>
    </w:p>
    <w:p w14:paraId="1364E501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A regular wavy shape can be </w:t>
      </w:r>
      <w:r w:rsidRPr="00045B52">
        <w:rPr>
          <w:rFonts w:ascii="Roboto Mono" w:hAnsi="Roboto Mono"/>
          <w:b/>
          <w:bCs/>
        </w:rPr>
        <w:t>open or closed</w:t>
      </w:r>
      <w:r w:rsidRPr="00045B52">
        <w:rPr>
          <w:rFonts w:ascii="Roboto Mono" w:hAnsi="Roboto Mono"/>
        </w:rPr>
        <w:t>.</w:t>
      </w:r>
    </w:p>
    <w:p w14:paraId="20B215EE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pict w14:anchorId="72B9D447">
          <v:rect id="_x0000_i1308" style="width:0;height:1.5pt" o:hralign="center" o:hrstd="t" o:hr="t" fillcolor="#a0a0a0" stroked="f"/>
        </w:pict>
      </w:r>
    </w:p>
    <w:p w14:paraId="6B0018A3" w14:textId="647B93C4" w:rsidR="00045B52" w:rsidRDefault="00045B52" w:rsidP="00C958B5">
      <w:pPr>
        <w:pStyle w:val="Heading2"/>
      </w:pPr>
      <w:r w:rsidRPr="00045B52">
        <w:t>Main Characteristics</w:t>
      </w:r>
    </w:p>
    <w:p w14:paraId="7CF6C214" w14:textId="21807127" w:rsidR="0084727E" w:rsidRDefault="0084727E" w:rsidP="0084727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99586D" w14:textId="18EE5CBE" w:rsidR="00FD4F6D" w:rsidRPr="0084727E" w:rsidRDefault="00FD4F6D" w:rsidP="0084727E">
      <w:r>
        <w:rPr>
          <w:noProof/>
        </w:rPr>
        <w:drawing>
          <wp:inline distT="0" distB="0" distL="0" distR="0" wp14:anchorId="0FC516E0" wp14:editId="1FE4F7C8">
            <wp:extent cx="5943600" cy="2956560"/>
            <wp:effectExtent l="0" t="0" r="0" b="0"/>
            <wp:docPr id="128960319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6643"/>
      </w:tblGrid>
      <w:tr w:rsidR="00045B52" w:rsidRPr="00045B52" w14:paraId="376B0B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E027F" w14:textId="77777777" w:rsidR="00045B52" w:rsidRPr="00045B52" w:rsidRDefault="00045B52" w:rsidP="00045B52">
            <w:pPr>
              <w:rPr>
                <w:rFonts w:ascii="Roboto Mono" w:hAnsi="Roboto Mono"/>
                <w:b/>
                <w:bCs/>
              </w:rPr>
            </w:pPr>
            <w:r w:rsidRPr="00045B52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7D72C7E1" w14:textId="77777777" w:rsidR="00045B52" w:rsidRPr="00045B52" w:rsidRDefault="00045B52" w:rsidP="00045B52">
            <w:pPr>
              <w:rPr>
                <w:rFonts w:ascii="Roboto Mono" w:hAnsi="Roboto Mono"/>
                <w:b/>
                <w:bCs/>
              </w:rPr>
            </w:pPr>
            <w:r w:rsidRPr="00045B5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045B52" w:rsidRPr="00045B52" w14:paraId="31A6F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FDA0A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  <w:b/>
                <w:bCs/>
              </w:rPr>
              <w:t>Repeated pattern</w:t>
            </w:r>
          </w:p>
        </w:tc>
        <w:tc>
          <w:tcPr>
            <w:tcW w:w="0" w:type="auto"/>
            <w:vAlign w:val="center"/>
            <w:hideMark/>
          </w:tcPr>
          <w:p w14:paraId="154C7811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Wave features repeat in a predictable manner</w:t>
            </w:r>
          </w:p>
        </w:tc>
      </w:tr>
      <w:tr w:rsidR="00045B52" w:rsidRPr="00045B52" w14:paraId="1ED5F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04232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  <w:b/>
                <w:bCs/>
              </w:rPr>
              <w:t>Uniformity</w:t>
            </w:r>
          </w:p>
        </w:tc>
        <w:tc>
          <w:tcPr>
            <w:tcW w:w="0" w:type="auto"/>
            <w:vAlign w:val="center"/>
            <w:hideMark/>
          </w:tcPr>
          <w:p w14:paraId="58285872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Similar waves have similar dimensions</w:t>
            </w:r>
          </w:p>
        </w:tc>
      </w:tr>
      <w:tr w:rsidR="00045B52" w:rsidRPr="00045B52" w14:paraId="68325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11F21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  <w:b/>
                <w:bCs/>
              </w:rPr>
              <w:lastRenderedPageBreak/>
              <w:t>Consistent spacing</w:t>
            </w:r>
          </w:p>
        </w:tc>
        <w:tc>
          <w:tcPr>
            <w:tcW w:w="0" w:type="auto"/>
            <w:vAlign w:val="center"/>
            <w:hideMark/>
          </w:tcPr>
          <w:p w14:paraId="3BC3F8F3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Repeated waves may have equal or systematically related spacing</w:t>
            </w:r>
          </w:p>
        </w:tc>
      </w:tr>
      <w:tr w:rsidR="00045B52" w:rsidRPr="00045B52" w14:paraId="62660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1ED40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  <w:b/>
                <w:bCs/>
              </w:rPr>
              <w:t>Consistent amplitude</w:t>
            </w:r>
          </w:p>
        </w:tc>
        <w:tc>
          <w:tcPr>
            <w:tcW w:w="0" w:type="auto"/>
            <w:vAlign w:val="center"/>
            <w:hideMark/>
          </w:tcPr>
          <w:p w14:paraId="1247AA89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The wave height may remain constant</w:t>
            </w:r>
          </w:p>
        </w:tc>
      </w:tr>
      <w:tr w:rsidR="00045B52" w:rsidRPr="00045B52" w14:paraId="01B79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50E98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  <w:b/>
                <w:bCs/>
              </w:rPr>
              <w:t>Smooth boundary</w:t>
            </w:r>
          </w:p>
        </w:tc>
        <w:tc>
          <w:tcPr>
            <w:tcW w:w="0" w:type="auto"/>
            <w:vAlign w:val="center"/>
            <w:hideMark/>
          </w:tcPr>
          <w:p w14:paraId="0E7D8DDA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Direction changes gradually</w:t>
            </w:r>
          </w:p>
        </w:tc>
      </w:tr>
      <w:tr w:rsidR="00045B52" w:rsidRPr="00045B52" w14:paraId="36ACF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8E927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  <w:b/>
                <w:bCs/>
              </w:rPr>
              <w:t>Predictable structure</w:t>
            </w:r>
          </w:p>
        </w:tc>
        <w:tc>
          <w:tcPr>
            <w:tcW w:w="0" w:type="auto"/>
            <w:vAlign w:val="center"/>
            <w:hideMark/>
          </w:tcPr>
          <w:p w14:paraId="57356693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The shape can often be described by a mathematical function</w:t>
            </w:r>
          </w:p>
        </w:tc>
      </w:tr>
      <w:tr w:rsidR="00045B52" w:rsidRPr="00045B52" w14:paraId="13CC7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D65E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  <w:b/>
                <w:bCs/>
              </w:rPr>
              <w:t>May be symmetric</w:t>
            </w:r>
          </w:p>
        </w:tc>
        <w:tc>
          <w:tcPr>
            <w:tcW w:w="0" w:type="auto"/>
            <w:vAlign w:val="center"/>
            <w:hideMark/>
          </w:tcPr>
          <w:p w14:paraId="5A4E958F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Many regular wavy shapes have symmetry</w:t>
            </w:r>
          </w:p>
        </w:tc>
      </w:tr>
      <w:tr w:rsidR="00045B52" w:rsidRPr="00045B52" w14:paraId="07DEE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7192A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  <w:b/>
                <w:bCs/>
              </w:rPr>
              <w:t>May be open or closed</w:t>
            </w:r>
          </w:p>
        </w:tc>
        <w:tc>
          <w:tcPr>
            <w:tcW w:w="0" w:type="auto"/>
            <w:vAlign w:val="center"/>
            <w:hideMark/>
          </w:tcPr>
          <w:p w14:paraId="21FD2771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Regularity does not determine whether the shape is open or closed</w:t>
            </w:r>
          </w:p>
        </w:tc>
      </w:tr>
    </w:tbl>
    <w:p w14:paraId="0CB5A0BB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pict w14:anchorId="5E11AD50">
          <v:rect id="_x0000_i1309" style="width:0;height:1.5pt" o:hralign="center" o:hrstd="t" o:hr="t" fillcolor="#a0a0a0" stroked="f"/>
        </w:pict>
      </w:r>
    </w:p>
    <w:p w14:paraId="2EE3E39A" w14:textId="147A7402" w:rsidR="00045B52" w:rsidRDefault="00045B52" w:rsidP="00301485">
      <w:pPr>
        <w:pStyle w:val="Heading2"/>
      </w:pPr>
      <w:r w:rsidRPr="00045B52">
        <w:t>Basic Structure</w:t>
      </w:r>
    </w:p>
    <w:p w14:paraId="5A709BC8" w14:textId="2D152E76" w:rsidR="00301485" w:rsidRPr="00301485" w:rsidRDefault="00301485" w:rsidP="003014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9F513A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A regular wavy pattern can be represented using a sinusoidal function such as</w:t>
      </w:r>
    </w:p>
    <w:p w14:paraId="35FC0672" w14:textId="08BB971F" w:rsidR="00045B52" w:rsidRPr="00045B52" w:rsidRDefault="00045B52" w:rsidP="00045B5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Bx+C</m:t>
              </m:r>
            </m:e>
          </m:d>
          <m:r>
            <w:rPr>
              <w:rFonts w:ascii="Cambria Math" w:hAnsi="Cambria Math"/>
            </w:rPr>
            <m:t>+D</m:t>
          </m:r>
        </m:oMath>
      </m:oMathPara>
    </w:p>
    <w:p w14:paraId="20901E4E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where:</w:t>
      </w:r>
    </w:p>
    <w:p w14:paraId="53E75679" w14:textId="07673E88" w:rsidR="00045B52" w:rsidRPr="00045B52" w:rsidRDefault="00045B52" w:rsidP="00045B52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045B52">
        <w:rPr>
          <w:rFonts w:ascii="Roboto Mono" w:hAnsi="Roboto Mono"/>
        </w:rPr>
        <w:t>= amplitude</w:t>
      </w:r>
    </w:p>
    <w:p w14:paraId="6CED4C60" w14:textId="2C08EA5E" w:rsidR="00045B52" w:rsidRPr="00045B52" w:rsidRDefault="00045B52" w:rsidP="00045B52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045B52">
        <w:rPr>
          <w:rFonts w:ascii="Roboto Mono" w:hAnsi="Roboto Mono"/>
        </w:rPr>
        <w:t>= controls the frequency</w:t>
      </w:r>
    </w:p>
    <w:p w14:paraId="6697F8B5" w14:textId="2E9986B7" w:rsidR="00045B52" w:rsidRPr="00045B52" w:rsidRDefault="00045B52" w:rsidP="00045B52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045B52">
        <w:rPr>
          <w:rFonts w:ascii="Roboto Mono" w:hAnsi="Roboto Mono"/>
        </w:rPr>
        <w:t>= phase shift</w:t>
      </w:r>
    </w:p>
    <w:p w14:paraId="6F2D1F14" w14:textId="5BB37E2B" w:rsidR="00045B52" w:rsidRPr="00045B52" w:rsidRDefault="00045B52" w:rsidP="00045B52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Pr="00045B52">
        <w:rPr>
          <w:rFonts w:ascii="Roboto Mono" w:hAnsi="Roboto Mono"/>
        </w:rPr>
        <w:t>= vertical shift</w:t>
      </w:r>
    </w:p>
    <w:p w14:paraId="310E2E9D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The wavelength is</w:t>
      </w:r>
    </w:p>
    <w:p w14:paraId="081F09B1" w14:textId="19CDFFAF" w:rsidR="00045B52" w:rsidRPr="00045B52" w:rsidRDefault="00045B52" w:rsidP="00045B5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∣B∣</m:t>
              </m:r>
            </m:den>
          </m:f>
        </m:oMath>
      </m:oMathPara>
    </w:p>
    <w:p w14:paraId="29C377CF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for the standard sinusoidal form.</w:t>
      </w:r>
    </w:p>
    <w:p w14:paraId="4AD815FE" w14:textId="285799DF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drawing>
          <wp:inline distT="0" distB="0" distL="0" distR="0" wp14:anchorId="6732CA46" wp14:editId="4318C558">
            <wp:extent cx="5943600" cy="3559810"/>
            <wp:effectExtent l="0" t="0" r="0" b="2540"/>
            <wp:docPr id="1899166520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08A49" w14:textId="679D8A18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drawing>
          <wp:inline distT="0" distB="0" distL="0" distR="0" wp14:anchorId="2286D512" wp14:editId="6B4C426F">
            <wp:extent cx="5943600" cy="2581910"/>
            <wp:effectExtent l="0" t="0" r="0" b="8890"/>
            <wp:docPr id="1833205520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60AA2" w14:textId="5FE0A06A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drawing>
          <wp:inline distT="0" distB="0" distL="0" distR="0" wp14:anchorId="29A8CDC3" wp14:editId="02ED2CE9">
            <wp:extent cx="5943600" cy="2693035"/>
            <wp:effectExtent l="0" t="0" r="0" b="0"/>
            <wp:docPr id="1031159925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2A2D8" w14:textId="721D0E1D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drawing>
          <wp:inline distT="0" distB="0" distL="0" distR="0" wp14:anchorId="4BEA6A7C" wp14:editId="1B67B037">
            <wp:extent cx="5943600" cy="3317240"/>
            <wp:effectExtent l="0" t="0" r="0" b="0"/>
            <wp:docPr id="1203078304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E28EF" w14:textId="1DAF22C1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drawing>
          <wp:inline distT="0" distB="0" distL="0" distR="0" wp14:anchorId="7B03FD2C" wp14:editId="143DA175">
            <wp:extent cx="5943600" cy="4057015"/>
            <wp:effectExtent l="0" t="0" r="0" b="635"/>
            <wp:docPr id="235495196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556C7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pict w14:anchorId="631470ED">
          <v:rect id="_x0000_i1315" style="width:0;height:1.5pt" o:hralign="center" o:hrstd="t" o:hr="t" fillcolor="#a0a0a0" stroked="f"/>
        </w:pict>
      </w:r>
    </w:p>
    <w:p w14:paraId="1A9EF72C" w14:textId="568F4189" w:rsidR="00045B52" w:rsidRDefault="00045B52" w:rsidP="00057557">
      <w:pPr>
        <w:pStyle w:val="Heading2"/>
      </w:pPr>
      <w:r w:rsidRPr="00045B52">
        <w:t>Types of Regular Wavy Shapes</w:t>
      </w:r>
    </w:p>
    <w:p w14:paraId="6697F68D" w14:textId="6EDA6EDD" w:rsidR="00057557" w:rsidRPr="00057557" w:rsidRDefault="00057557" w:rsidP="000575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7D1585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Regular wavy shapes can be described according to their structure.</w:t>
      </w:r>
    </w:p>
    <w:p w14:paraId="5CAF748B" w14:textId="2708E453" w:rsidR="00045B52" w:rsidRDefault="00045B52" w:rsidP="004B2E07">
      <w:pPr>
        <w:pStyle w:val="Heading3"/>
      </w:pPr>
      <w:r w:rsidRPr="00045B52">
        <w:t>1</w:t>
      </w:r>
      <w:r w:rsidR="00BD633B">
        <w:t>-</w:t>
      </w:r>
      <w:r w:rsidRPr="00045B52">
        <w:t>Regular Open Wavy Shapes</w:t>
      </w:r>
    </w:p>
    <w:p w14:paraId="0D09C48C" w14:textId="4AC5DC44" w:rsidR="004B2E07" w:rsidRPr="004B2E07" w:rsidRDefault="004B2E07" w:rsidP="004B2E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16E18B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A </w:t>
      </w:r>
      <w:r w:rsidRPr="00045B52">
        <w:rPr>
          <w:rFonts w:ascii="Roboto Mono" w:hAnsi="Roboto Mono"/>
          <w:b/>
          <w:bCs/>
        </w:rPr>
        <w:t>Regular Open Wavy Shape</w:t>
      </w:r>
      <w:r w:rsidRPr="00045B52">
        <w:rPr>
          <w:rFonts w:ascii="Roboto Mono" w:hAnsi="Roboto Mono"/>
        </w:rPr>
        <w:t xml:space="preserve"> is an open wavy path with a repeating pattern.</w:t>
      </w:r>
    </w:p>
    <w:p w14:paraId="52D784A9" w14:textId="77777777" w:rsid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Example:</w:t>
      </w:r>
    </w:p>
    <w:p w14:paraId="79BB7DF9" w14:textId="6A3A1F3B" w:rsidR="00C67672" w:rsidRPr="00045B52" w:rsidRDefault="00601F16" w:rsidP="00045B5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1DF176" wp14:editId="6AA8AC23">
            <wp:extent cx="5943600" cy="474345"/>
            <wp:effectExtent l="0" t="0" r="0" b="1905"/>
            <wp:docPr id="1375148704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92834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t>~~~    ~~~    ~~~    ~~~</w:t>
      </w:r>
    </w:p>
    <w:p w14:paraId="47582071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   ~~~~   ~~~~   ~~~~</w:t>
      </w:r>
    </w:p>
    <w:p w14:paraId="1AE168D1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It has two endpoints and does not enclose an area by itself.</w:t>
      </w:r>
    </w:p>
    <w:p w14:paraId="547EE4A1" w14:textId="4DC42ECB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drawing>
          <wp:inline distT="0" distB="0" distL="0" distR="0" wp14:anchorId="223D1C53" wp14:editId="56AF0AC9">
            <wp:extent cx="5943600" cy="1215390"/>
            <wp:effectExtent l="0" t="0" r="0" b="3810"/>
            <wp:docPr id="854824601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5D200" w14:textId="0893538F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drawing>
          <wp:inline distT="0" distB="0" distL="0" distR="0" wp14:anchorId="1D746908" wp14:editId="75599418">
            <wp:extent cx="5935980" cy="4137660"/>
            <wp:effectExtent l="0" t="0" r="7620" b="0"/>
            <wp:docPr id="640711651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617DA" w14:textId="721E011A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drawing>
          <wp:inline distT="0" distB="0" distL="0" distR="0" wp14:anchorId="15EE1952" wp14:editId="20722981">
            <wp:extent cx="5943600" cy="2971800"/>
            <wp:effectExtent l="0" t="0" r="0" b="0"/>
            <wp:docPr id="605161113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DD579" w14:textId="116AE7CF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drawing>
          <wp:inline distT="0" distB="0" distL="0" distR="0" wp14:anchorId="6A4E2837" wp14:editId="0BA9F00D">
            <wp:extent cx="5943600" cy="5943600"/>
            <wp:effectExtent l="0" t="0" r="0" b="0"/>
            <wp:docPr id="292755419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33D2D" w14:textId="2210FB72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drawing>
          <wp:inline distT="0" distB="0" distL="0" distR="0" wp14:anchorId="5369C67B" wp14:editId="6133FA2A">
            <wp:extent cx="5943600" cy="2732405"/>
            <wp:effectExtent l="0" t="0" r="0" b="0"/>
            <wp:docPr id="1342077810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EC65C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pict w14:anchorId="1BF04A3B">
          <v:rect id="_x0000_i1321" style="width:0;height:1.5pt" o:hralign="center" o:hrstd="t" o:hr="t" fillcolor="#a0a0a0" stroked="f"/>
        </w:pict>
      </w:r>
    </w:p>
    <w:p w14:paraId="48BC7730" w14:textId="5F075C24" w:rsidR="00045B52" w:rsidRDefault="00045B52" w:rsidP="00FC565A">
      <w:pPr>
        <w:pStyle w:val="Heading3"/>
      </w:pPr>
      <w:r w:rsidRPr="00045B52">
        <w:t>2</w:t>
      </w:r>
      <w:r w:rsidR="001460D9">
        <w:t>-</w:t>
      </w:r>
      <w:r w:rsidRPr="00045B52">
        <w:t>Regular Closed Wavy Shapes</w:t>
      </w:r>
    </w:p>
    <w:p w14:paraId="756630C8" w14:textId="5BDD87B0" w:rsidR="00FC565A" w:rsidRPr="00FC565A" w:rsidRDefault="00FC565A" w:rsidP="00FC56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353605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A </w:t>
      </w:r>
      <w:r w:rsidRPr="00045B52">
        <w:rPr>
          <w:rFonts w:ascii="Roboto Mono" w:hAnsi="Roboto Mono"/>
          <w:b/>
          <w:bCs/>
        </w:rPr>
        <w:t>Regular Closed Wavy Shape</w:t>
      </w:r>
      <w:r w:rsidRPr="00045B52">
        <w:rPr>
          <w:rFonts w:ascii="Roboto Mono" w:hAnsi="Roboto Mono"/>
        </w:rPr>
        <w:t xml:space="preserve"> has a closed boundary with a repeating wave pattern.</w:t>
      </w:r>
    </w:p>
    <w:p w14:paraId="71661F87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It has:</w:t>
      </w:r>
    </w:p>
    <w:p w14:paraId="75D46358" w14:textId="77777777" w:rsidR="00045B52" w:rsidRPr="00045B52" w:rsidRDefault="00045B52" w:rsidP="00045B52">
      <w:pPr>
        <w:numPr>
          <w:ilvl w:val="0"/>
          <w:numId w:val="3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>No endpoints.</w:t>
      </w:r>
    </w:p>
    <w:p w14:paraId="6FF42286" w14:textId="77777777" w:rsidR="00045B52" w:rsidRPr="00045B52" w:rsidRDefault="00045B52" w:rsidP="00045B52">
      <w:pPr>
        <w:numPr>
          <w:ilvl w:val="0"/>
          <w:numId w:val="3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>A continuous boundary.</w:t>
      </w:r>
    </w:p>
    <w:p w14:paraId="03DD5CC1" w14:textId="77777777" w:rsidR="00045B52" w:rsidRPr="00045B52" w:rsidRDefault="00045B52" w:rsidP="00045B52">
      <w:pPr>
        <w:numPr>
          <w:ilvl w:val="0"/>
          <w:numId w:val="3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>An enclosed region.</w:t>
      </w:r>
    </w:p>
    <w:p w14:paraId="5E3C0525" w14:textId="77777777" w:rsidR="00045B52" w:rsidRPr="00045B52" w:rsidRDefault="00045B52" w:rsidP="00045B52">
      <w:pPr>
        <w:numPr>
          <w:ilvl w:val="0"/>
          <w:numId w:val="3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>Repeated wave features.</w:t>
      </w:r>
    </w:p>
    <w:p w14:paraId="3F9E3CA6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A radial representation can be written as</w:t>
      </w:r>
    </w:p>
    <w:p w14:paraId="34898ED6" w14:textId="174457F3" w:rsidR="00045B52" w:rsidRPr="00045B52" w:rsidRDefault="00045B52" w:rsidP="00045B5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r=R+A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nθ</m:t>
              </m:r>
            </m:e>
          </m:d>
        </m:oMath>
      </m:oMathPara>
    </w:p>
    <w:p w14:paraId="1C397C1D" w14:textId="6982E6A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n</m:t>
        </m:r>
      </m:oMath>
      <w:r w:rsidRPr="00045B52">
        <w:rPr>
          <w:rFonts w:ascii="Roboto Mono" w:hAnsi="Roboto Mono"/>
        </w:rPr>
        <w:t>controls the number of repeated wave cycles around the boundary.</w:t>
      </w:r>
    </w:p>
    <w:p w14:paraId="645B2C3D" w14:textId="27708BD0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drawing>
          <wp:inline distT="0" distB="0" distL="0" distR="0" wp14:anchorId="6C5C8256" wp14:editId="676BA39C">
            <wp:extent cx="4876800" cy="4876800"/>
            <wp:effectExtent l="0" t="0" r="0" b="0"/>
            <wp:docPr id="1645299876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D19D9" w14:textId="164330D4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drawing>
          <wp:inline distT="0" distB="0" distL="0" distR="0" wp14:anchorId="34011355" wp14:editId="5F31D848">
            <wp:extent cx="5943600" cy="5943600"/>
            <wp:effectExtent l="0" t="0" r="0" b="0"/>
            <wp:docPr id="1358973728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54CB6" w14:textId="24AA57E6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drawing>
          <wp:inline distT="0" distB="0" distL="0" distR="0" wp14:anchorId="284F618C" wp14:editId="7ED74CCD">
            <wp:extent cx="5943600" cy="3138170"/>
            <wp:effectExtent l="0" t="0" r="0" b="5080"/>
            <wp:docPr id="1651579703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CA267" w14:textId="01DB0389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drawing>
          <wp:inline distT="0" distB="0" distL="0" distR="0" wp14:anchorId="085DFE25" wp14:editId="364EA349">
            <wp:extent cx="3802380" cy="3810000"/>
            <wp:effectExtent l="0" t="0" r="7620" b="0"/>
            <wp:docPr id="297005541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F43C6" w14:textId="30DC09A6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drawing>
          <wp:inline distT="0" distB="0" distL="0" distR="0" wp14:anchorId="18EB9375" wp14:editId="6281965C">
            <wp:extent cx="5943600" cy="6000115"/>
            <wp:effectExtent l="0" t="0" r="0" b="635"/>
            <wp:docPr id="128858199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7F486" w14:textId="4A747F5A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drawing>
          <wp:inline distT="0" distB="0" distL="0" distR="0" wp14:anchorId="2084A3F5" wp14:editId="719DB6A3">
            <wp:extent cx="5943600" cy="5680710"/>
            <wp:effectExtent l="0" t="0" r="0" b="0"/>
            <wp:docPr id="1765462356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C7A3E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pict w14:anchorId="1B92A72D">
          <v:rect id="_x0000_i1328" style="width:0;height:1.5pt" o:hralign="center" o:hrstd="t" o:hr="t" fillcolor="#a0a0a0" stroked="f"/>
        </w:pict>
      </w:r>
    </w:p>
    <w:p w14:paraId="58DA73E3" w14:textId="0D82947F" w:rsidR="00045B52" w:rsidRDefault="00045B52" w:rsidP="007E4DC3">
      <w:pPr>
        <w:pStyle w:val="Heading3"/>
      </w:pPr>
      <w:r w:rsidRPr="00045B52">
        <w:t>3</w:t>
      </w:r>
      <w:r w:rsidR="008A3B43">
        <w:t>-</w:t>
      </w:r>
      <w:r w:rsidRPr="00045B52">
        <w:t>Regular Symmetric Wavy Shapes</w:t>
      </w:r>
    </w:p>
    <w:p w14:paraId="4BB2F133" w14:textId="2ADC0958" w:rsidR="007E4DC3" w:rsidRPr="007E4DC3" w:rsidRDefault="007E4DC3" w:rsidP="007E4D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9CC3B9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A </w:t>
      </w:r>
      <w:r w:rsidRPr="00045B52">
        <w:rPr>
          <w:rFonts w:ascii="Roboto Mono" w:hAnsi="Roboto Mono"/>
          <w:b/>
          <w:bCs/>
        </w:rPr>
        <w:t>Regular Symmetric Wavy Shape</w:t>
      </w:r>
      <w:r w:rsidRPr="00045B52">
        <w:rPr>
          <w:rFonts w:ascii="Roboto Mono" w:hAnsi="Roboto Mono"/>
        </w:rPr>
        <w:t xml:space="preserve"> combines regular repetition with symmetry.</w:t>
      </w:r>
    </w:p>
    <w:p w14:paraId="4C0D7E80" w14:textId="77777777" w:rsid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For example, each wave may be mirrored across an axis:</w:t>
      </w:r>
    </w:p>
    <w:p w14:paraId="13CA96F1" w14:textId="61F419D3" w:rsidR="00B04985" w:rsidRPr="00045B52" w:rsidRDefault="00B04985" w:rsidP="00045B5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EBF6E93" wp14:editId="6DA02B8E">
            <wp:extent cx="5943600" cy="1114425"/>
            <wp:effectExtent l="0" t="0" r="0" b="9525"/>
            <wp:docPr id="854439650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ADCBA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       ~~~</w:t>
      </w:r>
    </w:p>
    <w:p w14:paraId="67B29872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    ~~     ~~</w:t>
      </w:r>
    </w:p>
    <w:p w14:paraId="498F3531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  ~~         ~~</w:t>
      </w:r>
    </w:p>
    <w:p w14:paraId="15F8623C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  ~~         ~~</w:t>
      </w:r>
    </w:p>
    <w:p w14:paraId="74DD4B92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    ~~     ~~</w:t>
      </w:r>
    </w:p>
    <w:p w14:paraId="68A90D95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       ~~~</w:t>
      </w:r>
    </w:p>
    <w:p w14:paraId="387AFC8C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The repeated structure can produce:</w:t>
      </w:r>
    </w:p>
    <w:p w14:paraId="61376485" w14:textId="77777777" w:rsidR="00045B52" w:rsidRPr="00045B52" w:rsidRDefault="00045B52" w:rsidP="00045B52">
      <w:pPr>
        <w:numPr>
          <w:ilvl w:val="0"/>
          <w:numId w:val="4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>Reflection symmetry.</w:t>
      </w:r>
    </w:p>
    <w:p w14:paraId="25181E1B" w14:textId="77777777" w:rsidR="00045B52" w:rsidRPr="00045B52" w:rsidRDefault="00045B52" w:rsidP="00045B52">
      <w:pPr>
        <w:numPr>
          <w:ilvl w:val="0"/>
          <w:numId w:val="4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>Rotational symmetry.</w:t>
      </w:r>
    </w:p>
    <w:p w14:paraId="2947B8D8" w14:textId="77777777" w:rsidR="00045B52" w:rsidRPr="00045B52" w:rsidRDefault="00045B52" w:rsidP="00045B52">
      <w:pPr>
        <w:numPr>
          <w:ilvl w:val="0"/>
          <w:numId w:val="4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>Multiple symmetry axes.</w:t>
      </w:r>
    </w:p>
    <w:p w14:paraId="3F8AF170" w14:textId="1DCF4DF0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drawing>
          <wp:inline distT="0" distB="0" distL="0" distR="0" wp14:anchorId="64243386" wp14:editId="3450E0DD">
            <wp:extent cx="5943600" cy="3344545"/>
            <wp:effectExtent l="0" t="0" r="0" b="8255"/>
            <wp:docPr id="1384201505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D2DA7" w14:textId="62AE154F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drawing>
          <wp:inline distT="0" distB="0" distL="0" distR="0" wp14:anchorId="5BD99523" wp14:editId="0E3D58BA">
            <wp:extent cx="5943600" cy="4322445"/>
            <wp:effectExtent l="0" t="0" r="0" b="1905"/>
            <wp:docPr id="116577630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D42F3" w14:textId="3A12F796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drawing>
          <wp:inline distT="0" distB="0" distL="0" distR="0" wp14:anchorId="453B4A6A" wp14:editId="1C2D3B01">
            <wp:extent cx="5943600" cy="5943600"/>
            <wp:effectExtent l="0" t="0" r="0" b="0"/>
            <wp:docPr id="277371411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E319B" w14:textId="2C6BB1D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drawing>
          <wp:inline distT="0" distB="0" distL="0" distR="0" wp14:anchorId="0EA2912A" wp14:editId="4F7D7CE5">
            <wp:extent cx="5943600" cy="5943600"/>
            <wp:effectExtent l="0" t="0" r="0" b="0"/>
            <wp:docPr id="2012399609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1CC2A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pict w14:anchorId="0DA7A4C5">
          <v:rect id="_x0000_i1333" style="width:0;height:1.5pt" o:hralign="center" o:hrstd="t" o:hr="t" fillcolor="#a0a0a0" stroked="f"/>
        </w:pict>
      </w:r>
    </w:p>
    <w:p w14:paraId="713264AF" w14:textId="0F43963E" w:rsidR="00045B52" w:rsidRDefault="00045B52" w:rsidP="004A419B">
      <w:pPr>
        <w:pStyle w:val="Heading3"/>
      </w:pPr>
      <w:r w:rsidRPr="00045B52">
        <w:t>4</w:t>
      </w:r>
      <w:r w:rsidR="00F72937">
        <w:t>-</w:t>
      </w:r>
      <w:r w:rsidRPr="00045B52">
        <w:t>Regular Periodic Wavy Shapes</w:t>
      </w:r>
    </w:p>
    <w:p w14:paraId="15822957" w14:textId="3D789C16" w:rsidR="004A419B" w:rsidRPr="004A419B" w:rsidRDefault="004A419B" w:rsidP="004A41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4D9053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A </w:t>
      </w:r>
      <w:r w:rsidRPr="00045B52">
        <w:rPr>
          <w:rFonts w:ascii="Roboto Mono" w:hAnsi="Roboto Mono"/>
          <w:b/>
          <w:bCs/>
        </w:rPr>
        <w:t>Regular Periodic Wavy Shape</w:t>
      </w:r>
      <w:r w:rsidRPr="00045B52">
        <w:rPr>
          <w:rFonts w:ascii="Roboto Mono" w:hAnsi="Roboto Mono"/>
        </w:rPr>
        <w:t xml:space="preserve"> has a wave pattern that repeats at a fixed interval.</w:t>
      </w:r>
    </w:p>
    <w:p w14:paraId="7BA698A4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For a sinusoidal function:</w:t>
      </w:r>
    </w:p>
    <w:p w14:paraId="413AB946" w14:textId="3BFAE830" w:rsidR="00045B52" w:rsidRPr="00045B52" w:rsidRDefault="00045B52" w:rsidP="00045B5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x+T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04E28947" w14:textId="58BC974A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t xml:space="preserve">where </w:t>
      </w:r>
      <m:oMath>
        <m:r>
          <w:rPr>
            <w:rFonts w:ascii="Cambria Math" w:hAnsi="Cambria Math"/>
          </w:rPr>
          <m:t>T</m:t>
        </m:r>
      </m:oMath>
      <w:r w:rsidRPr="00045B52">
        <w:rPr>
          <w:rFonts w:ascii="Roboto Mono" w:hAnsi="Roboto Mono"/>
        </w:rPr>
        <w:t>is the period.</w:t>
      </w:r>
    </w:p>
    <w:p w14:paraId="01B909EA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For</w:t>
      </w:r>
    </w:p>
    <w:p w14:paraId="32BE146D" w14:textId="3B025677" w:rsidR="00045B52" w:rsidRPr="00045B52" w:rsidRDefault="00045B52" w:rsidP="00045B5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Bx+C</m:t>
              </m:r>
            </m:e>
          </m:d>
          <m:r>
            <w:rPr>
              <w:rFonts w:ascii="Cambria Math" w:hAnsi="Cambria Math"/>
            </w:rPr>
            <m:t>+D</m:t>
          </m:r>
        </m:oMath>
      </m:oMathPara>
    </w:p>
    <w:p w14:paraId="412258D7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the period is</w:t>
      </w:r>
    </w:p>
    <w:p w14:paraId="5DB70646" w14:textId="7919D23F" w:rsidR="00045B52" w:rsidRPr="00045B52" w:rsidRDefault="00045B52" w:rsidP="00045B5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∣B∣</m:t>
              </m:r>
            </m:den>
          </m:f>
        </m:oMath>
      </m:oMathPara>
    </w:p>
    <w:p w14:paraId="517880EC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This is one of the clearest mathematical examples of regularity in a wavy shape.</w:t>
      </w:r>
    </w:p>
    <w:p w14:paraId="16F6C13E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pict w14:anchorId="7368C8FE">
          <v:rect id="_x0000_i1334" style="width:0;height:1.5pt" o:hralign="center" o:hrstd="t" o:hr="t" fillcolor="#a0a0a0" stroked="f"/>
        </w:pict>
      </w:r>
    </w:p>
    <w:p w14:paraId="13602365" w14:textId="72EE0AA1" w:rsidR="00045B52" w:rsidRDefault="00045B52" w:rsidP="00D31AF7">
      <w:pPr>
        <w:pStyle w:val="Heading3"/>
      </w:pPr>
      <w:r w:rsidRPr="00045B52">
        <w:t>5</w:t>
      </w:r>
      <w:r w:rsidR="00B00410">
        <w:t>-</w:t>
      </w:r>
      <w:r w:rsidRPr="00045B52">
        <w:t>Regular Multi-Wave Shapes</w:t>
      </w:r>
    </w:p>
    <w:p w14:paraId="20525EE1" w14:textId="130EB435" w:rsidR="00D31AF7" w:rsidRPr="00D31AF7" w:rsidRDefault="00D31AF7" w:rsidP="00D31A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3A922F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A </w:t>
      </w:r>
      <w:r w:rsidRPr="00045B52">
        <w:rPr>
          <w:rFonts w:ascii="Roboto Mono" w:hAnsi="Roboto Mono"/>
          <w:b/>
          <w:bCs/>
        </w:rPr>
        <w:t>Regular Multi-Wave Shape</w:t>
      </w:r>
      <w:r w:rsidRPr="00045B52">
        <w:rPr>
          <w:rFonts w:ascii="Roboto Mono" w:hAnsi="Roboto Mono"/>
        </w:rPr>
        <w:t xml:space="preserve"> contains several waves arranged according to the same repeating pattern.</w:t>
      </w:r>
    </w:p>
    <w:p w14:paraId="640713A0" w14:textId="77777777" w:rsid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For example:</w:t>
      </w:r>
    </w:p>
    <w:p w14:paraId="0558D5C2" w14:textId="45487112" w:rsidR="00AB68AA" w:rsidRPr="00045B52" w:rsidRDefault="00AB68AA" w:rsidP="00045B5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725169" wp14:editId="08AC70CE">
            <wp:extent cx="5943600" cy="483235"/>
            <wp:effectExtent l="0" t="0" r="0" b="0"/>
            <wp:docPr id="2064109356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8D94E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 /\    /\    /\    /\</w:t>
      </w:r>
    </w:p>
    <w:p w14:paraId="63059306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/  \__/  \__/  \__/  \</w:t>
      </w:r>
    </w:p>
    <w:p w14:paraId="67E63999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The individual waves may have:</w:t>
      </w:r>
    </w:p>
    <w:p w14:paraId="063C9C6B" w14:textId="77777777" w:rsidR="00045B52" w:rsidRPr="00045B52" w:rsidRDefault="00045B52" w:rsidP="00045B52">
      <w:pPr>
        <w:numPr>
          <w:ilvl w:val="0"/>
          <w:numId w:val="5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>Equal amplitude.</w:t>
      </w:r>
    </w:p>
    <w:p w14:paraId="5E4975AF" w14:textId="77777777" w:rsidR="00045B52" w:rsidRPr="00045B52" w:rsidRDefault="00045B52" w:rsidP="00045B52">
      <w:pPr>
        <w:numPr>
          <w:ilvl w:val="0"/>
          <w:numId w:val="5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>Equal wavelength.</w:t>
      </w:r>
    </w:p>
    <w:p w14:paraId="433498FC" w14:textId="77777777" w:rsidR="00045B52" w:rsidRPr="00045B52" w:rsidRDefault="00045B52" w:rsidP="00045B52">
      <w:pPr>
        <w:numPr>
          <w:ilvl w:val="0"/>
          <w:numId w:val="5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>Equal spacing.</w:t>
      </w:r>
    </w:p>
    <w:p w14:paraId="53DDD04A" w14:textId="77777777" w:rsidR="00045B52" w:rsidRPr="00045B52" w:rsidRDefault="00045B52" w:rsidP="00045B52">
      <w:pPr>
        <w:numPr>
          <w:ilvl w:val="0"/>
          <w:numId w:val="5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>Repeated curvature.</w:t>
      </w:r>
    </w:p>
    <w:p w14:paraId="7F8C916D" w14:textId="7D186184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drawing>
          <wp:inline distT="0" distB="0" distL="0" distR="0" wp14:anchorId="15F3B7A8" wp14:editId="066799A2">
            <wp:extent cx="5943600" cy="5943600"/>
            <wp:effectExtent l="0" t="0" r="0" b="0"/>
            <wp:docPr id="767466030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40E0A" w14:textId="1889CAAD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drawing>
          <wp:inline distT="0" distB="0" distL="0" distR="0" wp14:anchorId="41D9536A" wp14:editId="5282FE6E">
            <wp:extent cx="5943600" cy="5943600"/>
            <wp:effectExtent l="0" t="0" r="0" b="0"/>
            <wp:docPr id="1678006103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B70D1" w14:textId="3BCF7303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drawing>
          <wp:inline distT="0" distB="0" distL="0" distR="0" wp14:anchorId="4961E9DE" wp14:editId="2C79AA32">
            <wp:extent cx="5943600" cy="3962400"/>
            <wp:effectExtent l="0" t="0" r="0" b="0"/>
            <wp:docPr id="1458894052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4044D" w14:textId="4FDE789A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drawing>
          <wp:inline distT="0" distB="0" distL="0" distR="0" wp14:anchorId="4C55B3C1" wp14:editId="2A8E3450">
            <wp:extent cx="5943600" cy="5943600"/>
            <wp:effectExtent l="0" t="0" r="0" b="0"/>
            <wp:docPr id="368437575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5D9E9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pict w14:anchorId="0EDDBF3E">
          <v:rect id="_x0000_i1339" style="width:0;height:1.5pt" o:hralign="center" o:hrstd="t" o:hr="t" fillcolor="#a0a0a0" stroked="f"/>
        </w:pict>
      </w:r>
    </w:p>
    <w:p w14:paraId="2C15949D" w14:textId="60DF5245" w:rsidR="00045B52" w:rsidRPr="00045B52" w:rsidRDefault="00045B52" w:rsidP="003673EB">
      <w:pPr>
        <w:pStyle w:val="Heading2"/>
      </w:pPr>
      <w:r w:rsidRPr="00045B52">
        <w:t>Mathematical Properties</w:t>
      </w:r>
    </w:p>
    <w:p w14:paraId="52F32420" w14:textId="7263FB21" w:rsidR="00045B52" w:rsidRDefault="00045B52" w:rsidP="003673EB">
      <w:pPr>
        <w:pStyle w:val="Heading3"/>
      </w:pPr>
      <w:r w:rsidRPr="00045B52">
        <w:t>Amplitude</w:t>
      </w:r>
    </w:p>
    <w:p w14:paraId="4F5E7E10" w14:textId="7716FA1C" w:rsidR="003673EB" w:rsidRPr="003673EB" w:rsidRDefault="003673EB" w:rsidP="003673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BDB857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For</w:t>
      </w:r>
    </w:p>
    <w:p w14:paraId="0D55BDD8" w14:textId="378868EC" w:rsidR="00045B52" w:rsidRPr="00045B52" w:rsidRDefault="00045B52" w:rsidP="00045B5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Bx+C</m:t>
              </m:r>
            </m:e>
          </m:d>
          <m:r>
            <w:rPr>
              <w:rFonts w:ascii="Cambria Math" w:hAnsi="Cambria Math"/>
            </w:rPr>
            <m:t>+D</m:t>
          </m:r>
        </m:oMath>
      </m:oMathPara>
    </w:p>
    <w:p w14:paraId="2D60D1F3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t>the amplitude is</w:t>
      </w:r>
    </w:p>
    <w:p w14:paraId="76631FE1" w14:textId="26867C40" w:rsidR="00045B52" w:rsidRPr="00045B52" w:rsidRDefault="00045B52" w:rsidP="00045B5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∣A∣</m:t>
          </m:r>
        </m:oMath>
      </m:oMathPara>
    </w:p>
    <w:p w14:paraId="53CAFB50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It represents the maximum displacement from the midline.</w:t>
      </w:r>
    </w:p>
    <w:p w14:paraId="2D182094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pict w14:anchorId="6BFE75FA">
          <v:rect id="_x0000_i1340" style="width:0;height:1.5pt" o:hralign="center" o:hrstd="t" o:hr="t" fillcolor="#a0a0a0" stroked="f"/>
        </w:pict>
      </w:r>
    </w:p>
    <w:p w14:paraId="11A6928E" w14:textId="01D2DFCC" w:rsidR="00045B52" w:rsidRDefault="00045B52" w:rsidP="006E696A">
      <w:pPr>
        <w:pStyle w:val="Heading3"/>
      </w:pPr>
      <w:r w:rsidRPr="00045B52">
        <w:t>Period</w:t>
      </w:r>
    </w:p>
    <w:p w14:paraId="4A14AE10" w14:textId="16668012" w:rsidR="006E696A" w:rsidRPr="006E696A" w:rsidRDefault="006E696A" w:rsidP="006E69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50FB52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The period is</w:t>
      </w:r>
    </w:p>
    <w:p w14:paraId="43C6594C" w14:textId="6CE85A3D" w:rsidR="00045B52" w:rsidRPr="00045B52" w:rsidRDefault="00045B52" w:rsidP="00045B5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∣B∣</m:t>
              </m:r>
            </m:den>
          </m:f>
        </m:oMath>
      </m:oMathPara>
    </w:p>
    <w:p w14:paraId="2B5C90A7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It represents the horizontal distance required for one complete repetition.</w:t>
      </w:r>
    </w:p>
    <w:p w14:paraId="19261A8E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pict w14:anchorId="1C00EA77">
          <v:rect id="_x0000_i1341" style="width:0;height:1.5pt" o:hralign="center" o:hrstd="t" o:hr="t" fillcolor="#a0a0a0" stroked="f"/>
        </w:pict>
      </w:r>
    </w:p>
    <w:p w14:paraId="65D582CA" w14:textId="26EA9878" w:rsidR="00045B52" w:rsidRDefault="00045B52" w:rsidP="00BB5554">
      <w:pPr>
        <w:pStyle w:val="Heading3"/>
      </w:pPr>
      <w:r w:rsidRPr="00045B52">
        <w:t>Frequency</w:t>
      </w:r>
    </w:p>
    <w:p w14:paraId="6DC525E9" w14:textId="3F4C4358" w:rsidR="00BB5554" w:rsidRPr="00BB5554" w:rsidRDefault="00BB5554" w:rsidP="00BB55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076AFB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The frequency is related to the period by</w:t>
      </w:r>
    </w:p>
    <w:p w14:paraId="769FF2BA" w14:textId="6B7D55B1" w:rsidR="00045B52" w:rsidRPr="00045B52" w:rsidRDefault="00045B52" w:rsidP="00045B5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712FB7B6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A higher frequency produces more repeated waves over the same interval.</w:t>
      </w:r>
    </w:p>
    <w:p w14:paraId="4EA7C1EB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pict w14:anchorId="6A2F8768">
          <v:rect id="_x0000_i1342" style="width:0;height:1.5pt" o:hralign="center" o:hrstd="t" o:hr="t" fillcolor="#a0a0a0" stroked="f"/>
        </w:pict>
      </w:r>
    </w:p>
    <w:p w14:paraId="14C73781" w14:textId="0F233649" w:rsidR="00045B52" w:rsidRDefault="00045B52" w:rsidP="00613D12">
      <w:pPr>
        <w:pStyle w:val="Heading3"/>
      </w:pPr>
      <w:r w:rsidRPr="00045B52">
        <w:t>Wavelength</w:t>
      </w:r>
    </w:p>
    <w:p w14:paraId="2305BD65" w14:textId="2E3F9EDD" w:rsidR="00613D12" w:rsidRPr="00613D12" w:rsidRDefault="00613D12" w:rsidP="00613D1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A90F41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For a spatial wave, the wavelength is the distance between corresponding points of consecutive waves, such as:</w:t>
      </w:r>
    </w:p>
    <w:p w14:paraId="25BAFDB7" w14:textId="77777777" w:rsidR="00045B52" w:rsidRPr="00045B52" w:rsidRDefault="00045B52" w:rsidP="00045B52">
      <w:pPr>
        <w:numPr>
          <w:ilvl w:val="0"/>
          <w:numId w:val="6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>Crest to crest.</w:t>
      </w:r>
    </w:p>
    <w:p w14:paraId="11A42BCD" w14:textId="77777777" w:rsidR="00045B52" w:rsidRPr="00045B52" w:rsidRDefault="00045B52" w:rsidP="00045B52">
      <w:pPr>
        <w:numPr>
          <w:ilvl w:val="0"/>
          <w:numId w:val="6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>Trough to trough.</w:t>
      </w:r>
    </w:p>
    <w:p w14:paraId="6231148A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t>For a standard sinusoidal representation:</w:t>
      </w:r>
    </w:p>
    <w:p w14:paraId="0FEDCD66" w14:textId="4C50ADD6" w:rsidR="00045B52" w:rsidRPr="00045B52" w:rsidRDefault="00045B52" w:rsidP="00045B5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∣B∣</m:t>
              </m:r>
            </m:den>
          </m:f>
        </m:oMath>
      </m:oMathPara>
    </w:p>
    <w:p w14:paraId="30ED7EAC" w14:textId="34644E6C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x</m:t>
        </m:r>
      </m:oMath>
      <w:r w:rsidRPr="00045B52">
        <w:rPr>
          <w:rFonts w:ascii="Roboto Mono" w:hAnsi="Roboto Mono"/>
        </w:rPr>
        <w:t>represents spatial distance.</w:t>
      </w:r>
    </w:p>
    <w:p w14:paraId="2221644D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pict w14:anchorId="3C6A991E">
          <v:rect id="_x0000_i1343" style="width:0;height:1.5pt" o:hralign="center" o:hrstd="t" o:hr="t" fillcolor="#a0a0a0" stroked="f"/>
        </w:pict>
      </w:r>
    </w:p>
    <w:p w14:paraId="7611B350" w14:textId="11CFD3E1" w:rsidR="00045B52" w:rsidRDefault="00045B52" w:rsidP="00FF1519">
      <w:pPr>
        <w:pStyle w:val="Heading2"/>
      </w:pPr>
      <w:r w:rsidRPr="00045B52">
        <w:t>Regular vs Irregular Wavy Shapes</w:t>
      </w:r>
    </w:p>
    <w:p w14:paraId="6D4C7CE0" w14:textId="2A5F93FD" w:rsidR="00F961B3" w:rsidRDefault="00F961B3" w:rsidP="00F961B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63E291" w14:textId="02AA0D02" w:rsidR="00826053" w:rsidRPr="00F961B3" w:rsidRDefault="00826053" w:rsidP="00F961B3">
      <w:r>
        <w:rPr>
          <w:noProof/>
        </w:rPr>
        <w:drawing>
          <wp:inline distT="0" distB="0" distL="0" distR="0" wp14:anchorId="7A5408C8" wp14:editId="254F46F2">
            <wp:extent cx="5943600" cy="2592070"/>
            <wp:effectExtent l="0" t="0" r="0" b="0"/>
            <wp:docPr id="606342848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4049"/>
        <w:gridCol w:w="2973"/>
      </w:tblGrid>
      <w:tr w:rsidR="00045B52" w:rsidRPr="00045B52" w14:paraId="569A69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8FFFF" w14:textId="77777777" w:rsidR="00045B52" w:rsidRPr="00045B52" w:rsidRDefault="00045B52" w:rsidP="00045B52">
            <w:pPr>
              <w:rPr>
                <w:rFonts w:ascii="Roboto Mono" w:hAnsi="Roboto Mono"/>
                <w:b/>
                <w:bCs/>
              </w:rPr>
            </w:pPr>
            <w:r w:rsidRPr="00045B52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A219DE5" w14:textId="77777777" w:rsidR="00045B52" w:rsidRPr="00045B52" w:rsidRDefault="00045B52" w:rsidP="00045B52">
            <w:pPr>
              <w:rPr>
                <w:rFonts w:ascii="Roboto Mono" w:hAnsi="Roboto Mono"/>
                <w:b/>
                <w:bCs/>
              </w:rPr>
            </w:pPr>
            <w:r w:rsidRPr="00045B52">
              <w:rPr>
                <w:rFonts w:ascii="Roboto Mono" w:hAnsi="Roboto Mono"/>
                <w:b/>
                <w:bCs/>
              </w:rPr>
              <w:t>Regular Wavy Shape</w:t>
            </w:r>
          </w:p>
        </w:tc>
        <w:tc>
          <w:tcPr>
            <w:tcW w:w="0" w:type="auto"/>
            <w:vAlign w:val="center"/>
            <w:hideMark/>
          </w:tcPr>
          <w:p w14:paraId="76B3463C" w14:textId="77777777" w:rsidR="00045B52" w:rsidRPr="00045B52" w:rsidRDefault="00045B52" w:rsidP="00045B52">
            <w:pPr>
              <w:rPr>
                <w:rFonts w:ascii="Roboto Mono" w:hAnsi="Roboto Mono"/>
                <w:b/>
                <w:bCs/>
              </w:rPr>
            </w:pPr>
            <w:r w:rsidRPr="00045B52">
              <w:rPr>
                <w:rFonts w:ascii="Roboto Mono" w:hAnsi="Roboto Mono"/>
                <w:b/>
                <w:bCs/>
              </w:rPr>
              <w:t>Irregular Wavy Shape</w:t>
            </w:r>
          </w:p>
        </w:tc>
      </w:tr>
      <w:tr w:rsidR="00045B52" w:rsidRPr="00045B52" w14:paraId="0A8E4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69266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68EB54AE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Repeating or highly consistent</w:t>
            </w:r>
          </w:p>
        </w:tc>
        <w:tc>
          <w:tcPr>
            <w:tcW w:w="0" w:type="auto"/>
            <w:vAlign w:val="center"/>
            <w:hideMark/>
          </w:tcPr>
          <w:p w14:paraId="271C7A58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Non-uniform</w:t>
            </w:r>
          </w:p>
        </w:tc>
      </w:tr>
      <w:tr w:rsidR="00045B52" w:rsidRPr="00045B52" w14:paraId="2B149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3387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Amplitude</w:t>
            </w:r>
          </w:p>
        </w:tc>
        <w:tc>
          <w:tcPr>
            <w:tcW w:w="0" w:type="auto"/>
            <w:vAlign w:val="center"/>
            <w:hideMark/>
          </w:tcPr>
          <w:p w14:paraId="34BB7200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Often equal or systematically repeated</w:t>
            </w:r>
          </w:p>
        </w:tc>
        <w:tc>
          <w:tcPr>
            <w:tcW w:w="0" w:type="auto"/>
            <w:vAlign w:val="center"/>
            <w:hideMark/>
          </w:tcPr>
          <w:p w14:paraId="16112712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May vary</w:t>
            </w:r>
          </w:p>
        </w:tc>
      </w:tr>
      <w:tr w:rsidR="00045B52" w:rsidRPr="00045B52" w14:paraId="12E74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2B5AB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Spacing</w:t>
            </w:r>
          </w:p>
        </w:tc>
        <w:tc>
          <w:tcPr>
            <w:tcW w:w="0" w:type="auto"/>
            <w:vAlign w:val="center"/>
            <w:hideMark/>
          </w:tcPr>
          <w:p w14:paraId="4D4038F0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Often equal</w:t>
            </w:r>
          </w:p>
        </w:tc>
        <w:tc>
          <w:tcPr>
            <w:tcW w:w="0" w:type="auto"/>
            <w:vAlign w:val="center"/>
            <w:hideMark/>
          </w:tcPr>
          <w:p w14:paraId="33D52488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May vary</w:t>
            </w:r>
          </w:p>
        </w:tc>
      </w:tr>
      <w:tr w:rsidR="00045B52" w:rsidRPr="00045B52" w14:paraId="159E6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41CEE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Curvature</w:t>
            </w:r>
          </w:p>
        </w:tc>
        <w:tc>
          <w:tcPr>
            <w:tcW w:w="0" w:type="auto"/>
            <w:vAlign w:val="center"/>
            <w:hideMark/>
          </w:tcPr>
          <w:p w14:paraId="4046B492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Consistent/repeating</w:t>
            </w:r>
          </w:p>
        </w:tc>
        <w:tc>
          <w:tcPr>
            <w:tcW w:w="0" w:type="auto"/>
            <w:vAlign w:val="center"/>
            <w:hideMark/>
          </w:tcPr>
          <w:p w14:paraId="738A2445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May vary</w:t>
            </w:r>
          </w:p>
        </w:tc>
      </w:tr>
      <w:tr w:rsidR="00045B52" w:rsidRPr="00045B52" w14:paraId="4436F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FB0CF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Predictability</w:t>
            </w:r>
          </w:p>
        </w:tc>
        <w:tc>
          <w:tcPr>
            <w:tcW w:w="0" w:type="auto"/>
            <w:vAlign w:val="center"/>
            <w:hideMark/>
          </w:tcPr>
          <w:p w14:paraId="6CEEEC55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4ED71E4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Lower</w:t>
            </w:r>
          </w:p>
        </w:tc>
      </w:tr>
      <w:tr w:rsidR="00045B52" w:rsidRPr="00045B52" w14:paraId="73AE3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49BC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lastRenderedPageBreak/>
              <w:t>Symmetry</w:t>
            </w:r>
          </w:p>
        </w:tc>
        <w:tc>
          <w:tcPr>
            <w:tcW w:w="0" w:type="auto"/>
            <w:vAlign w:val="center"/>
            <w:hideMark/>
          </w:tcPr>
          <w:p w14:paraId="0F605770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Often present, but not required</w:t>
            </w:r>
          </w:p>
        </w:tc>
        <w:tc>
          <w:tcPr>
            <w:tcW w:w="0" w:type="auto"/>
            <w:vAlign w:val="center"/>
            <w:hideMark/>
          </w:tcPr>
          <w:p w14:paraId="7E07289E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May or may not be present</w:t>
            </w:r>
          </w:p>
        </w:tc>
      </w:tr>
      <w:tr w:rsidR="00045B52" w:rsidRPr="00045B52" w14:paraId="7E23B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C1F72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Mathematical model</w:t>
            </w:r>
          </w:p>
        </w:tc>
        <w:tc>
          <w:tcPr>
            <w:tcW w:w="0" w:type="auto"/>
            <w:vAlign w:val="center"/>
            <w:hideMark/>
          </w:tcPr>
          <w:p w14:paraId="667F5E9C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Often straightforward</w:t>
            </w:r>
          </w:p>
        </w:tc>
        <w:tc>
          <w:tcPr>
            <w:tcW w:w="0" w:type="auto"/>
            <w:vAlign w:val="center"/>
            <w:hideMark/>
          </w:tcPr>
          <w:p w14:paraId="3F5D6CCD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May require a more complex function</w:t>
            </w:r>
          </w:p>
        </w:tc>
      </w:tr>
    </w:tbl>
    <w:p w14:paraId="3C3EE0CC" w14:textId="5BBCD648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drawing>
          <wp:inline distT="0" distB="0" distL="0" distR="0" wp14:anchorId="6080E2CC" wp14:editId="1891C062">
            <wp:extent cx="5943600" cy="4589780"/>
            <wp:effectExtent l="0" t="0" r="0" b="1270"/>
            <wp:docPr id="1512278608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2D77D" w14:textId="38826575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drawing>
          <wp:inline distT="0" distB="0" distL="0" distR="0" wp14:anchorId="4B899037" wp14:editId="4909D088">
            <wp:extent cx="5943600" cy="4589780"/>
            <wp:effectExtent l="0" t="0" r="0" b="1270"/>
            <wp:docPr id="956606377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1A708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pict w14:anchorId="776E5B3A">
          <v:rect id="_x0000_i1346" style="width:0;height:1.5pt" o:hralign="center" o:hrstd="t" o:hr="t" fillcolor="#a0a0a0" stroked="f"/>
        </w:pict>
      </w:r>
    </w:p>
    <w:p w14:paraId="4581C8D4" w14:textId="404A3EC6" w:rsidR="00045B52" w:rsidRDefault="00045B52" w:rsidP="00CB4B77">
      <w:pPr>
        <w:pStyle w:val="Heading2"/>
      </w:pPr>
      <w:r w:rsidRPr="00045B52">
        <w:t>Regular Wavy Shapes vs Zigzag Shapes</w:t>
      </w:r>
    </w:p>
    <w:p w14:paraId="74254702" w14:textId="552201F9" w:rsidR="00CB4B77" w:rsidRDefault="00CB4B77" w:rsidP="00CB4B7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8EECC5" w14:textId="156409F1" w:rsidR="008A6715" w:rsidRPr="00CB4B77" w:rsidRDefault="008A6715" w:rsidP="00CB4B77">
      <w:r>
        <w:rPr>
          <w:noProof/>
        </w:rPr>
        <w:lastRenderedPageBreak/>
        <w:drawing>
          <wp:inline distT="0" distB="0" distL="0" distR="0" wp14:anchorId="32616B79" wp14:editId="37E00E46">
            <wp:extent cx="5943600" cy="2633980"/>
            <wp:effectExtent l="0" t="0" r="0" b="0"/>
            <wp:docPr id="1867329070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7"/>
        <w:gridCol w:w="2572"/>
        <w:gridCol w:w="3351"/>
      </w:tblGrid>
      <w:tr w:rsidR="00045B52" w:rsidRPr="00045B52" w14:paraId="36C8FA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24E93" w14:textId="77777777" w:rsidR="00045B52" w:rsidRPr="00045B52" w:rsidRDefault="00045B52" w:rsidP="00045B52">
            <w:pPr>
              <w:rPr>
                <w:rFonts w:ascii="Roboto Mono" w:hAnsi="Roboto Mono"/>
                <w:b/>
                <w:bCs/>
              </w:rPr>
            </w:pPr>
            <w:r w:rsidRPr="00045B52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68D23E9" w14:textId="77777777" w:rsidR="00045B52" w:rsidRPr="00045B52" w:rsidRDefault="00045B52" w:rsidP="00045B52">
            <w:pPr>
              <w:rPr>
                <w:rFonts w:ascii="Roboto Mono" w:hAnsi="Roboto Mono"/>
                <w:b/>
                <w:bCs/>
              </w:rPr>
            </w:pPr>
            <w:r w:rsidRPr="00045B52">
              <w:rPr>
                <w:rFonts w:ascii="Roboto Mono" w:hAnsi="Roboto Mono"/>
                <w:b/>
                <w:bCs/>
              </w:rPr>
              <w:t>Regular Wavy Shape</w:t>
            </w:r>
          </w:p>
        </w:tc>
        <w:tc>
          <w:tcPr>
            <w:tcW w:w="0" w:type="auto"/>
            <w:vAlign w:val="center"/>
            <w:hideMark/>
          </w:tcPr>
          <w:p w14:paraId="5FA7788F" w14:textId="77777777" w:rsidR="00045B52" w:rsidRPr="00045B52" w:rsidRDefault="00045B52" w:rsidP="00045B52">
            <w:pPr>
              <w:rPr>
                <w:rFonts w:ascii="Roboto Mono" w:hAnsi="Roboto Mono"/>
                <w:b/>
                <w:bCs/>
              </w:rPr>
            </w:pPr>
            <w:r w:rsidRPr="00045B52">
              <w:rPr>
                <w:rFonts w:ascii="Roboto Mono" w:hAnsi="Roboto Mono"/>
                <w:b/>
                <w:bCs/>
              </w:rPr>
              <w:t>Regular Zigzag Shape</w:t>
            </w:r>
          </w:p>
        </w:tc>
      </w:tr>
      <w:tr w:rsidR="00045B52" w:rsidRPr="00045B52" w14:paraId="4CCC2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8EB7F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237F4D1E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65BE338A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Straight segments</w:t>
            </w:r>
          </w:p>
        </w:tc>
      </w:tr>
      <w:tr w:rsidR="00045B52" w:rsidRPr="00045B52" w14:paraId="650F1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59155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Turns</w:t>
            </w:r>
          </w:p>
        </w:tc>
        <w:tc>
          <w:tcPr>
            <w:tcW w:w="0" w:type="auto"/>
            <w:vAlign w:val="center"/>
            <w:hideMark/>
          </w:tcPr>
          <w:p w14:paraId="0C653A95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Smooth</w:t>
            </w:r>
          </w:p>
        </w:tc>
        <w:tc>
          <w:tcPr>
            <w:tcW w:w="0" w:type="auto"/>
            <w:vAlign w:val="center"/>
            <w:hideMark/>
          </w:tcPr>
          <w:p w14:paraId="22850B4C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Sharp</w:t>
            </w:r>
          </w:p>
        </w:tc>
      </w:tr>
      <w:tr w:rsidR="00045B52" w:rsidRPr="00045B52" w14:paraId="4F709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91576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6798FCE6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Usually none</w:t>
            </w:r>
          </w:p>
        </w:tc>
        <w:tc>
          <w:tcPr>
            <w:tcW w:w="0" w:type="auto"/>
            <w:vAlign w:val="center"/>
            <w:hideMark/>
          </w:tcPr>
          <w:p w14:paraId="732AE3C3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Present</w:t>
            </w:r>
          </w:p>
        </w:tc>
      </w:tr>
      <w:tr w:rsidR="00045B52" w:rsidRPr="00045B52" w14:paraId="23879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C1AF5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6192F7AD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Repeating waves</w:t>
            </w:r>
          </w:p>
        </w:tc>
        <w:tc>
          <w:tcPr>
            <w:tcW w:w="0" w:type="auto"/>
            <w:vAlign w:val="center"/>
            <w:hideMark/>
          </w:tcPr>
          <w:p w14:paraId="5E349D69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Repeating angles/segments</w:t>
            </w:r>
          </w:p>
        </w:tc>
      </w:tr>
      <w:tr w:rsidR="00045B52" w:rsidRPr="00045B52" w14:paraId="1CA1F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25B9C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Corners</w:t>
            </w:r>
          </w:p>
        </w:tc>
        <w:tc>
          <w:tcPr>
            <w:tcW w:w="0" w:type="auto"/>
            <w:vAlign w:val="center"/>
            <w:hideMark/>
          </w:tcPr>
          <w:p w14:paraId="1AE12F10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Usually absent</w:t>
            </w:r>
          </w:p>
        </w:tc>
        <w:tc>
          <w:tcPr>
            <w:tcW w:w="0" w:type="auto"/>
            <w:vAlign w:val="center"/>
            <w:hideMark/>
          </w:tcPr>
          <w:p w14:paraId="4BD745EA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Present</w:t>
            </w:r>
          </w:p>
        </w:tc>
      </w:tr>
      <w:tr w:rsidR="00045B52" w:rsidRPr="00045B52" w14:paraId="34FFA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06B96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Mathematical representation</w:t>
            </w:r>
          </w:p>
        </w:tc>
        <w:tc>
          <w:tcPr>
            <w:tcW w:w="0" w:type="auto"/>
            <w:vAlign w:val="center"/>
            <w:hideMark/>
          </w:tcPr>
          <w:p w14:paraId="4CEC0E64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Functions/curves</w:t>
            </w:r>
          </w:p>
        </w:tc>
        <w:tc>
          <w:tcPr>
            <w:tcW w:w="0" w:type="auto"/>
            <w:vAlign w:val="center"/>
            <w:hideMark/>
          </w:tcPr>
          <w:p w14:paraId="16F0F550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Line segments/polygons</w:t>
            </w:r>
          </w:p>
        </w:tc>
      </w:tr>
      <w:tr w:rsidR="00045B52" w:rsidRPr="00045B52" w14:paraId="78CC0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304C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F32A92E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Sine wave</w:t>
            </w:r>
          </w:p>
        </w:tc>
        <w:tc>
          <w:tcPr>
            <w:tcW w:w="0" w:type="auto"/>
            <w:vAlign w:val="center"/>
            <w:hideMark/>
          </w:tcPr>
          <w:p w14:paraId="15910DD3" w14:textId="77777777" w:rsidR="00045B52" w:rsidRPr="00045B52" w:rsidRDefault="00045B52" w:rsidP="00045B52">
            <w:pPr>
              <w:rPr>
                <w:rFonts w:ascii="Roboto Mono" w:hAnsi="Roboto Mono"/>
              </w:rPr>
            </w:pPr>
            <w:r w:rsidRPr="00045B52">
              <w:rPr>
                <w:rFonts w:ascii="Roboto Mono" w:hAnsi="Roboto Mono"/>
              </w:rPr>
              <w:t>Repeating triangular wave</w:t>
            </w:r>
          </w:p>
        </w:tc>
      </w:tr>
    </w:tbl>
    <w:p w14:paraId="47779B4A" w14:textId="61E52DE6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drawing>
          <wp:inline distT="0" distB="0" distL="0" distR="0" wp14:anchorId="5FAECAB0" wp14:editId="1CC58DFF">
            <wp:extent cx="5943600" cy="5943600"/>
            <wp:effectExtent l="0" t="0" r="0" b="0"/>
            <wp:docPr id="629085484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D3AA0" w14:textId="20BB7A0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drawing>
          <wp:inline distT="0" distB="0" distL="0" distR="0" wp14:anchorId="4FA29D46" wp14:editId="14732768">
            <wp:extent cx="4762500" cy="4762500"/>
            <wp:effectExtent l="0" t="0" r="0" b="0"/>
            <wp:docPr id="1866442500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EF6AD" w14:textId="7FC53F21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drawing>
          <wp:inline distT="0" distB="0" distL="0" distR="0" wp14:anchorId="2C787061" wp14:editId="29AA27CA">
            <wp:extent cx="5943600" cy="5943600"/>
            <wp:effectExtent l="0" t="0" r="0" b="0"/>
            <wp:docPr id="1513936818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A0990" w14:textId="43F691C5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drawing>
          <wp:inline distT="0" distB="0" distL="0" distR="0" wp14:anchorId="237C0CEF" wp14:editId="7CEA4F71">
            <wp:extent cx="4762500" cy="4762500"/>
            <wp:effectExtent l="0" t="0" r="0" b="0"/>
            <wp:docPr id="1728250948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DB46D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pict w14:anchorId="6909028A">
          <v:rect id="_x0000_i1351" style="width:0;height:1.5pt" o:hralign="center" o:hrstd="t" o:hr="t" fillcolor="#a0a0a0" stroked="f"/>
        </w:pict>
      </w:r>
    </w:p>
    <w:p w14:paraId="432F8EA4" w14:textId="7191BF31" w:rsidR="00045B52" w:rsidRDefault="00045B52" w:rsidP="00091E43">
      <w:pPr>
        <w:pStyle w:val="Heading2"/>
      </w:pPr>
      <w:r w:rsidRPr="00045B52">
        <w:t>Examples</w:t>
      </w:r>
    </w:p>
    <w:p w14:paraId="70951E9E" w14:textId="23C49135" w:rsidR="00091E43" w:rsidRPr="00091E43" w:rsidRDefault="00091E43" w:rsidP="00091E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8009A4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Examples of regular wavy shapes include:</w:t>
      </w:r>
    </w:p>
    <w:p w14:paraId="54FE86CF" w14:textId="77777777" w:rsidR="00045B52" w:rsidRPr="00045B52" w:rsidRDefault="00045B52" w:rsidP="00045B52">
      <w:pPr>
        <w:numPr>
          <w:ilvl w:val="0"/>
          <w:numId w:val="7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>A sinusoidal curve.</w:t>
      </w:r>
    </w:p>
    <w:p w14:paraId="43868FD0" w14:textId="77777777" w:rsidR="00045B52" w:rsidRPr="00045B52" w:rsidRDefault="00045B52" w:rsidP="00045B52">
      <w:pPr>
        <w:numPr>
          <w:ilvl w:val="0"/>
          <w:numId w:val="7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>A repeating sine-wave boundary.</w:t>
      </w:r>
    </w:p>
    <w:p w14:paraId="1C47E586" w14:textId="77777777" w:rsidR="00045B52" w:rsidRPr="00045B52" w:rsidRDefault="00045B52" w:rsidP="00045B52">
      <w:pPr>
        <w:numPr>
          <w:ilvl w:val="0"/>
          <w:numId w:val="7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>A regularly spaced series of smooth waves.</w:t>
      </w:r>
    </w:p>
    <w:p w14:paraId="0D3CF9AF" w14:textId="77777777" w:rsidR="00045B52" w:rsidRPr="00045B52" w:rsidRDefault="00045B52" w:rsidP="00045B52">
      <w:pPr>
        <w:numPr>
          <w:ilvl w:val="0"/>
          <w:numId w:val="7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>A closed radial wave with equally repeated lobes.</w:t>
      </w:r>
    </w:p>
    <w:p w14:paraId="7743644B" w14:textId="77777777" w:rsidR="00045B52" w:rsidRPr="00045B52" w:rsidRDefault="00045B52" w:rsidP="00045B52">
      <w:pPr>
        <w:numPr>
          <w:ilvl w:val="0"/>
          <w:numId w:val="7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>A symmetric decorative wave pattern.</w:t>
      </w:r>
    </w:p>
    <w:p w14:paraId="6F6B9A83" w14:textId="77777777" w:rsidR="00045B52" w:rsidRPr="00045B52" w:rsidRDefault="00045B52" w:rsidP="00045B52">
      <w:pPr>
        <w:numPr>
          <w:ilvl w:val="0"/>
          <w:numId w:val="7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>A regular periodic curve.</w:t>
      </w:r>
    </w:p>
    <w:p w14:paraId="0E138ACE" w14:textId="77777777" w:rsidR="00045B52" w:rsidRPr="00045B52" w:rsidRDefault="00045B52" w:rsidP="00045B52">
      <w:pPr>
        <w:numPr>
          <w:ilvl w:val="0"/>
          <w:numId w:val="7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lastRenderedPageBreak/>
        <w:t>A multi-wave boundary with equal amplitudes and wavelengths.</w:t>
      </w:r>
    </w:p>
    <w:p w14:paraId="1EC0B404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pict w14:anchorId="19B3608C">
          <v:rect id="_x0000_i1352" style="width:0;height:1.5pt" o:hralign="center" o:hrstd="t" o:hr="t" fillcolor="#a0a0a0" stroked="f"/>
        </w:pict>
      </w:r>
    </w:p>
    <w:p w14:paraId="61C6B340" w14:textId="7C759FF2" w:rsidR="00045B52" w:rsidRDefault="00045B52" w:rsidP="00B36CBB">
      <w:pPr>
        <w:pStyle w:val="Heading2"/>
      </w:pPr>
      <w:r w:rsidRPr="00045B52">
        <w:t>Classification Summary</w:t>
      </w:r>
    </w:p>
    <w:p w14:paraId="35267340" w14:textId="1F2038B1" w:rsidR="00B36CBB" w:rsidRDefault="00B36CBB" w:rsidP="00B36CB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5BC332" w14:textId="74FDA3D9" w:rsidR="00565496" w:rsidRPr="00B36CBB" w:rsidRDefault="00521363" w:rsidP="00B36CBB">
      <w:r>
        <w:rPr>
          <w:noProof/>
        </w:rPr>
        <w:drawing>
          <wp:inline distT="0" distB="0" distL="0" distR="0" wp14:anchorId="033C8254" wp14:editId="0646F84D">
            <wp:extent cx="5943600" cy="2225040"/>
            <wp:effectExtent l="0" t="0" r="0" b="3810"/>
            <wp:docPr id="1195771014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78820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>Wavy Shapes</w:t>
      </w:r>
    </w:p>
    <w:p w14:paraId="4D8E005A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MS Gothic" w:eastAsia="MS Gothic" w:hAnsi="MS Gothic" w:cs="MS Gothic" w:hint="eastAsia"/>
        </w:rPr>
        <w:t>├──</w:t>
      </w:r>
      <w:r w:rsidRPr="00045B52">
        <w:rPr>
          <w:rFonts w:ascii="Roboto Mono" w:hAnsi="Roboto Mono"/>
        </w:rPr>
        <w:t xml:space="preserve"> Open Wavy Shapes</w:t>
      </w:r>
    </w:p>
    <w:p w14:paraId="5BB05688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MS Gothic" w:eastAsia="MS Gothic" w:hAnsi="MS Gothic" w:cs="MS Gothic" w:hint="eastAsia"/>
        </w:rPr>
        <w:t>├──</w:t>
      </w:r>
      <w:r w:rsidRPr="00045B52">
        <w:rPr>
          <w:rFonts w:ascii="Roboto Mono" w:hAnsi="Roboto Mono"/>
        </w:rPr>
        <w:t xml:space="preserve"> Closed Wavy Shapes</w:t>
      </w:r>
    </w:p>
    <w:p w14:paraId="16F49772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MS Gothic" w:eastAsia="MS Gothic" w:hAnsi="MS Gothic" w:cs="MS Gothic" w:hint="eastAsia"/>
        </w:rPr>
        <w:t>├──</w:t>
      </w:r>
      <w:r w:rsidRPr="00045B52">
        <w:rPr>
          <w:rFonts w:ascii="Roboto Mono" w:hAnsi="Roboto Mono"/>
        </w:rPr>
        <w:t xml:space="preserve"> Regular Wavy Shapes</w:t>
      </w:r>
    </w:p>
    <w:p w14:paraId="4062A371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MS Gothic" w:eastAsia="MS Gothic" w:hAnsi="MS Gothic" w:cs="MS Gothic" w:hint="eastAsia"/>
        </w:rPr>
        <w:t>│</w:t>
      </w:r>
      <w:r w:rsidRPr="00045B52">
        <w:rPr>
          <w:rFonts w:ascii="Roboto Mono" w:hAnsi="Roboto Mono"/>
        </w:rPr>
        <w:t xml:space="preserve">   </w:t>
      </w:r>
      <w:r w:rsidRPr="00045B52">
        <w:rPr>
          <w:rFonts w:ascii="MS Gothic" w:eastAsia="MS Gothic" w:hAnsi="MS Gothic" w:cs="MS Gothic" w:hint="eastAsia"/>
        </w:rPr>
        <w:t>├──</w:t>
      </w:r>
      <w:r w:rsidRPr="00045B52">
        <w:rPr>
          <w:rFonts w:ascii="Roboto Mono" w:hAnsi="Roboto Mono"/>
        </w:rPr>
        <w:t xml:space="preserve"> Regular Open Wavy Shapes</w:t>
      </w:r>
    </w:p>
    <w:p w14:paraId="2324F447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MS Gothic" w:eastAsia="MS Gothic" w:hAnsi="MS Gothic" w:cs="MS Gothic" w:hint="eastAsia"/>
        </w:rPr>
        <w:t>│</w:t>
      </w:r>
      <w:r w:rsidRPr="00045B52">
        <w:rPr>
          <w:rFonts w:ascii="Roboto Mono" w:hAnsi="Roboto Mono"/>
        </w:rPr>
        <w:t xml:space="preserve">   </w:t>
      </w:r>
      <w:r w:rsidRPr="00045B52">
        <w:rPr>
          <w:rFonts w:ascii="MS Gothic" w:eastAsia="MS Gothic" w:hAnsi="MS Gothic" w:cs="MS Gothic" w:hint="eastAsia"/>
        </w:rPr>
        <w:t>├──</w:t>
      </w:r>
      <w:r w:rsidRPr="00045B52">
        <w:rPr>
          <w:rFonts w:ascii="Roboto Mono" w:hAnsi="Roboto Mono"/>
        </w:rPr>
        <w:t xml:space="preserve"> Regular Closed Wavy Shapes</w:t>
      </w:r>
    </w:p>
    <w:p w14:paraId="5BBC138B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MS Gothic" w:eastAsia="MS Gothic" w:hAnsi="MS Gothic" w:cs="MS Gothic" w:hint="eastAsia"/>
        </w:rPr>
        <w:t>│</w:t>
      </w:r>
      <w:r w:rsidRPr="00045B52">
        <w:rPr>
          <w:rFonts w:ascii="Roboto Mono" w:hAnsi="Roboto Mono"/>
        </w:rPr>
        <w:t xml:space="preserve">   </w:t>
      </w:r>
      <w:r w:rsidRPr="00045B52">
        <w:rPr>
          <w:rFonts w:ascii="MS Gothic" w:eastAsia="MS Gothic" w:hAnsi="MS Gothic" w:cs="MS Gothic" w:hint="eastAsia"/>
        </w:rPr>
        <w:t>├──</w:t>
      </w:r>
      <w:r w:rsidRPr="00045B52">
        <w:rPr>
          <w:rFonts w:ascii="Roboto Mono" w:hAnsi="Roboto Mono"/>
        </w:rPr>
        <w:t xml:space="preserve"> Regular Symmetric Wavy Shapes</w:t>
      </w:r>
    </w:p>
    <w:p w14:paraId="5946ADD6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MS Gothic" w:eastAsia="MS Gothic" w:hAnsi="MS Gothic" w:cs="MS Gothic" w:hint="eastAsia"/>
        </w:rPr>
        <w:t>│</w:t>
      </w:r>
      <w:r w:rsidRPr="00045B52">
        <w:rPr>
          <w:rFonts w:ascii="Roboto Mono" w:hAnsi="Roboto Mono"/>
        </w:rPr>
        <w:t xml:space="preserve">   </w:t>
      </w:r>
      <w:r w:rsidRPr="00045B52">
        <w:rPr>
          <w:rFonts w:ascii="MS Gothic" w:eastAsia="MS Gothic" w:hAnsi="MS Gothic" w:cs="MS Gothic" w:hint="eastAsia"/>
        </w:rPr>
        <w:t>├──</w:t>
      </w:r>
      <w:r w:rsidRPr="00045B52">
        <w:rPr>
          <w:rFonts w:ascii="Roboto Mono" w:hAnsi="Roboto Mono"/>
        </w:rPr>
        <w:t xml:space="preserve"> Regular Periodic Wavy Shapes</w:t>
      </w:r>
    </w:p>
    <w:p w14:paraId="0787CBA1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MS Gothic" w:eastAsia="MS Gothic" w:hAnsi="MS Gothic" w:cs="MS Gothic" w:hint="eastAsia"/>
        </w:rPr>
        <w:t>│</w:t>
      </w:r>
      <w:r w:rsidRPr="00045B52">
        <w:rPr>
          <w:rFonts w:ascii="Roboto Mono" w:hAnsi="Roboto Mono"/>
        </w:rPr>
        <w:t xml:space="preserve">   </w:t>
      </w:r>
      <w:r w:rsidRPr="00045B52">
        <w:rPr>
          <w:rFonts w:ascii="MS Gothic" w:eastAsia="MS Gothic" w:hAnsi="MS Gothic" w:cs="MS Gothic" w:hint="eastAsia"/>
        </w:rPr>
        <w:t>└──</w:t>
      </w:r>
      <w:r w:rsidRPr="00045B52">
        <w:rPr>
          <w:rFonts w:ascii="Roboto Mono" w:hAnsi="Roboto Mono"/>
        </w:rPr>
        <w:t xml:space="preserve"> Regular Multi-Wave Shapes</w:t>
      </w:r>
    </w:p>
    <w:p w14:paraId="7F9B8DA4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MS Gothic" w:eastAsia="MS Gothic" w:hAnsi="MS Gothic" w:cs="MS Gothic" w:hint="eastAsia"/>
        </w:rPr>
        <w:t>├──</w:t>
      </w:r>
      <w:r w:rsidRPr="00045B52">
        <w:rPr>
          <w:rFonts w:ascii="Roboto Mono" w:hAnsi="Roboto Mono"/>
        </w:rPr>
        <w:t xml:space="preserve"> Irregular Wavy Shapes</w:t>
      </w:r>
    </w:p>
    <w:p w14:paraId="0D95C896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MS Gothic" w:eastAsia="MS Gothic" w:hAnsi="MS Gothic" w:cs="MS Gothic" w:hint="eastAsia"/>
        </w:rPr>
        <w:t>├──</w:t>
      </w:r>
      <w:r w:rsidRPr="00045B52">
        <w:rPr>
          <w:rFonts w:ascii="Roboto Mono" w:hAnsi="Roboto Mono"/>
        </w:rPr>
        <w:t xml:space="preserve"> Symmetric Wavy Shapes</w:t>
      </w:r>
    </w:p>
    <w:p w14:paraId="463CEDA5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MS Gothic" w:eastAsia="MS Gothic" w:hAnsi="MS Gothic" w:cs="MS Gothic" w:hint="eastAsia"/>
        </w:rPr>
        <w:t>├──</w:t>
      </w:r>
      <w:r w:rsidRPr="00045B52">
        <w:rPr>
          <w:rFonts w:ascii="Roboto Mono" w:hAnsi="Roboto Mono"/>
        </w:rPr>
        <w:t xml:space="preserve"> Asymmetric Wavy Shapes</w:t>
      </w:r>
    </w:p>
    <w:p w14:paraId="2A75B3E6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MS Gothic" w:eastAsia="MS Gothic" w:hAnsi="MS Gothic" w:cs="MS Gothic" w:hint="eastAsia"/>
        </w:rPr>
        <w:lastRenderedPageBreak/>
        <w:t>└──</w:t>
      </w:r>
      <w:r w:rsidRPr="00045B52">
        <w:rPr>
          <w:rFonts w:ascii="Roboto Mono" w:hAnsi="Roboto Mono"/>
        </w:rPr>
        <w:t xml:space="preserve"> Mixed Wavy Shapes</w:t>
      </w:r>
    </w:p>
    <w:p w14:paraId="00835A0C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  <w:b/>
          <w:bCs/>
        </w:rPr>
        <w:t>Important:</w:t>
      </w:r>
      <w:r w:rsidRPr="00045B52">
        <w:rPr>
          <w:rFonts w:ascii="Roboto Mono" w:hAnsi="Roboto Mono"/>
        </w:rPr>
        <w:t xml:space="preserve"> These categories can overlap. For example:</w:t>
      </w:r>
    </w:p>
    <w:p w14:paraId="4A222985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A shape can be simultaneously a </w:t>
      </w:r>
      <w:r w:rsidRPr="00045B52">
        <w:rPr>
          <w:rFonts w:ascii="Roboto Mono" w:hAnsi="Roboto Mono"/>
          <w:b/>
          <w:bCs/>
        </w:rPr>
        <w:t>Regular + Closed + Symmetric Wavy Shape</w:t>
      </w:r>
      <w:r w:rsidRPr="00045B52">
        <w:rPr>
          <w:rFonts w:ascii="Roboto Mono" w:hAnsi="Roboto Mono"/>
        </w:rPr>
        <w:t>.</w:t>
      </w:r>
    </w:p>
    <w:p w14:paraId="1B9F9EC6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pict w14:anchorId="118B8A5E">
          <v:rect id="_x0000_i1353" style="width:0;height:1.5pt" o:hralign="center" o:hrstd="t" o:hr="t" fillcolor="#a0a0a0" stroked="f"/>
        </w:pict>
      </w:r>
    </w:p>
    <w:p w14:paraId="559ACD7F" w14:textId="3A358A13" w:rsidR="00045B52" w:rsidRDefault="00045B52" w:rsidP="00017EEC">
      <w:pPr>
        <w:pStyle w:val="Heading2"/>
      </w:pPr>
      <w:r w:rsidRPr="00045B52">
        <w:t>Key Points</w:t>
      </w:r>
    </w:p>
    <w:p w14:paraId="67CB00CC" w14:textId="1668C766" w:rsidR="00017EEC" w:rsidRPr="00017EEC" w:rsidRDefault="00017EEC" w:rsidP="00017E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CA6A7D" w14:textId="77777777" w:rsidR="00045B52" w:rsidRPr="00045B52" w:rsidRDefault="00045B52" w:rsidP="00045B52">
      <w:pPr>
        <w:numPr>
          <w:ilvl w:val="0"/>
          <w:numId w:val="8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A </w:t>
      </w:r>
      <w:r w:rsidRPr="00045B52">
        <w:rPr>
          <w:rFonts w:ascii="Roboto Mono" w:hAnsi="Roboto Mono"/>
          <w:b/>
          <w:bCs/>
        </w:rPr>
        <w:t>Regular Wavy Shape</w:t>
      </w:r>
      <w:r w:rsidRPr="00045B52">
        <w:rPr>
          <w:rFonts w:ascii="Roboto Mono" w:hAnsi="Roboto Mono"/>
        </w:rPr>
        <w:t xml:space="preserve"> has a consistent or repeating wave pattern.</w:t>
      </w:r>
    </w:p>
    <w:p w14:paraId="2663FFB9" w14:textId="77777777" w:rsidR="00045B52" w:rsidRPr="00045B52" w:rsidRDefault="00045B52" w:rsidP="00045B52">
      <w:pPr>
        <w:numPr>
          <w:ilvl w:val="0"/>
          <w:numId w:val="8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Regularity is primarily about </w:t>
      </w:r>
      <w:r w:rsidRPr="00045B52">
        <w:rPr>
          <w:rFonts w:ascii="Roboto Mono" w:hAnsi="Roboto Mono"/>
          <w:b/>
          <w:bCs/>
        </w:rPr>
        <w:t>uniformity and repetition</w:t>
      </w:r>
      <w:r w:rsidRPr="00045B52">
        <w:rPr>
          <w:rFonts w:ascii="Roboto Mono" w:hAnsi="Roboto Mono"/>
        </w:rPr>
        <w:t>.</w:t>
      </w:r>
    </w:p>
    <w:p w14:paraId="65562C87" w14:textId="77777777" w:rsidR="00045B52" w:rsidRPr="00045B52" w:rsidRDefault="00045B52" w:rsidP="00045B52">
      <w:pPr>
        <w:numPr>
          <w:ilvl w:val="0"/>
          <w:numId w:val="8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It does </w:t>
      </w:r>
      <w:r w:rsidRPr="00045B52">
        <w:rPr>
          <w:rFonts w:ascii="Roboto Mono" w:hAnsi="Roboto Mono"/>
          <w:b/>
          <w:bCs/>
        </w:rPr>
        <w:t>not</w:t>
      </w:r>
      <w:r w:rsidRPr="00045B52">
        <w:rPr>
          <w:rFonts w:ascii="Roboto Mono" w:hAnsi="Roboto Mono"/>
        </w:rPr>
        <w:t xml:space="preserve"> necessarily mean that the shape is mathematically "regular" in the strict polygon sense.</w:t>
      </w:r>
    </w:p>
    <w:p w14:paraId="35F72C75" w14:textId="77777777" w:rsidR="00045B52" w:rsidRPr="00045B52" w:rsidRDefault="00045B52" w:rsidP="00045B52">
      <w:pPr>
        <w:numPr>
          <w:ilvl w:val="0"/>
          <w:numId w:val="8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Regular wavy shapes can be </w:t>
      </w:r>
      <w:r w:rsidRPr="00045B52">
        <w:rPr>
          <w:rFonts w:ascii="Roboto Mono" w:hAnsi="Roboto Mono"/>
          <w:b/>
          <w:bCs/>
        </w:rPr>
        <w:t>open or closed</w:t>
      </w:r>
      <w:r w:rsidRPr="00045B52">
        <w:rPr>
          <w:rFonts w:ascii="Roboto Mono" w:hAnsi="Roboto Mono"/>
        </w:rPr>
        <w:t>.</w:t>
      </w:r>
    </w:p>
    <w:p w14:paraId="6671502E" w14:textId="77777777" w:rsidR="00045B52" w:rsidRPr="00045B52" w:rsidRDefault="00045B52" w:rsidP="00045B52">
      <w:pPr>
        <w:numPr>
          <w:ilvl w:val="0"/>
          <w:numId w:val="8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They can also be </w:t>
      </w:r>
      <w:r w:rsidRPr="00045B52">
        <w:rPr>
          <w:rFonts w:ascii="Roboto Mono" w:hAnsi="Roboto Mono"/>
          <w:b/>
          <w:bCs/>
        </w:rPr>
        <w:t>symmetric or asymmetric</w:t>
      </w:r>
      <w:r w:rsidRPr="00045B52">
        <w:rPr>
          <w:rFonts w:ascii="Roboto Mono" w:hAnsi="Roboto Mono"/>
        </w:rPr>
        <w:t>.</w:t>
      </w:r>
    </w:p>
    <w:p w14:paraId="241DE016" w14:textId="77777777" w:rsidR="00045B52" w:rsidRPr="00045B52" w:rsidRDefault="00045B52" w:rsidP="00045B52">
      <w:pPr>
        <w:numPr>
          <w:ilvl w:val="0"/>
          <w:numId w:val="8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>Sinusoidal functions provide an important mathematical model for regular wavy patterns.</w:t>
      </w:r>
    </w:p>
    <w:p w14:paraId="292A6AA2" w14:textId="77777777" w:rsidR="00045B52" w:rsidRPr="00045B52" w:rsidRDefault="00045B52" w:rsidP="00045B52">
      <w:pPr>
        <w:numPr>
          <w:ilvl w:val="0"/>
          <w:numId w:val="8"/>
        </w:numPr>
        <w:rPr>
          <w:rFonts w:ascii="Roboto Mono" w:hAnsi="Roboto Mono"/>
        </w:rPr>
      </w:pPr>
      <w:r w:rsidRPr="00045B52">
        <w:rPr>
          <w:rFonts w:ascii="Roboto Mono" w:hAnsi="Roboto Mono"/>
        </w:rPr>
        <w:t>For a sinusoidal function, amplitude controls wave height while period controls repetition.</w:t>
      </w:r>
    </w:p>
    <w:p w14:paraId="5B499CFF" w14:textId="77777777" w:rsidR="00045B52" w:rsidRPr="00045B52" w:rsidRDefault="00045B52" w:rsidP="00045B52">
      <w:pPr>
        <w:rPr>
          <w:rFonts w:ascii="Roboto Mono" w:hAnsi="Roboto Mono"/>
        </w:rPr>
      </w:pPr>
      <w:r w:rsidRPr="00045B52">
        <w:rPr>
          <w:rFonts w:ascii="Roboto Mono" w:hAnsi="Roboto Mono"/>
        </w:rPr>
        <w:pict w14:anchorId="3147F1C5">
          <v:rect id="_x0000_i1354" style="width:0;height:1.5pt" o:hralign="center" o:hrstd="t" o:hr="t" fillcolor="#a0a0a0" stroked="f"/>
        </w:pict>
      </w:r>
    </w:p>
    <w:p w14:paraId="3218BBCD" w14:textId="0A5A03BA" w:rsidR="00045B52" w:rsidRDefault="00045B52" w:rsidP="00733DD8">
      <w:pPr>
        <w:pStyle w:val="Heading2"/>
      </w:pPr>
      <w:r w:rsidRPr="00045B52">
        <w:t>Conclusion</w:t>
      </w:r>
    </w:p>
    <w:p w14:paraId="239D46B3" w14:textId="63AE03B6" w:rsidR="00733DD8" w:rsidRPr="00733DD8" w:rsidRDefault="00733DD8" w:rsidP="00733D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326BB1" w14:textId="01EB6BC0" w:rsidR="00045B52" w:rsidRPr="00045B52" w:rsidRDefault="00045B52" w:rsidP="00DB2AB1">
      <w:pPr>
        <w:rPr>
          <w:rFonts w:ascii="Roboto Mono" w:hAnsi="Roboto Mono"/>
        </w:rPr>
      </w:pPr>
      <w:r w:rsidRPr="00045B52">
        <w:rPr>
          <w:rFonts w:ascii="Roboto Mono" w:hAnsi="Roboto Mono"/>
        </w:rPr>
        <w:t xml:space="preserve">A </w:t>
      </w:r>
      <w:r w:rsidRPr="00045B52">
        <w:rPr>
          <w:rFonts w:ascii="Roboto Mono" w:hAnsi="Roboto Mono"/>
          <w:b/>
          <w:bCs/>
        </w:rPr>
        <w:t>Regular Wavy Shape</w:t>
      </w:r>
      <w:r w:rsidRPr="00045B52">
        <w:rPr>
          <w:rFonts w:ascii="Roboto Mono" w:hAnsi="Roboto Mono"/>
        </w:rPr>
        <w:t xml:space="preserve"> is a wavy form characterized by a consistent, repeating, or systematically organized pattern. Its regularity can arise from equal amplitudes, equal spacing, repeated curvature, periodicity, or other consistent geometric features. Unlike a regular polygon, however, </w:t>
      </w:r>
      <w:r w:rsidRPr="00045B52">
        <w:rPr>
          <w:rFonts w:ascii="Roboto Mono" w:hAnsi="Roboto Mono"/>
          <w:b/>
          <w:bCs/>
        </w:rPr>
        <w:t xml:space="preserve">regular wavy shape </w:t>
      </w:r>
      <w:r w:rsidRPr="00045B52">
        <w:rPr>
          <w:rFonts w:ascii="Roboto Mono" w:hAnsi="Roboto Mono"/>
          <w:b/>
          <w:bCs/>
        </w:rPr>
        <w:lastRenderedPageBreak/>
        <w:t>is primarily a descriptive classification rather than a strict universal mathematical category</w:t>
      </w:r>
      <w:r w:rsidRPr="00045B52">
        <w:rPr>
          <w:rFonts w:ascii="Roboto Mono" w:hAnsi="Roboto Mono"/>
        </w:rPr>
        <w:t>.</w:t>
      </w:r>
    </w:p>
    <w:sectPr w:rsidR="00045B52" w:rsidRPr="00045B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292E"/>
    <w:multiLevelType w:val="multilevel"/>
    <w:tmpl w:val="EA44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52AC8"/>
    <w:multiLevelType w:val="multilevel"/>
    <w:tmpl w:val="E0B66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E6A81"/>
    <w:multiLevelType w:val="multilevel"/>
    <w:tmpl w:val="5014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4022A"/>
    <w:multiLevelType w:val="multilevel"/>
    <w:tmpl w:val="61AA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D1180"/>
    <w:multiLevelType w:val="multilevel"/>
    <w:tmpl w:val="1CB4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4735E"/>
    <w:multiLevelType w:val="multilevel"/>
    <w:tmpl w:val="4CB0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0024D"/>
    <w:multiLevelType w:val="multilevel"/>
    <w:tmpl w:val="C710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44B1A"/>
    <w:multiLevelType w:val="multilevel"/>
    <w:tmpl w:val="CDAA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227638">
    <w:abstractNumId w:val="0"/>
  </w:num>
  <w:num w:numId="2" w16cid:durableId="1017972926">
    <w:abstractNumId w:val="7"/>
  </w:num>
  <w:num w:numId="3" w16cid:durableId="2116244164">
    <w:abstractNumId w:val="2"/>
  </w:num>
  <w:num w:numId="4" w16cid:durableId="697854139">
    <w:abstractNumId w:val="4"/>
  </w:num>
  <w:num w:numId="5" w16cid:durableId="1607810529">
    <w:abstractNumId w:val="5"/>
  </w:num>
  <w:num w:numId="6" w16cid:durableId="229118759">
    <w:abstractNumId w:val="3"/>
  </w:num>
  <w:num w:numId="7" w16cid:durableId="1945573262">
    <w:abstractNumId w:val="1"/>
  </w:num>
  <w:num w:numId="8" w16cid:durableId="6258209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1DB"/>
    <w:rsid w:val="00017EEC"/>
    <w:rsid w:val="00045B52"/>
    <w:rsid w:val="000535A1"/>
    <w:rsid w:val="00057557"/>
    <w:rsid w:val="00091E43"/>
    <w:rsid w:val="00097835"/>
    <w:rsid w:val="000C31DB"/>
    <w:rsid w:val="00130C59"/>
    <w:rsid w:val="001460D9"/>
    <w:rsid w:val="002D1F4F"/>
    <w:rsid w:val="00301485"/>
    <w:rsid w:val="003673EB"/>
    <w:rsid w:val="00476F71"/>
    <w:rsid w:val="004A419B"/>
    <w:rsid w:val="004B2E07"/>
    <w:rsid w:val="004F6C2B"/>
    <w:rsid w:val="0051776B"/>
    <w:rsid w:val="00521363"/>
    <w:rsid w:val="00565496"/>
    <w:rsid w:val="005D640C"/>
    <w:rsid w:val="005F37C2"/>
    <w:rsid w:val="00601F16"/>
    <w:rsid w:val="00613D12"/>
    <w:rsid w:val="006E696A"/>
    <w:rsid w:val="00711B4D"/>
    <w:rsid w:val="00733DD8"/>
    <w:rsid w:val="00796B77"/>
    <w:rsid w:val="007E1F26"/>
    <w:rsid w:val="007E4DC3"/>
    <w:rsid w:val="00826053"/>
    <w:rsid w:val="0084727E"/>
    <w:rsid w:val="008952B3"/>
    <w:rsid w:val="008A3B43"/>
    <w:rsid w:val="008A6715"/>
    <w:rsid w:val="008B3BBF"/>
    <w:rsid w:val="00993C22"/>
    <w:rsid w:val="00A70480"/>
    <w:rsid w:val="00AB68AA"/>
    <w:rsid w:val="00AD686F"/>
    <w:rsid w:val="00AD7E99"/>
    <w:rsid w:val="00B00410"/>
    <w:rsid w:val="00B04985"/>
    <w:rsid w:val="00B36CBB"/>
    <w:rsid w:val="00BB5554"/>
    <w:rsid w:val="00BD633B"/>
    <w:rsid w:val="00C67672"/>
    <w:rsid w:val="00C958B5"/>
    <w:rsid w:val="00CB4B77"/>
    <w:rsid w:val="00D31AF7"/>
    <w:rsid w:val="00DB2AB1"/>
    <w:rsid w:val="00E507B8"/>
    <w:rsid w:val="00F72937"/>
    <w:rsid w:val="00F961B3"/>
    <w:rsid w:val="00FC565A"/>
    <w:rsid w:val="00FD4F6D"/>
    <w:rsid w:val="00FF1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6A684"/>
  <w15:chartTrackingRefBased/>
  <w15:docId w15:val="{889357F7-2D31-48DC-A3A1-0C0FA75B2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3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3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1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3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31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1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1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1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1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1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fontTable" Target="fontTable.xml"/><Relationship Id="rId20" Type="http://schemas.openxmlformats.org/officeDocument/2006/relationships/image" Target="media/image16.jpeg"/><Relationship Id="rId4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40</Pages>
  <Words>1392</Words>
  <Characters>7936</Characters>
  <Application>Microsoft Office Word</Application>
  <DocSecurity>0</DocSecurity>
  <Lines>66</Lines>
  <Paragraphs>18</Paragraphs>
  <ScaleCrop>false</ScaleCrop>
  <Company/>
  <LinksUpToDate>false</LinksUpToDate>
  <CharactersWithSpaces>9310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51</cp:revision>
  <dcterms:created xsi:type="dcterms:W3CDTF">2026-09-24T22:06:00Z</dcterms:created>
  <dcterms:modified xsi:type="dcterms:W3CDTF">2026-09-24T22:13:00Z</dcterms:modified>
</cp:coreProperties>
</file>