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40F9" w14:textId="18621164" w:rsidR="0077283D" w:rsidRDefault="005D0DF1" w:rsidP="005D0DF1">
      <w:pPr>
        <w:pStyle w:val="Heading1"/>
      </w:pPr>
      <w:r w:rsidRPr="00D47071">
        <w:t>Non-Coplanar Points</w:t>
      </w:r>
    </w:p>
    <w:p w14:paraId="13A86AB7" w14:textId="3F12B6F0" w:rsidR="00BD7452" w:rsidRDefault="00BD7452" w:rsidP="00BD74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53C48" w14:textId="395FAA81" w:rsidR="00BD7452" w:rsidRDefault="00BD7452" w:rsidP="00BD7452">
      <w:r>
        <w:rPr>
          <w:noProof/>
        </w:rPr>
        <w:drawing>
          <wp:inline distT="0" distB="0" distL="0" distR="0" wp14:anchorId="7CB19709" wp14:editId="6B8F7E10">
            <wp:extent cx="5943600" cy="4457700"/>
            <wp:effectExtent l="0" t="0" r="0" b="0"/>
            <wp:docPr id="1552112330" name="Picture 1" descr="PPT - Points, Lines, Planes PowerPoint Presentation, free download - ID:6348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PT - Points, Lines, Planes PowerPoint Presentation, free download - ID:63480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61E6" w14:textId="0E1FA5C8" w:rsidR="00BD7452" w:rsidRDefault="00BD7452" w:rsidP="00BD7452">
      <w:r>
        <w:rPr>
          <w:noProof/>
        </w:rPr>
        <w:lastRenderedPageBreak/>
        <w:drawing>
          <wp:inline distT="0" distB="0" distL="0" distR="0" wp14:anchorId="2E7487BB" wp14:editId="5990F148">
            <wp:extent cx="5943600" cy="4457700"/>
            <wp:effectExtent l="0" t="0" r="0" b="0"/>
            <wp:docPr id="1381245814" name="Picture 2" descr="PPT - Undefined Terms and Definitions 2-2A PowerPoint Presentation, free download - ID:5496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PT - Undefined Terms and Definitions 2-2A PowerPoint Presentation, free download - ID:54964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2889" w14:textId="700EED88" w:rsidR="00BD7452" w:rsidRDefault="00BD7452" w:rsidP="00BD7452">
      <w:r>
        <w:rPr>
          <w:noProof/>
        </w:rPr>
        <w:lastRenderedPageBreak/>
        <w:drawing>
          <wp:inline distT="0" distB="0" distL="0" distR="0" wp14:anchorId="573325E9" wp14:editId="5AC83502">
            <wp:extent cx="5943600" cy="3966845"/>
            <wp:effectExtent l="0" t="0" r="0" b="0"/>
            <wp:docPr id="1188309599" name="Picture 3" descr="Find Volume of tetrahedron left DABC right where A class 11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nd Volume of tetrahedron left DABC right where A class 11 maths CB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DF80" w14:textId="5083CE04" w:rsidR="00BD7452" w:rsidRPr="00BD7452" w:rsidRDefault="00BD7452" w:rsidP="00BD7452">
      <w:r>
        <w:rPr>
          <w:noProof/>
        </w:rPr>
        <w:drawing>
          <wp:inline distT="0" distB="0" distL="0" distR="0" wp14:anchorId="1DD61AB7" wp14:editId="2CEB0DF9">
            <wp:extent cx="3832860" cy="3200400"/>
            <wp:effectExtent l="0" t="0" r="0" b="0"/>
            <wp:docPr id="633619905" name="Picture 4" descr="Geometria studiata in clas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ometria studiata in clasa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44D5" w14:textId="1D9EF9BC" w:rsidR="005D0DF1" w:rsidRDefault="005D0DF1" w:rsidP="005D0DF1">
      <w:pPr>
        <w:pStyle w:val="Heading2"/>
      </w:pPr>
      <w:r w:rsidRPr="005D0DF1">
        <w:t>Definition</w:t>
      </w:r>
    </w:p>
    <w:p w14:paraId="76DF5718" w14:textId="711D1D97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F2862F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b/>
          <w:bCs/>
          <w:sz w:val="24"/>
          <w:szCs w:val="24"/>
        </w:rPr>
        <w:lastRenderedPageBreak/>
        <w:t>Non-Coplanar Points</w:t>
      </w:r>
      <w:r w:rsidRPr="005D0DF1">
        <w:rPr>
          <w:rFonts w:ascii="Roboto Mono" w:hAnsi="Roboto Mono"/>
          <w:sz w:val="24"/>
          <w:szCs w:val="24"/>
        </w:rPr>
        <w:t xml:space="preserve"> are </w:t>
      </w:r>
      <w:r w:rsidRPr="005D0DF1">
        <w:rPr>
          <w:rFonts w:ascii="Roboto Mono" w:hAnsi="Roboto Mono"/>
          <w:b/>
          <w:bCs/>
          <w:sz w:val="24"/>
          <w:szCs w:val="24"/>
        </w:rPr>
        <w:t>two or more points that do not all lie on the same plane</w:t>
      </w:r>
      <w:r w:rsidRPr="005D0DF1">
        <w:rPr>
          <w:rFonts w:ascii="Roboto Mono" w:hAnsi="Roboto Mono"/>
          <w:sz w:val="24"/>
          <w:szCs w:val="24"/>
        </w:rPr>
        <w:t xml:space="preserve">. If no single plane can contain all of the points simultaneously, they are said to be </w:t>
      </w:r>
      <w:r w:rsidRPr="005D0DF1">
        <w:rPr>
          <w:rFonts w:ascii="Roboto Mono" w:hAnsi="Roboto Mono"/>
          <w:b/>
          <w:bCs/>
          <w:sz w:val="24"/>
          <w:szCs w:val="24"/>
        </w:rPr>
        <w:t>non-coplanar</w:t>
      </w:r>
      <w:r w:rsidRPr="005D0DF1">
        <w:rPr>
          <w:rFonts w:ascii="Roboto Mono" w:hAnsi="Roboto Mono"/>
          <w:sz w:val="24"/>
          <w:szCs w:val="24"/>
        </w:rPr>
        <w:t>.</w:t>
      </w:r>
    </w:p>
    <w:p w14:paraId="7E1274A4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Non-coplanar points represent a </w:t>
      </w:r>
      <w:r w:rsidRPr="005D0DF1">
        <w:rPr>
          <w:rFonts w:ascii="Roboto Mono" w:hAnsi="Roboto Mono"/>
          <w:b/>
          <w:bCs/>
          <w:sz w:val="24"/>
          <w:szCs w:val="24"/>
        </w:rPr>
        <w:t>three-dimensional arrangement</w:t>
      </w:r>
      <w:r w:rsidRPr="005D0DF1">
        <w:rPr>
          <w:rFonts w:ascii="Roboto Mono" w:hAnsi="Roboto Mono"/>
          <w:sz w:val="24"/>
          <w:szCs w:val="24"/>
        </w:rPr>
        <w:t xml:space="preserve"> and are fundamental in solid geometry.</w:t>
      </w:r>
    </w:p>
    <w:p w14:paraId="2511A0EE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568F7B">
          <v:rect id="_x0000_i1025" style="width:0;height:1.5pt" o:hralign="center" o:hrstd="t" o:hr="t" fillcolor="#a0a0a0" stroked="f"/>
        </w:pict>
      </w:r>
    </w:p>
    <w:p w14:paraId="30578CEC" w14:textId="00D19BF2" w:rsidR="005D0DF1" w:rsidRDefault="005D0DF1" w:rsidP="005D0DF1">
      <w:pPr>
        <w:pStyle w:val="Heading2"/>
      </w:pPr>
      <w:r w:rsidRPr="005D0DF1">
        <w:t>Characteristics</w:t>
      </w:r>
    </w:p>
    <w:p w14:paraId="0458468B" w14:textId="4996FBBE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617FF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Non-coplanar points:</w:t>
      </w:r>
    </w:p>
    <w:p w14:paraId="2F935872" w14:textId="77777777" w:rsidR="005D0DF1" w:rsidRPr="005D0DF1" w:rsidRDefault="005D0DF1" w:rsidP="005D0DF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Do </w:t>
      </w:r>
      <w:r w:rsidRPr="005D0DF1">
        <w:rPr>
          <w:rFonts w:ascii="Roboto Mono" w:hAnsi="Roboto Mono"/>
          <w:b/>
          <w:bCs/>
          <w:sz w:val="24"/>
          <w:szCs w:val="24"/>
        </w:rPr>
        <w:t>not</w:t>
      </w:r>
      <w:r w:rsidRPr="005D0DF1">
        <w:rPr>
          <w:rFonts w:ascii="Roboto Mono" w:hAnsi="Roboto Mono"/>
          <w:sz w:val="24"/>
          <w:szCs w:val="24"/>
        </w:rPr>
        <w:t xml:space="preserve"> all lie on one plane. </w:t>
      </w:r>
    </w:p>
    <w:p w14:paraId="42B4D9D7" w14:textId="77777777" w:rsidR="005D0DF1" w:rsidRPr="005D0DF1" w:rsidRDefault="005D0DF1" w:rsidP="005D0DF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Form a three-dimensional configuration. </w:t>
      </w:r>
    </w:p>
    <w:p w14:paraId="2F15F170" w14:textId="77777777" w:rsidR="005D0DF1" w:rsidRPr="005D0DF1" w:rsidRDefault="005D0DF1" w:rsidP="005D0DF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Cannot all be contained within a single flat surface. </w:t>
      </w:r>
    </w:p>
    <w:p w14:paraId="77DC117A" w14:textId="77777777" w:rsidR="005D0DF1" w:rsidRPr="005D0DF1" w:rsidRDefault="005D0DF1" w:rsidP="005D0DF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Are used to define solid geometric objects. </w:t>
      </w:r>
    </w:p>
    <w:p w14:paraId="50977393" w14:textId="77777777" w:rsidR="005D0DF1" w:rsidRPr="005D0DF1" w:rsidRDefault="005D0DF1" w:rsidP="005D0DF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Exist only in three-dimensional (or higher-dimensional) space. </w:t>
      </w:r>
    </w:p>
    <w:p w14:paraId="5D39AACA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8CB098B">
          <v:rect id="_x0000_i1026" style="width:0;height:1.5pt" o:hralign="center" o:hrstd="t" o:hr="t" fillcolor="#a0a0a0" stroked="f"/>
        </w:pict>
      </w:r>
    </w:p>
    <w:p w14:paraId="0859DFCD" w14:textId="34CEAEA3" w:rsidR="005D0DF1" w:rsidRDefault="005D0DF1" w:rsidP="005D0DF1">
      <w:pPr>
        <w:pStyle w:val="Heading2"/>
      </w:pPr>
      <w:r w:rsidRPr="005D0DF1">
        <w:t>Illustration</w:t>
      </w:r>
    </w:p>
    <w:p w14:paraId="780E6898" w14:textId="269D32D7" w:rsidR="005D0DF1" w:rsidRDefault="005D0DF1" w:rsidP="005D0D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B436C5" w14:textId="306ED9F6" w:rsidR="00086587" w:rsidRPr="005D0DF1" w:rsidRDefault="00086587" w:rsidP="005D0DF1">
      <w:r>
        <w:rPr>
          <w:noProof/>
        </w:rPr>
        <w:drawing>
          <wp:inline distT="0" distB="0" distL="0" distR="0" wp14:anchorId="586EB935" wp14:editId="582577B9">
            <wp:extent cx="5476875" cy="1028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7BD5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   • D</w:t>
      </w:r>
    </w:p>
    <w:p w14:paraId="36FA9BB5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  /</w:t>
      </w:r>
    </w:p>
    <w:p w14:paraId="47343603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</w:p>
    <w:p w14:paraId="3908E0F7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• A--------• B</w:t>
      </w:r>
    </w:p>
    <w:p w14:paraId="24AB2F56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\</w:t>
      </w:r>
    </w:p>
    <w:p w14:paraId="5643B448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• C</w:t>
      </w:r>
    </w:p>
    <w:p w14:paraId="7E681747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lastRenderedPageBreak/>
        <w:t xml:space="preserve">Points </w:t>
      </w:r>
      <w:r w:rsidRPr="005D0DF1">
        <w:rPr>
          <w:rFonts w:ascii="Roboto Mono" w:hAnsi="Roboto Mono"/>
          <w:b/>
          <w:bCs/>
          <w:sz w:val="24"/>
          <w:szCs w:val="24"/>
        </w:rPr>
        <w:t>A</w:t>
      </w:r>
      <w:r w:rsidRPr="005D0DF1">
        <w:rPr>
          <w:rFonts w:ascii="Roboto Mono" w:hAnsi="Roboto Mono"/>
          <w:sz w:val="24"/>
          <w:szCs w:val="24"/>
        </w:rPr>
        <w:t xml:space="preserve">, </w:t>
      </w:r>
      <w:r w:rsidRPr="005D0DF1">
        <w:rPr>
          <w:rFonts w:ascii="Roboto Mono" w:hAnsi="Roboto Mono"/>
          <w:b/>
          <w:bCs/>
          <w:sz w:val="24"/>
          <w:szCs w:val="24"/>
        </w:rPr>
        <w:t>B</w:t>
      </w:r>
      <w:r w:rsidRPr="005D0DF1">
        <w:rPr>
          <w:rFonts w:ascii="Roboto Mono" w:hAnsi="Roboto Mono"/>
          <w:sz w:val="24"/>
          <w:szCs w:val="24"/>
        </w:rPr>
        <w:t xml:space="preserve">, and </w:t>
      </w:r>
      <w:r w:rsidRPr="005D0DF1">
        <w:rPr>
          <w:rFonts w:ascii="Roboto Mono" w:hAnsi="Roboto Mono"/>
          <w:b/>
          <w:bCs/>
          <w:sz w:val="24"/>
          <w:szCs w:val="24"/>
        </w:rPr>
        <w:t>C</w:t>
      </w:r>
      <w:r w:rsidRPr="005D0DF1">
        <w:rPr>
          <w:rFonts w:ascii="Roboto Mono" w:hAnsi="Roboto Mono"/>
          <w:sz w:val="24"/>
          <w:szCs w:val="24"/>
        </w:rPr>
        <w:t xml:space="preserve"> lie on one plane, while point </w:t>
      </w:r>
      <w:r w:rsidRPr="005D0DF1">
        <w:rPr>
          <w:rFonts w:ascii="Roboto Mono" w:hAnsi="Roboto Mono"/>
          <w:b/>
          <w:bCs/>
          <w:sz w:val="24"/>
          <w:szCs w:val="24"/>
        </w:rPr>
        <w:t>D</w:t>
      </w:r>
      <w:r w:rsidRPr="005D0DF1">
        <w:rPr>
          <w:rFonts w:ascii="Roboto Mono" w:hAnsi="Roboto Mono"/>
          <w:sz w:val="24"/>
          <w:szCs w:val="24"/>
        </w:rPr>
        <w:t xml:space="preserve"> is outside that plane. Therefore, the four points are </w:t>
      </w:r>
      <w:r w:rsidRPr="005D0DF1">
        <w:rPr>
          <w:rFonts w:ascii="Roboto Mono" w:hAnsi="Roboto Mono"/>
          <w:b/>
          <w:bCs/>
          <w:sz w:val="24"/>
          <w:szCs w:val="24"/>
        </w:rPr>
        <w:t>non-coplanar</w:t>
      </w:r>
      <w:r w:rsidRPr="005D0DF1">
        <w:rPr>
          <w:rFonts w:ascii="Roboto Mono" w:hAnsi="Roboto Mono"/>
          <w:sz w:val="24"/>
          <w:szCs w:val="24"/>
        </w:rPr>
        <w:t>.</w:t>
      </w:r>
    </w:p>
    <w:p w14:paraId="7A51F8EC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3A0B9E">
          <v:rect id="_x0000_i1027" style="width:0;height:1.5pt" o:hralign="center" o:hrstd="t" o:hr="t" fillcolor="#a0a0a0" stroked="f"/>
        </w:pict>
      </w:r>
    </w:p>
    <w:p w14:paraId="35C778EF" w14:textId="4DF9C748" w:rsidR="005D0DF1" w:rsidRDefault="005D0DF1" w:rsidP="005D0DF1">
      <w:pPr>
        <w:pStyle w:val="Heading2"/>
      </w:pPr>
      <w:r w:rsidRPr="005D0DF1">
        <w:t>Examples</w:t>
      </w:r>
    </w:p>
    <w:p w14:paraId="025EF9B7" w14:textId="109E8BD1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744C3" w14:textId="22ED143D" w:rsidR="005D0DF1" w:rsidRDefault="005D0DF1" w:rsidP="005D0DF1">
      <w:pPr>
        <w:rPr>
          <w:rFonts w:ascii="Roboto Mono" w:hAnsi="Roboto Mono"/>
          <w:b/>
          <w:bCs/>
          <w:sz w:val="24"/>
          <w:szCs w:val="24"/>
        </w:rPr>
      </w:pPr>
      <w:r w:rsidRPr="005D0DF1">
        <w:rPr>
          <w:rFonts w:ascii="Roboto Mono" w:hAnsi="Roboto Mono"/>
          <w:b/>
          <w:bCs/>
          <w:sz w:val="24"/>
          <w:szCs w:val="24"/>
        </w:rPr>
        <w:t>Vertices of a Tetrahedron</w:t>
      </w:r>
    </w:p>
    <w:p w14:paraId="7C2E3FF9" w14:textId="229B2274" w:rsidR="00994516" w:rsidRPr="005D0DF1" w:rsidRDefault="00994516" w:rsidP="005D0DF1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F5E3A1" wp14:editId="27668222">
            <wp:extent cx="5429250" cy="1171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C1CF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 A</w:t>
      </w:r>
    </w:p>
    <w:p w14:paraId="1E38FB4B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/|\</w:t>
      </w:r>
    </w:p>
    <w:p w14:paraId="0B0D1E9A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/ | \</w:t>
      </w:r>
    </w:p>
    <w:p w14:paraId="115BAFD2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B--|--C</w:t>
      </w:r>
    </w:p>
    <w:p w14:paraId="0574D5C6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\ |</w:t>
      </w:r>
    </w:p>
    <w:p w14:paraId="6E39AF2B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\|</w:t>
      </w:r>
    </w:p>
    <w:p w14:paraId="36020533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        D</w:t>
      </w:r>
    </w:p>
    <w:p w14:paraId="068E43AE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The four vertices of a tetrahedron are </w:t>
      </w:r>
      <w:r w:rsidRPr="005D0DF1">
        <w:rPr>
          <w:rFonts w:ascii="Roboto Mono" w:hAnsi="Roboto Mono"/>
          <w:b/>
          <w:bCs/>
          <w:sz w:val="24"/>
          <w:szCs w:val="24"/>
        </w:rPr>
        <w:t>non-coplanar</w:t>
      </w:r>
      <w:r w:rsidRPr="005D0DF1">
        <w:rPr>
          <w:rFonts w:ascii="Roboto Mono" w:hAnsi="Roboto Mono"/>
          <w:sz w:val="24"/>
          <w:szCs w:val="24"/>
        </w:rPr>
        <w:t>, because no single plane contains all four points.</w:t>
      </w:r>
    </w:p>
    <w:p w14:paraId="1AC72EFF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DDC5203">
          <v:rect id="_x0000_i1028" style="width:0;height:1.5pt" o:hralign="center" o:hrstd="t" o:hr="t" fillcolor="#a0a0a0" stroked="f"/>
        </w:pict>
      </w:r>
    </w:p>
    <w:p w14:paraId="6662BCBC" w14:textId="2D669C75" w:rsidR="005D0DF1" w:rsidRDefault="005D0DF1" w:rsidP="005D0DF1">
      <w:pPr>
        <w:pStyle w:val="Heading2"/>
      </w:pPr>
      <w:r w:rsidRPr="005D0DF1">
        <w:t>Three-Dimensional Coordinates</w:t>
      </w:r>
    </w:p>
    <w:p w14:paraId="548D0294" w14:textId="40A8CBF2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73C4C" w14:textId="77777777" w:rsidR="00430814" w:rsidRPr="00430814" w:rsidRDefault="00430814" w:rsidP="00430814">
      <w:pPr>
        <w:rPr>
          <w:rFonts w:ascii="Roboto Mono" w:hAnsi="Roboto Mono"/>
          <w:sz w:val="24"/>
          <w:szCs w:val="24"/>
        </w:rPr>
      </w:pPr>
      <w:r w:rsidRPr="00430814">
        <w:rPr>
          <w:rFonts w:ascii="Roboto Mono" w:hAnsi="Roboto Mono"/>
          <w:sz w:val="24"/>
          <w:szCs w:val="24"/>
        </w:rPr>
        <w:t>Consider the points:</w:t>
      </w:r>
    </w:p>
    <w:p w14:paraId="0970F1DA" w14:textId="23DFAFE4" w:rsidR="00430814" w:rsidRPr="00430814" w:rsidRDefault="00430814" w:rsidP="0043081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CFADB30" w14:textId="77777777" w:rsidR="00430814" w:rsidRPr="00430814" w:rsidRDefault="00430814" w:rsidP="00430814">
      <w:pPr>
        <w:rPr>
          <w:rFonts w:ascii="Roboto Mono" w:hAnsi="Roboto Mono"/>
          <w:sz w:val="24"/>
          <w:szCs w:val="24"/>
        </w:rPr>
      </w:pPr>
      <w:r w:rsidRPr="00430814">
        <w:rPr>
          <w:rFonts w:ascii="Roboto Mono" w:hAnsi="Roboto Mono"/>
          <w:sz w:val="24"/>
          <w:szCs w:val="24"/>
        </w:rPr>
        <w:lastRenderedPageBreak/>
        <w:t xml:space="preserve">Points </w:t>
      </w:r>
      <w:r w:rsidRPr="00430814">
        <w:rPr>
          <w:rFonts w:ascii="Roboto Mono" w:hAnsi="Roboto Mono"/>
          <w:b/>
          <w:bCs/>
          <w:sz w:val="24"/>
          <w:szCs w:val="24"/>
        </w:rPr>
        <w:t>A</w:t>
      </w:r>
      <w:r w:rsidRPr="00430814">
        <w:rPr>
          <w:rFonts w:ascii="Roboto Mono" w:hAnsi="Roboto Mono"/>
          <w:sz w:val="24"/>
          <w:szCs w:val="24"/>
        </w:rPr>
        <w:t xml:space="preserve">, </w:t>
      </w:r>
      <w:r w:rsidRPr="00430814">
        <w:rPr>
          <w:rFonts w:ascii="Roboto Mono" w:hAnsi="Roboto Mono"/>
          <w:b/>
          <w:bCs/>
          <w:sz w:val="24"/>
          <w:szCs w:val="24"/>
        </w:rPr>
        <w:t>B</w:t>
      </w:r>
      <w:r w:rsidRPr="00430814">
        <w:rPr>
          <w:rFonts w:ascii="Roboto Mono" w:hAnsi="Roboto Mono"/>
          <w:sz w:val="24"/>
          <w:szCs w:val="24"/>
        </w:rPr>
        <w:t xml:space="preserve">, and </w:t>
      </w:r>
      <w:r w:rsidRPr="00430814">
        <w:rPr>
          <w:rFonts w:ascii="Roboto Mono" w:hAnsi="Roboto Mono"/>
          <w:b/>
          <w:bCs/>
          <w:sz w:val="24"/>
          <w:szCs w:val="24"/>
        </w:rPr>
        <w:t>C</w:t>
      </w:r>
      <w:r w:rsidRPr="00430814">
        <w:rPr>
          <w:rFonts w:ascii="Roboto Mono" w:hAnsi="Roboto Mono"/>
          <w:sz w:val="24"/>
          <w:szCs w:val="24"/>
        </w:rPr>
        <w:t xml:space="preserve"> lie on the plane:</w:t>
      </w:r>
    </w:p>
    <w:p w14:paraId="4EB7939B" w14:textId="770CD05A" w:rsidR="00430814" w:rsidRPr="00430814" w:rsidRDefault="00430814" w:rsidP="0043081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z=0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3A692F9" w14:textId="77777777" w:rsidR="00430814" w:rsidRPr="00430814" w:rsidRDefault="00430814" w:rsidP="00430814">
      <w:pPr>
        <w:rPr>
          <w:rFonts w:ascii="Roboto Mono" w:hAnsi="Roboto Mono"/>
          <w:sz w:val="24"/>
          <w:szCs w:val="24"/>
        </w:rPr>
      </w:pPr>
      <w:r w:rsidRPr="00430814">
        <w:rPr>
          <w:rFonts w:ascii="Roboto Mono" w:hAnsi="Roboto Mono"/>
          <w:sz w:val="24"/>
          <w:szCs w:val="24"/>
        </w:rPr>
        <w:t xml:space="preserve">Point </w:t>
      </w:r>
      <w:r w:rsidRPr="00430814">
        <w:rPr>
          <w:rFonts w:ascii="Roboto Mono" w:hAnsi="Roboto Mono"/>
          <w:b/>
          <w:bCs/>
          <w:sz w:val="24"/>
          <w:szCs w:val="24"/>
        </w:rPr>
        <w:t>D</w:t>
      </w:r>
      <w:r w:rsidRPr="00430814">
        <w:rPr>
          <w:rFonts w:ascii="Roboto Mono" w:hAnsi="Roboto Mono"/>
          <w:sz w:val="24"/>
          <w:szCs w:val="24"/>
        </w:rPr>
        <w:t xml:space="preserve"> does not lie on this plane, so the four points are </w:t>
      </w:r>
      <w:r w:rsidRPr="00430814">
        <w:rPr>
          <w:rFonts w:ascii="Roboto Mono" w:hAnsi="Roboto Mono"/>
          <w:b/>
          <w:bCs/>
          <w:sz w:val="24"/>
          <w:szCs w:val="24"/>
        </w:rPr>
        <w:t>non-coplanar</w:t>
      </w:r>
      <w:r w:rsidRPr="00430814">
        <w:rPr>
          <w:rFonts w:ascii="Roboto Mono" w:hAnsi="Roboto Mono"/>
          <w:sz w:val="24"/>
          <w:szCs w:val="24"/>
        </w:rPr>
        <w:t>.</w:t>
      </w:r>
    </w:p>
    <w:p w14:paraId="44E04648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431DFA">
          <v:rect id="_x0000_i1029" style="width:0;height:1.5pt" o:hralign="center" o:hrstd="t" o:hr="t" fillcolor="#a0a0a0" stroked="f"/>
        </w:pict>
      </w:r>
    </w:p>
    <w:p w14:paraId="6AF522C7" w14:textId="26A4D723" w:rsidR="005D0DF1" w:rsidRDefault="005D0DF1" w:rsidP="005D0DF1">
      <w:pPr>
        <w:pStyle w:val="Heading2"/>
      </w:pPr>
      <w:r w:rsidRPr="005D0DF1">
        <w:t>Mathematical Description</w:t>
      </w:r>
    </w:p>
    <w:p w14:paraId="1CDE137D" w14:textId="0E9E579D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41857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Four or more points are </w:t>
      </w:r>
      <w:r w:rsidRPr="005D0DF1">
        <w:rPr>
          <w:rFonts w:ascii="Roboto Mono" w:hAnsi="Roboto Mono"/>
          <w:b/>
          <w:bCs/>
          <w:sz w:val="24"/>
          <w:szCs w:val="24"/>
        </w:rPr>
        <w:t>non-coplanar</w:t>
      </w:r>
      <w:r w:rsidRPr="005D0DF1">
        <w:rPr>
          <w:rFonts w:ascii="Roboto Mono" w:hAnsi="Roboto Mono"/>
          <w:sz w:val="24"/>
          <w:szCs w:val="24"/>
        </w:rPr>
        <w:t xml:space="preserve"> if </w:t>
      </w:r>
      <w:r w:rsidRPr="005D0DF1">
        <w:rPr>
          <w:rFonts w:ascii="Roboto Mono" w:hAnsi="Roboto Mono"/>
          <w:b/>
          <w:bCs/>
          <w:sz w:val="24"/>
          <w:szCs w:val="24"/>
        </w:rPr>
        <w:t>no single plane</w:t>
      </w:r>
      <w:r w:rsidRPr="005D0DF1">
        <w:rPr>
          <w:rFonts w:ascii="Roboto Mono" w:hAnsi="Roboto Mono"/>
          <w:sz w:val="24"/>
          <w:szCs w:val="24"/>
        </w:rPr>
        <w:t xml:space="preserve"> can contain all of them.</w:t>
      </w:r>
    </w:p>
    <w:p w14:paraId="246698C0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In three-dimensional coordinate geometry, this means at least one point does not satisfy the equation of the plane determined by the others.</w:t>
      </w:r>
    </w:p>
    <w:p w14:paraId="0EFEBABF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E1BC5C">
          <v:rect id="_x0000_i1030" style="width:0;height:1.5pt" o:hralign="center" o:hrstd="t" o:hr="t" fillcolor="#a0a0a0" stroked="f"/>
        </w:pict>
      </w:r>
    </w:p>
    <w:p w14:paraId="5D4EDF51" w14:textId="6B93D429" w:rsidR="005D0DF1" w:rsidRDefault="005D0DF1" w:rsidP="005D0DF1">
      <w:pPr>
        <w:pStyle w:val="Heading2"/>
      </w:pPr>
      <w:r w:rsidRPr="005D0DF1">
        <w:t>Properties</w:t>
      </w:r>
    </w:p>
    <w:p w14:paraId="213F1697" w14:textId="0C5275B3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A0D87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Non-coplanar points:</w:t>
      </w:r>
    </w:p>
    <w:p w14:paraId="0945CB7D" w14:textId="77777777" w:rsidR="005D0DF1" w:rsidRPr="005D0DF1" w:rsidRDefault="005D0DF1" w:rsidP="005D0DF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Occupy three-dimensional space. </w:t>
      </w:r>
    </w:p>
    <w:p w14:paraId="559C2CE9" w14:textId="77777777" w:rsidR="005D0DF1" w:rsidRPr="005D0DF1" w:rsidRDefault="005D0DF1" w:rsidP="005D0DF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Cannot all lie on one plane. </w:t>
      </w:r>
    </w:p>
    <w:p w14:paraId="6373D0D1" w14:textId="77777777" w:rsidR="005D0DF1" w:rsidRPr="005D0DF1" w:rsidRDefault="005D0DF1" w:rsidP="005D0DF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Can define solid figures. </w:t>
      </w:r>
    </w:p>
    <w:p w14:paraId="6D1ECA86" w14:textId="77777777" w:rsidR="005D0DF1" w:rsidRPr="005D0DF1" w:rsidRDefault="005D0DF1" w:rsidP="005D0DF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May form the vertices of polyhedra. </w:t>
      </w:r>
    </w:p>
    <w:p w14:paraId="514C6666" w14:textId="77777777" w:rsidR="005D0DF1" w:rsidRPr="005D0DF1" w:rsidRDefault="005D0DF1" w:rsidP="005D0DF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Are essential in solid geometry. </w:t>
      </w:r>
    </w:p>
    <w:p w14:paraId="7B012A4C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040CA2">
          <v:rect id="_x0000_i1031" style="width:0;height:1.5pt" o:hralign="center" o:hrstd="t" o:hr="t" fillcolor="#a0a0a0" stroked="f"/>
        </w:pict>
      </w:r>
    </w:p>
    <w:p w14:paraId="76C09E3E" w14:textId="527A1B82" w:rsidR="005D0DF1" w:rsidRDefault="005D0DF1" w:rsidP="005D0DF1">
      <w:pPr>
        <w:pStyle w:val="Heading2"/>
      </w:pPr>
      <w:r w:rsidRPr="005D0DF1">
        <w:t>Applications</w:t>
      </w:r>
    </w:p>
    <w:p w14:paraId="317E2F02" w14:textId="50DE1EF7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39B72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Non-coplanar points are used in:</w:t>
      </w:r>
    </w:p>
    <w:p w14:paraId="11EF460C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Solid Geometry </w:t>
      </w:r>
    </w:p>
    <w:p w14:paraId="235F07D6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Coordinate Geometry </w:t>
      </w:r>
    </w:p>
    <w:p w14:paraId="0FBC6F8B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lastRenderedPageBreak/>
        <w:t xml:space="preserve">Engineering </w:t>
      </w:r>
    </w:p>
    <w:p w14:paraId="4B0FCFF5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Architecture </w:t>
      </w:r>
    </w:p>
    <w:p w14:paraId="38A9C724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Structural Design </w:t>
      </w:r>
    </w:p>
    <w:p w14:paraId="64498173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CAD (Computer-Aided Design) </w:t>
      </w:r>
    </w:p>
    <w:p w14:paraId="72F7FCA7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Computer Graphics </w:t>
      </w:r>
    </w:p>
    <w:p w14:paraId="2EA497BE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Robotics </w:t>
      </w:r>
    </w:p>
    <w:p w14:paraId="7B5E1E46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64BC63DB" w14:textId="77777777" w:rsidR="005D0DF1" w:rsidRPr="005D0DF1" w:rsidRDefault="005D0DF1" w:rsidP="005D0DF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3D Modeling </w:t>
      </w:r>
    </w:p>
    <w:p w14:paraId="2A4FAF49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657C51">
          <v:rect id="_x0000_i1032" style="width:0;height:1.5pt" o:hralign="center" o:hrstd="t" o:hr="t" fillcolor="#a0a0a0" stroked="f"/>
        </w:pict>
      </w:r>
    </w:p>
    <w:p w14:paraId="4E045E7B" w14:textId="55A9C83D" w:rsidR="005D0DF1" w:rsidRDefault="005D0DF1" w:rsidP="005D0DF1">
      <w:pPr>
        <w:pStyle w:val="Heading2"/>
      </w:pPr>
      <w:r w:rsidRPr="005D0DF1">
        <w:t>Advantages</w:t>
      </w:r>
    </w:p>
    <w:p w14:paraId="6D73A10D" w14:textId="07F66836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98228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Studying non-coplanar points helps to:</w:t>
      </w:r>
    </w:p>
    <w:p w14:paraId="39F2FA78" w14:textId="77777777" w:rsidR="005D0DF1" w:rsidRPr="005D0DF1" w:rsidRDefault="005D0DF1" w:rsidP="005D0DF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Model three-dimensional objects. </w:t>
      </w:r>
    </w:p>
    <w:p w14:paraId="397FA170" w14:textId="77777777" w:rsidR="005D0DF1" w:rsidRPr="005D0DF1" w:rsidRDefault="005D0DF1" w:rsidP="005D0DF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Analyze spatial relationships. </w:t>
      </w:r>
    </w:p>
    <w:p w14:paraId="70612957" w14:textId="77777777" w:rsidR="005D0DF1" w:rsidRPr="005D0DF1" w:rsidRDefault="005D0DF1" w:rsidP="005D0DF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Construct solid geometric figures. </w:t>
      </w:r>
    </w:p>
    <w:p w14:paraId="5A7BDEC6" w14:textId="77777777" w:rsidR="005D0DF1" w:rsidRPr="005D0DF1" w:rsidRDefault="005D0DF1" w:rsidP="005D0DF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Support engineering and architectural design. </w:t>
      </w:r>
    </w:p>
    <w:p w14:paraId="5D1E289F" w14:textId="77777777" w:rsidR="005D0DF1" w:rsidRPr="005D0DF1" w:rsidRDefault="005D0DF1" w:rsidP="005D0DF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Improve three-dimensional visualization. </w:t>
      </w:r>
    </w:p>
    <w:p w14:paraId="69093BAB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A5F049E">
          <v:rect id="_x0000_i1033" style="width:0;height:1.5pt" o:hralign="center" o:hrstd="t" o:hr="t" fillcolor="#a0a0a0" stroked="f"/>
        </w:pict>
      </w:r>
    </w:p>
    <w:p w14:paraId="2242FC25" w14:textId="13089618" w:rsidR="005D0DF1" w:rsidRDefault="005D0DF1" w:rsidP="005D0DF1">
      <w:pPr>
        <w:pStyle w:val="Heading2"/>
      </w:pPr>
      <w:r w:rsidRPr="005D0DF1">
        <w:t>Limitations</w:t>
      </w:r>
    </w:p>
    <w:p w14:paraId="4B72CC38" w14:textId="0E114E59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FD5EE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>Non-coplanar points:</w:t>
      </w:r>
    </w:p>
    <w:p w14:paraId="064EF809" w14:textId="77777777" w:rsidR="005D0DF1" w:rsidRPr="005D0DF1" w:rsidRDefault="005D0DF1" w:rsidP="005D0DF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Cannot be analyzed using only plane geometry. </w:t>
      </w:r>
    </w:p>
    <w:p w14:paraId="1E8E2C64" w14:textId="77777777" w:rsidR="005D0DF1" w:rsidRPr="005D0DF1" w:rsidRDefault="005D0DF1" w:rsidP="005D0DF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Require three-dimensional coordinate systems. </w:t>
      </w:r>
    </w:p>
    <w:p w14:paraId="4F49B7DE" w14:textId="77777777" w:rsidR="005D0DF1" w:rsidRPr="005D0DF1" w:rsidRDefault="005D0DF1" w:rsidP="005D0DF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Often involve more complex calculations than coplanar configurations. </w:t>
      </w:r>
    </w:p>
    <w:p w14:paraId="5A1F9AAF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410F65">
          <v:rect id="_x0000_i1034" style="width:0;height:1.5pt" o:hralign="center" o:hrstd="t" o:hr="t" fillcolor="#a0a0a0" stroked="f"/>
        </w:pict>
      </w:r>
    </w:p>
    <w:p w14:paraId="097E2004" w14:textId="2D7BAB4D" w:rsidR="005D0DF1" w:rsidRDefault="005D0DF1" w:rsidP="005D0DF1">
      <w:pPr>
        <w:pStyle w:val="Heading2"/>
      </w:pPr>
      <w:r w:rsidRPr="005D0DF1">
        <w:lastRenderedPageBreak/>
        <w:t>Comparison with Coplanar Points</w:t>
      </w:r>
    </w:p>
    <w:p w14:paraId="7C676E6E" w14:textId="11DDA046" w:rsidR="005D0DF1" w:rsidRDefault="005D0DF1" w:rsidP="005D0D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A68BB" w14:textId="4918AE9C" w:rsidR="005D28BD" w:rsidRPr="005D0DF1" w:rsidRDefault="005D28BD" w:rsidP="005D0DF1">
      <w:r>
        <w:rPr>
          <w:noProof/>
        </w:rPr>
        <w:drawing>
          <wp:inline distT="0" distB="0" distL="0" distR="0" wp14:anchorId="2B6C1B51" wp14:editId="56565571">
            <wp:extent cx="5534025" cy="781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684"/>
      </w:tblGrid>
      <w:tr w:rsidR="005D0DF1" w:rsidRPr="005D0DF1" w14:paraId="7B0F5EA6" w14:textId="77777777" w:rsidTr="005D0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EF745" w14:textId="77777777" w:rsidR="005D0DF1" w:rsidRPr="005D0DF1" w:rsidRDefault="005D0DF1" w:rsidP="005D0DF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D0DF1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80E649" w14:textId="77777777" w:rsidR="005D0DF1" w:rsidRPr="005D0DF1" w:rsidRDefault="005D0DF1" w:rsidP="005D0DF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D0DF1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5D0DF1" w:rsidRPr="005D0DF1" w14:paraId="7365E62B" w14:textId="77777777" w:rsidTr="005D0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083C" w14:textId="77777777" w:rsidR="005D0DF1" w:rsidRPr="005D0DF1" w:rsidRDefault="005D0DF1" w:rsidP="005D0DF1">
            <w:pPr>
              <w:rPr>
                <w:rFonts w:ascii="Roboto Mono" w:hAnsi="Roboto Mono"/>
                <w:sz w:val="24"/>
                <w:szCs w:val="24"/>
              </w:rPr>
            </w:pPr>
            <w:r w:rsidRPr="005D0DF1">
              <w:rPr>
                <w:rFonts w:ascii="Roboto Mono" w:hAnsi="Roboto Mono"/>
                <w:b/>
                <w:bCs/>
                <w:sz w:val="24"/>
                <w:szCs w:val="24"/>
              </w:rPr>
              <w:t>Coplanar Points</w:t>
            </w:r>
          </w:p>
        </w:tc>
        <w:tc>
          <w:tcPr>
            <w:tcW w:w="0" w:type="auto"/>
            <w:vAlign w:val="center"/>
            <w:hideMark/>
          </w:tcPr>
          <w:p w14:paraId="30DB9813" w14:textId="77777777" w:rsidR="005D0DF1" w:rsidRPr="005D0DF1" w:rsidRDefault="005D0DF1" w:rsidP="005D0DF1">
            <w:pPr>
              <w:rPr>
                <w:rFonts w:ascii="Roboto Mono" w:hAnsi="Roboto Mono"/>
                <w:sz w:val="24"/>
                <w:szCs w:val="24"/>
              </w:rPr>
            </w:pPr>
            <w:r w:rsidRPr="005D0DF1">
              <w:rPr>
                <w:rFonts w:ascii="Roboto Mono" w:hAnsi="Roboto Mono"/>
                <w:sz w:val="24"/>
                <w:szCs w:val="24"/>
              </w:rPr>
              <w:t>All lie on the same plane</w:t>
            </w:r>
          </w:p>
        </w:tc>
      </w:tr>
      <w:tr w:rsidR="005D0DF1" w:rsidRPr="005D0DF1" w14:paraId="4FFD04D0" w14:textId="77777777" w:rsidTr="005D0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F496" w14:textId="77777777" w:rsidR="005D0DF1" w:rsidRPr="005D0DF1" w:rsidRDefault="005D0DF1" w:rsidP="005D0DF1">
            <w:pPr>
              <w:rPr>
                <w:rFonts w:ascii="Roboto Mono" w:hAnsi="Roboto Mono"/>
                <w:sz w:val="24"/>
                <w:szCs w:val="24"/>
              </w:rPr>
            </w:pPr>
            <w:r w:rsidRPr="005D0DF1">
              <w:rPr>
                <w:rFonts w:ascii="Roboto Mono" w:hAnsi="Roboto Mono"/>
                <w:b/>
                <w:bCs/>
                <w:sz w:val="24"/>
                <w:szCs w:val="24"/>
              </w:rPr>
              <w:t>Non-Coplanar Points</w:t>
            </w:r>
          </w:p>
        </w:tc>
        <w:tc>
          <w:tcPr>
            <w:tcW w:w="0" w:type="auto"/>
            <w:vAlign w:val="center"/>
            <w:hideMark/>
          </w:tcPr>
          <w:p w14:paraId="4222E6CC" w14:textId="77777777" w:rsidR="005D0DF1" w:rsidRPr="005D0DF1" w:rsidRDefault="005D0DF1" w:rsidP="005D0DF1">
            <w:pPr>
              <w:rPr>
                <w:rFonts w:ascii="Roboto Mono" w:hAnsi="Roboto Mono"/>
                <w:sz w:val="24"/>
                <w:szCs w:val="24"/>
              </w:rPr>
            </w:pPr>
            <w:r w:rsidRPr="005D0DF1">
              <w:rPr>
                <w:rFonts w:ascii="Roboto Mono" w:hAnsi="Roboto Mono"/>
                <w:sz w:val="24"/>
                <w:szCs w:val="24"/>
              </w:rPr>
              <w:t>Do not all lie on the same plane</w:t>
            </w:r>
          </w:p>
        </w:tc>
      </w:tr>
    </w:tbl>
    <w:p w14:paraId="04D45E63" w14:textId="32C5D241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F8620C">
          <v:rect id="_x0000_i1035" style="width:0;height:1.5pt" o:hralign="center" o:hrstd="t" o:hr="t" fillcolor="#a0a0a0" stroked="f"/>
        </w:pict>
      </w:r>
    </w:p>
    <w:p w14:paraId="6235A8B2" w14:textId="6A1FCA13" w:rsidR="005D0DF1" w:rsidRDefault="005D0DF1" w:rsidP="005D0DF1">
      <w:pPr>
        <w:pStyle w:val="Heading2"/>
      </w:pPr>
      <w:r w:rsidRPr="005D0DF1">
        <w:t>Key Points</w:t>
      </w:r>
    </w:p>
    <w:p w14:paraId="60981929" w14:textId="4C8A8F46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59F5D" w14:textId="77777777" w:rsidR="005D0DF1" w:rsidRPr="005D0DF1" w:rsidRDefault="005D0DF1" w:rsidP="005D0DF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b/>
          <w:bCs/>
          <w:sz w:val="24"/>
          <w:szCs w:val="24"/>
        </w:rPr>
        <w:t>Non-Coplanar Points</w:t>
      </w:r>
      <w:r w:rsidRPr="005D0DF1">
        <w:rPr>
          <w:rFonts w:ascii="Roboto Mono" w:hAnsi="Roboto Mono"/>
          <w:sz w:val="24"/>
          <w:szCs w:val="24"/>
        </w:rPr>
        <w:t xml:space="preserve"> do </w:t>
      </w:r>
      <w:r w:rsidRPr="005D0DF1">
        <w:rPr>
          <w:rFonts w:ascii="Roboto Mono" w:hAnsi="Roboto Mono"/>
          <w:b/>
          <w:bCs/>
          <w:sz w:val="24"/>
          <w:szCs w:val="24"/>
        </w:rPr>
        <w:t>not</w:t>
      </w:r>
      <w:r w:rsidRPr="005D0DF1">
        <w:rPr>
          <w:rFonts w:ascii="Roboto Mono" w:hAnsi="Roboto Mono"/>
          <w:sz w:val="24"/>
          <w:szCs w:val="24"/>
        </w:rPr>
        <w:t xml:space="preserve"> all lie on a single plane. </w:t>
      </w:r>
    </w:p>
    <w:p w14:paraId="6A0F7F6F" w14:textId="77777777" w:rsidR="005D0DF1" w:rsidRPr="005D0DF1" w:rsidRDefault="005D0DF1" w:rsidP="005D0DF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They form a </w:t>
      </w:r>
      <w:r w:rsidRPr="005D0DF1">
        <w:rPr>
          <w:rFonts w:ascii="Roboto Mono" w:hAnsi="Roboto Mono"/>
          <w:b/>
          <w:bCs/>
          <w:sz w:val="24"/>
          <w:szCs w:val="24"/>
        </w:rPr>
        <w:t>three-dimensional arrangement</w:t>
      </w:r>
      <w:r w:rsidRPr="005D0DF1">
        <w:rPr>
          <w:rFonts w:ascii="Roboto Mono" w:hAnsi="Roboto Mono"/>
          <w:sz w:val="24"/>
          <w:szCs w:val="24"/>
        </w:rPr>
        <w:t xml:space="preserve">. </w:t>
      </w:r>
    </w:p>
    <w:p w14:paraId="6F98BE8E" w14:textId="77777777" w:rsidR="005D0DF1" w:rsidRPr="005D0DF1" w:rsidRDefault="005D0DF1" w:rsidP="005D0DF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They are essential for constructing solid figures such as tetrahedra and other polyhedra. </w:t>
      </w:r>
    </w:p>
    <w:p w14:paraId="51D349BE" w14:textId="77777777" w:rsidR="005D0DF1" w:rsidRPr="005D0DF1" w:rsidRDefault="005D0DF1" w:rsidP="005D0DF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sz w:val="24"/>
          <w:szCs w:val="24"/>
        </w:rPr>
        <w:t xml:space="preserve">Non-coplanar points are widely used in engineering, architecture, CAD, robotics, GIS, and computer graphics. </w:t>
      </w:r>
    </w:p>
    <w:p w14:paraId="31C0D71D" w14:textId="77777777" w:rsidR="005D0DF1" w:rsidRPr="005D0DF1" w:rsidRDefault="00000000" w:rsidP="005D0DF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4311256">
          <v:rect id="_x0000_i1036" style="width:0;height:1.5pt" o:hralign="center" o:hrstd="t" o:hr="t" fillcolor="#a0a0a0" stroked="f"/>
        </w:pict>
      </w:r>
    </w:p>
    <w:p w14:paraId="4E094C40" w14:textId="7AA75295" w:rsidR="005D0DF1" w:rsidRDefault="005D0DF1" w:rsidP="005D0DF1">
      <w:pPr>
        <w:pStyle w:val="Heading2"/>
      </w:pPr>
      <w:r w:rsidRPr="005D0DF1">
        <w:t>Conclusion</w:t>
      </w:r>
    </w:p>
    <w:p w14:paraId="00181C63" w14:textId="3805B7FD" w:rsidR="005D0DF1" w:rsidRPr="005D0DF1" w:rsidRDefault="005D0DF1" w:rsidP="005D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F0F7C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  <w:r w:rsidRPr="005D0DF1">
        <w:rPr>
          <w:rFonts w:ascii="Roboto Mono" w:hAnsi="Roboto Mono"/>
          <w:b/>
          <w:bCs/>
          <w:sz w:val="24"/>
          <w:szCs w:val="24"/>
        </w:rPr>
        <w:t>Non-Coplanar Points</w:t>
      </w:r>
      <w:r w:rsidRPr="005D0DF1">
        <w:rPr>
          <w:rFonts w:ascii="Roboto Mono" w:hAnsi="Roboto Mono"/>
          <w:sz w:val="24"/>
          <w:szCs w:val="24"/>
        </w:rPr>
        <w:t xml:space="preserve"> are points that cannot all be contained within a single plane, making them fundamental to the study of </w:t>
      </w:r>
      <w:r w:rsidRPr="005D0DF1">
        <w:rPr>
          <w:rFonts w:ascii="Roboto Mono" w:hAnsi="Roboto Mono"/>
          <w:b/>
          <w:bCs/>
          <w:sz w:val="24"/>
          <w:szCs w:val="24"/>
        </w:rPr>
        <w:t>three-dimensional geometry</w:t>
      </w:r>
      <w:r w:rsidRPr="005D0DF1">
        <w:rPr>
          <w:rFonts w:ascii="Roboto Mono" w:hAnsi="Roboto Mono"/>
          <w:sz w:val="24"/>
          <w:szCs w:val="24"/>
        </w:rPr>
        <w:t xml:space="preserve">. They describe spatial arrangements that extend beyond flat surfaces and are essential for modeling solid objects and analyzing spatial relationships. Non-coplanar points play a vital role in </w:t>
      </w:r>
      <w:r w:rsidRPr="005D0DF1">
        <w:rPr>
          <w:rFonts w:ascii="Roboto Mono" w:hAnsi="Roboto Mono"/>
          <w:b/>
          <w:bCs/>
          <w:sz w:val="24"/>
          <w:szCs w:val="24"/>
        </w:rPr>
        <w:t>solid geometry, engineering, architecture, structural design, CAD, computer graphics, robotics, GIS, and scientific visualization</w:t>
      </w:r>
      <w:r w:rsidRPr="005D0DF1">
        <w:rPr>
          <w:rFonts w:ascii="Roboto Mono" w:hAnsi="Roboto Mono"/>
          <w:sz w:val="24"/>
          <w:szCs w:val="24"/>
        </w:rPr>
        <w:t>, where accurate representation of three-dimensional space is required.</w:t>
      </w:r>
    </w:p>
    <w:p w14:paraId="0541E234" w14:textId="77777777" w:rsidR="005D0DF1" w:rsidRPr="005D0DF1" w:rsidRDefault="005D0DF1" w:rsidP="005D0DF1">
      <w:pPr>
        <w:rPr>
          <w:rFonts w:ascii="Roboto Mono" w:hAnsi="Roboto Mono"/>
          <w:sz w:val="24"/>
          <w:szCs w:val="24"/>
        </w:rPr>
      </w:pPr>
    </w:p>
    <w:sectPr w:rsidR="005D0DF1" w:rsidRPr="005D0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9B3"/>
    <w:multiLevelType w:val="multilevel"/>
    <w:tmpl w:val="06A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AE4"/>
    <w:multiLevelType w:val="multilevel"/>
    <w:tmpl w:val="04A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5C83"/>
    <w:multiLevelType w:val="multilevel"/>
    <w:tmpl w:val="BE1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A2FBF"/>
    <w:multiLevelType w:val="multilevel"/>
    <w:tmpl w:val="E58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6B56"/>
    <w:multiLevelType w:val="multilevel"/>
    <w:tmpl w:val="362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D7B01"/>
    <w:multiLevelType w:val="multilevel"/>
    <w:tmpl w:val="3AF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C65A4"/>
    <w:multiLevelType w:val="multilevel"/>
    <w:tmpl w:val="FCD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89241">
    <w:abstractNumId w:val="4"/>
  </w:num>
  <w:num w:numId="2" w16cid:durableId="1076394361">
    <w:abstractNumId w:val="0"/>
  </w:num>
  <w:num w:numId="3" w16cid:durableId="324480154">
    <w:abstractNumId w:val="2"/>
  </w:num>
  <w:num w:numId="4" w16cid:durableId="492599333">
    <w:abstractNumId w:val="5"/>
  </w:num>
  <w:num w:numId="5" w16cid:durableId="2008745400">
    <w:abstractNumId w:val="1"/>
  </w:num>
  <w:num w:numId="6" w16cid:durableId="446051695">
    <w:abstractNumId w:val="3"/>
  </w:num>
  <w:num w:numId="7" w16cid:durableId="1822892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44"/>
    <w:rsid w:val="00086587"/>
    <w:rsid w:val="00226D4D"/>
    <w:rsid w:val="00321B4E"/>
    <w:rsid w:val="00430814"/>
    <w:rsid w:val="005C58C4"/>
    <w:rsid w:val="005D0DF1"/>
    <w:rsid w:val="005D28BD"/>
    <w:rsid w:val="0077283D"/>
    <w:rsid w:val="009126FD"/>
    <w:rsid w:val="00994516"/>
    <w:rsid w:val="00A53244"/>
    <w:rsid w:val="00B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5DF4"/>
  <w15:chartTrackingRefBased/>
  <w15:docId w15:val="{A5FE810B-7381-49CA-A5E2-9DACA199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D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0D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0D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4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5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6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4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7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5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0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54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1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243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576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577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9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1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9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67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1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681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68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383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90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8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1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4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0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1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9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03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128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53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57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137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812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99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4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08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74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58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11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64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41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129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6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1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9</cp:revision>
  <dcterms:created xsi:type="dcterms:W3CDTF">2026-08-02T13:44:00Z</dcterms:created>
  <dcterms:modified xsi:type="dcterms:W3CDTF">2026-08-07T01:01:00Z</dcterms:modified>
</cp:coreProperties>
</file>