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3BD3B" w14:textId="2359903B" w:rsidR="00C47A28" w:rsidRDefault="00C47A28" w:rsidP="00C47A28">
      <w:pPr>
        <w:pStyle w:val="Heading1"/>
      </w:pPr>
      <w:r w:rsidRPr="0063291A">
        <w:t>Unbounded Region</w:t>
      </w:r>
    </w:p>
    <w:p w14:paraId="171F6C28" w14:textId="2B850623" w:rsidR="00D94C60" w:rsidRDefault="00D94C60" w:rsidP="00D94C60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0DA2356" w14:textId="7EDDBE7E" w:rsidR="002F4770" w:rsidRDefault="002F4770" w:rsidP="00D94C60">
      <w:r>
        <w:rPr>
          <w:noProof/>
        </w:rPr>
        <w:drawing>
          <wp:inline distT="0" distB="0" distL="0" distR="0" wp14:anchorId="04AD1782" wp14:editId="4959389D">
            <wp:extent cx="5646420" cy="5646420"/>
            <wp:effectExtent l="0" t="0" r="0" b="0"/>
            <wp:docPr id="71037069" name="Picture 1" descr="tikz pgf - Half planes, shaded unbounded regions - TeX - LaTeX Stack Exchan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tikz pgf - Half planes, shaded unbounded regions - TeX - LaTeX Stack Exchan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6420" cy="564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02F90" w14:textId="357D86F3" w:rsidR="00264EB4" w:rsidRDefault="00264EB4" w:rsidP="00D94C60">
      <w:r>
        <w:rPr>
          <w:noProof/>
        </w:rPr>
        <w:lastRenderedPageBreak/>
        <w:drawing>
          <wp:inline distT="0" distB="0" distL="0" distR="0" wp14:anchorId="2D37AE67" wp14:editId="5E5E56CB">
            <wp:extent cx="5943600" cy="4803140"/>
            <wp:effectExtent l="0" t="0" r="0" b="0"/>
            <wp:docPr id="439982697" name="Picture 2" descr="the line that divides the plane on thecartesian plane and the grahp of linear inequality is called​ - Brainly.p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the line that divides the plane on thecartesian plane and the grahp of linear inequality is called​ - Brainly.ph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0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0C06E" w14:textId="04478E59" w:rsidR="004578C0" w:rsidRDefault="004578C0" w:rsidP="00D94C60">
      <w:r>
        <w:rPr>
          <w:noProof/>
        </w:rPr>
        <w:lastRenderedPageBreak/>
        <w:drawing>
          <wp:inline distT="0" distB="0" distL="0" distR="0" wp14:anchorId="7C6BA8DB" wp14:editId="0582C18A">
            <wp:extent cx="4290060" cy="3505200"/>
            <wp:effectExtent l="0" t="0" r="0" b="0"/>
            <wp:docPr id="507531464" name="Picture 3" descr="Draw the following regions described by inequalities in \mathbb{R}^2. For each, state whether the region is open, closed, or neither. | Homework.Study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Draw the following regions described by inequalities in \mathbb{R}^2. For each, state whether the region is open, closed, or neither. | Homework.Study.co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D44F1" w14:textId="37D72E58" w:rsidR="00FA6EF0" w:rsidRPr="00D94C60" w:rsidRDefault="00FA6EF0" w:rsidP="00D94C60">
      <w:r>
        <w:rPr>
          <w:noProof/>
        </w:rPr>
        <w:drawing>
          <wp:inline distT="0" distB="0" distL="0" distR="0" wp14:anchorId="72F6AADC" wp14:editId="24F206D1">
            <wp:extent cx="5943600" cy="1735455"/>
            <wp:effectExtent l="0" t="0" r="0" b="0"/>
            <wp:docPr id="616464560" name="Picture 4" descr="Riemann mapping theor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Riemann mapping theorem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3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F61FD" w14:textId="77777777" w:rsidR="00C47A28" w:rsidRDefault="00C47A28" w:rsidP="00C47A28">
      <w:pPr>
        <w:pStyle w:val="Heading2"/>
      </w:pPr>
      <w:r w:rsidRPr="00C47A28">
        <w:t>Definition</w:t>
      </w:r>
    </w:p>
    <w:p w14:paraId="6868DF68" w14:textId="7BB7765D" w:rsidR="00C47A28" w:rsidRPr="00C47A28" w:rsidRDefault="00FF083B" w:rsidP="00C47A2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61F13C8" w14:textId="77777777" w:rsidR="00C47A28" w:rsidRPr="00C47A28" w:rsidRDefault="00C47A28" w:rsidP="00C47A28">
      <w:pPr>
        <w:rPr>
          <w:rFonts w:ascii="Roboto Mono" w:hAnsi="Roboto Mono"/>
        </w:rPr>
      </w:pPr>
      <w:r w:rsidRPr="00C47A28">
        <w:rPr>
          <w:rFonts w:ascii="Roboto Mono" w:hAnsi="Roboto Mono"/>
        </w:rPr>
        <w:t xml:space="preserve">An </w:t>
      </w:r>
      <w:r w:rsidRPr="00C47A28">
        <w:rPr>
          <w:rFonts w:ascii="Roboto Mono" w:hAnsi="Roboto Mono"/>
          <w:b/>
          <w:bCs/>
        </w:rPr>
        <w:t>Unbounded Region</w:t>
      </w:r>
      <w:r w:rsidRPr="00C47A28">
        <w:rPr>
          <w:rFonts w:ascii="Roboto Mono" w:hAnsi="Roboto Mono"/>
        </w:rPr>
        <w:t xml:space="preserve"> is a </w:t>
      </w:r>
      <w:r w:rsidRPr="00C47A28">
        <w:rPr>
          <w:rFonts w:ascii="Roboto Mono" w:hAnsi="Roboto Mono"/>
          <w:b/>
          <w:bCs/>
        </w:rPr>
        <w:t>region of the plane that is not completely enclosed by a boundary and extends infinitely in at least one direction</w:t>
      </w:r>
      <w:r w:rsidRPr="00C47A28">
        <w:rPr>
          <w:rFonts w:ascii="Roboto Mono" w:hAnsi="Roboto Mono"/>
        </w:rPr>
        <w:t>.</w:t>
      </w:r>
    </w:p>
    <w:p w14:paraId="6146B692" w14:textId="77777777" w:rsidR="00C47A28" w:rsidRPr="00C47A28" w:rsidRDefault="00C47A28" w:rsidP="00C47A28">
      <w:pPr>
        <w:rPr>
          <w:rFonts w:ascii="Roboto Mono" w:hAnsi="Roboto Mono"/>
        </w:rPr>
      </w:pPr>
      <w:r w:rsidRPr="00C47A28">
        <w:rPr>
          <w:rFonts w:ascii="Roboto Mono" w:hAnsi="Roboto Mono"/>
        </w:rPr>
        <w:t xml:space="preserve">Unlike a bounded region, an unbounded region has </w:t>
      </w:r>
      <w:r w:rsidRPr="00C47A28">
        <w:rPr>
          <w:rFonts w:ascii="Roboto Mono" w:hAnsi="Roboto Mono"/>
          <w:b/>
          <w:bCs/>
        </w:rPr>
        <w:t>no finite limit</w:t>
      </w:r>
      <w:r w:rsidRPr="00C47A28">
        <w:rPr>
          <w:rFonts w:ascii="Roboto Mono" w:hAnsi="Roboto Mono"/>
        </w:rPr>
        <w:t xml:space="preserve"> in one or more directions. Although it may have one or more boundary lines or curves, those boundaries do not form a closed enclosure.</w:t>
      </w:r>
    </w:p>
    <w:p w14:paraId="70D6F3DA" w14:textId="77777777" w:rsidR="00C47A28" w:rsidRPr="00C47A28" w:rsidRDefault="00000000" w:rsidP="00C47A28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03AF3B94">
          <v:rect id="_x0000_i1025" style="width:0;height:1.5pt" o:hralign="center" o:hrstd="t" o:hr="t" fillcolor="#a0a0a0" stroked="f"/>
        </w:pict>
      </w:r>
    </w:p>
    <w:p w14:paraId="0155D2DB" w14:textId="77777777" w:rsidR="00C47A28" w:rsidRDefault="00C47A28" w:rsidP="00C47A28">
      <w:pPr>
        <w:pStyle w:val="Heading2"/>
      </w:pPr>
      <w:r w:rsidRPr="00C47A28">
        <w:t>Characteristics</w:t>
      </w:r>
    </w:p>
    <w:p w14:paraId="2097A6B1" w14:textId="0D50CDE2" w:rsidR="00C47A28" w:rsidRPr="00C47A28" w:rsidRDefault="00FF083B" w:rsidP="00C47A2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486DB52" w14:textId="77777777" w:rsidR="00C47A28" w:rsidRPr="00C47A28" w:rsidRDefault="00C47A28" w:rsidP="00C47A28">
      <w:pPr>
        <w:rPr>
          <w:rFonts w:ascii="Roboto Mono" w:hAnsi="Roboto Mono"/>
        </w:rPr>
      </w:pPr>
      <w:r w:rsidRPr="00C47A28">
        <w:rPr>
          <w:rFonts w:ascii="Roboto Mono" w:hAnsi="Roboto Mono"/>
        </w:rPr>
        <w:t>An unbounded region:</w:t>
      </w:r>
    </w:p>
    <w:p w14:paraId="5498C8BB" w14:textId="77777777" w:rsidR="00C47A28" w:rsidRPr="00C47A28" w:rsidRDefault="00C47A28" w:rsidP="00C47A28">
      <w:pPr>
        <w:numPr>
          <w:ilvl w:val="0"/>
          <w:numId w:val="1"/>
        </w:numPr>
        <w:rPr>
          <w:rFonts w:ascii="Roboto Mono" w:hAnsi="Roboto Mono"/>
        </w:rPr>
      </w:pPr>
      <w:r w:rsidRPr="00C47A28">
        <w:rPr>
          <w:rFonts w:ascii="Roboto Mono" w:hAnsi="Roboto Mono"/>
        </w:rPr>
        <w:t>Extends infinitely in at least one direction.</w:t>
      </w:r>
    </w:p>
    <w:p w14:paraId="0459A17A" w14:textId="77777777" w:rsidR="00C47A28" w:rsidRPr="00C47A28" w:rsidRDefault="00C47A28" w:rsidP="00C47A28">
      <w:pPr>
        <w:numPr>
          <w:ilvl w:val="0"/>
          <w:numId w:val="1"/>
        </w:numPr>
        <w:rPr>
          <w:rFonts w:ascii="Roboto Mono" w:hAnsi="Roboto Mono"/>
        </w:rPr>
      </w:pPr>
      <w:r w:rsidRPr="00C47A28">
        <w:rPr>
          <w:rFonts w:ascii="Roboto Mono" w:hAnsi="Roboto Mono"/>
        </w:rPr>
        <w:t>Is not completely enclosed by a closed boundary.</w:t>
      </w:r>
    </w:p>
    <w:p w14:paraId="7D947C3D" w14:textId="77777777" w:rsidR="00C47A28" w:rsidRPr="00C47A28" w:rsidRDefault="00C47A28" w:rsidP="00C47A28">
      <w:pPr>
        <w:numPr>
          <w:ilvl w:val="0"/>
          <w:numId w:val="1"/>
        </w:numPr>
        <w:rPr>
          <w:rFonts w:ascii="Roboto Mono" w:hAnsi="Roboto Mono"/>
        </w:rPr>
      </w:pPr>
      <w:r w:rsidRPr="00C47A28">
        <w:rPr>
          <w:rFonts w:ascii="Roboto Mono" w:hAnsi="Roboto Mono"/>
        </w:rPr>
        <w:t xml:space="preserve">Has </w:t>
      </w:r>
      <w:r w:rsidRPr="00C47A28">
        <w:rPr>
          <w:rFonts w:ascii="Roboto Mono" w:hAnsi="Roboto Mono"/>
          <w:b/>
          <w:bCs/>
        </w:rPr>
        <w:t>infinite extent</w:t>
      </w:r>
      <w:r w:rsidRPr="00C47A28">
        <w:rPr>
          <w:rFonts w:ascii="Roboto Mono" w:hAnsi="Roboto Mono"/>
        </w:rPr>
        <w:t>.</w:t>
      </w:r>
    </w:p>
    <w:p w14:paraId="446F35D5" w14:textId="77777777" w:rsidR="00C47A28" w:rsidRPr="00C47A28" w:rsidRDefault="00C47A28" w:rsidP="00C47A28">
      <w:pPr>
        <w:numPr>
          <w:ilvl w:val="0"/>
          <w:numId w:val="1"/>
        </w:numPr>
        <w:rPr>
          <w:rFonts w:ascii="Roboto Mono" w:hAnsi="Roboto Mono"/>
        </w:rPr>
      </w:pPr>
      <w:r w:rsidRPr="00C47A28">
        <w:rPr>
          <w:rFonts w:ascii="Roboto Mono" w:hAnsi="Roboto Mono"/>
        </w:rPr>
        <w:t>Does not have a finite area.</w:t>
      </w:r>
    </w:p>
    <w:p w14:paraId="79710803" w14:textId="77777777" w:rsidR="00C47A28" w:rsidRPr="00C47A28" w:rsidRDefault="00C47A28" w:rsidP="00C47A28">
      <w:pPr>
        <w:numPr>
          <w:ilvl w:val="0"/>
          <w:numId w:val="1"/>
        </w:numPr>
        <w:rPr>
          <w:rFonts w:ascii="Roboto Mono" w:hAnsi="Roboto Mono"/>
        </w:rPr>
      </w:pPr>
      <w:r w:rsidRPr="00C47A28">
        <w:rPr>
          <w:rFonts w:ascii="Roboto Mono" w:hAnsi="Roboto Mono"/>
        </w:rPr>
        <w:t>May be defined by one or more lines, rays, or curves.</w:t>
      </w:r>
    </w:p>
    <w:p w14:paraId="004D60EA" w14:textId="77777777" w:rsidR="00C47A28" w:rsidRPr="00C47A28" w:rsidRDefault="00C47A28" w:rsidP="00C47A28">
      <w:pPr>
        <w:numPr>
          <w:ilvl w:val="0"/>
          <w:numId w:val="1"/>
        </w:numPr>
        <w:rPr>
          <w:rFonts w:ascii="Roboto Mono" w:hAnsi="Roboto Mono"/>
        </w:rPr>
      </w:pPr>
      <w:r w:rsidRPr="00C47A28">
        <w:rPr>
          <w:rFonts w:ascii="Roboto Mono" w:hAnsi="Roboto Mono"/>
        </w:rPr>
        <w:t>Contains infinitely many points.</w:t>
      </w:r>
    </w:p>
    <w:p w14:paraId="338BB45F" w14:textId="77777777" w:rsidR="00C47A28" w:rsidRPr="00C47A28" w:rsidRDefault="00000000" w:rsidP="00C47A28">
      <w:pPr>
        <w:rPr>
          <w:rFonts w:ascii="Roboto Mono" w:hAnsi="Roboto Mono"/>
        </w:rPr>
      </w:pPr>
      <w:r>
        <w:rPr>
          <w:rFonts w:ascii="Roboto Mono" w:hAnsi="Roboto Mono"/>
        </w:rPr>
        <w:pict w14:anchorId="748D4453">
          <v:rect id="_x0000_i1026" style="width:0;height:1.5pt" o:hralign="center" o:hrstd="t" o:hr="t" fillcolor="#a0a0a0" stroked="f"/>
        </w:pict>
      </w:r>
    </w:p>
    <w:p w14:paraId="11935F4E" w14:textId="77777777" w:rsidR="00C47A28" w:rsidRPr="00C47A28" w:rsidRDefault="00C47A28" w:rsidP="00C47A28">
      <w:pPr>
        <w:pStyle w:val="Heading2"/>
      </w:pPr>
      <w:r w:rsidRPr="00C47A28">
        <w:t>Illustration</w:t>
      </w:r>
    </w:p>
    <w:p w14:paraId="5DBBFD70" w14:textId="77777777" w:rsidR="00C47A28" w:rsidRPr="00C47A28" w:rsidRDefault="00C47A28" w:rsidP="00C47A28">
      <w:pPr>
        <w:pStyle w:val="Heading3"/>
      </w:pPr>
      <w:r w:rsidRPr="00C47A28">
        <w:t>Half-Plane</w:t>
      </w:r>
    </w:p>
    <w:p w14:paraId="0FF6A42E" w14:textId="4CE0A67F" w:rsidR="00C47A28" w:rsidRDefault="00FF083B" w:rsidP="00C47A28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3F726EA" w14:textId="30610828" w:rsidR="000E7442" w:rsidRPr="00C47A28" w:rsidRDefault="000E7442" w:rsidP="00C47A2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AEDEDAD" wp14:editId="6EDEF579">
            <wp:extent cx="5943600" cy="975995"/>
            <wp:effectExtent l="0" t="0" r="0" b="0"/>
            <wp:docPr id="1224397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7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5412C" w14:textId="77777777" w:rsidR="00C47A28" w:rsidRPr="00C47A28" w:rsidRDefault="00C47A28" w:rsidP="00C47A28">
      <w:pPr>
        <w:rPr>
          <w:rFonts w:ascii="Roboto Mono" w:hAnsi="Roboto Mono"/>
        </w:rPr>
      </w:pPr>
      <w:r w:rsidRPr="00C47A28">
        <w:rPr>
          <w:rFonts w:ascii="Arial" w:hAnsi="Arial" w:cs="Arial"/>
        </w:rPr>
        <w:t>██████████████████████████</w:t>
      </w:r>
    </w:p>
    <w:p w14:paraId="58A1DAE6" w14:textId="77777777" w:rsidR="00C47A28" w:rsidRPr="00C47A28" w:rsidRDefault="00C47A28" w:rsidP="00C47A28">
      <w:pPr>
        <w:rPr>
          <w:rFonts w:ascii="Roboto Mono" w:hAnsi="Roboto Mono"/>
        </w:rPr>
      </w:pPr>
      <w:r w:rsidRPr="00C47A28">
        <w:rPr>
          <w:rFonts w:ascii="Arial" w:hAnsi="Arial" w:cs="Arial"/>
        </w:rPr>
        <w:t>██████████████████████████</w:t>
      </w:r>
    </w:p>
    <w:p w14:paraId="54577FF2" w14:textId="77777777" w:rsidR="00C47A28" w:rsidRPr="00C47A28" w:rsidRDefault="00C47A28" w:rsidP="00C47A28">
      <w:pPr>
        <w:rPr>
          <w:rFonts w:ascii="Roboto Mono" w:hAnsi="Roboto Mono"/>
        </w:rPr>
      </w:pPr>
      <w:r w:rsidRPr="00C47A28">
        <w:rPr>
          <w:rFonts w:ascii="Arial" w:hAnsi="Arial" w:cs="Arial"/>
        </w:rPr>
        <w:t>██████████████████████████</w:t>
      </w:r>
    </w:p>
    <w:p w14:paraId="3BD45150" w14:textId="77777777" w:rsidR="00C47A28" w:rsidRPr="00C47A28" w:rsidRDefault="00C47A28" w:rsidP="00C47A28">
      <w:pPr>
        <w:rPr>
          <w:rFonts w:ascii="Roboto Mono" w:hAnsi="Roboto Mono"/>
        </w:rPr>
      </w:pPr>
      <w:r w:rsidRPr="00C47A28">
        <w:rPr>
          <w:rFonts w:ascii="Arial" w:hAnsi="Arial" w:cs="Arial"/>
        </w:rPr>
        <w:t>──────────────────────────</w:t>
      </w:r>
    </w:p>
    <w:p w14:paraId="5B404134" w14:textId="77777777" w:rsidR="00C47A28" w:rsidRPr="00C47A28" w:rsidRDefault="00C47A28" w:rsidP="00C47A28">
      <w:pPr>
        <w:rPr>
          <w:rFonts w:ascii="Roboto Mono" w:hAnsi="Roboto Mono"/>
        </w:rPr>
      </w:pPr>
      <w:r w:rsidRPr="00C47A28">
        <w:rPr>
          <w:rFonts w:ascii="Roboto Mono" w:hAnsi="Roboto Mono"/>
        </w:rPr>
        <w:t>The line forms the boundary.</w:t>
      </w:r>
    </w:p>
    <w:p w14:paraId="4B124B3F" w14:textId="77777777" w:rsidR="00C47A28" w:rsidRPr="00C47A28" w:rsidRDefault="00C47A28" w:rsidP="00C47A28">
      <w:pPr>
        <w:rPr>
          <w:rFonts w:ascii="Roboto Mono" w:hAnsi="Roboto Mono"/>
        </w:rPr>
      </w:pPr>
      <w:r w:rsidRPr="00C47A28">
        <w:rPr>
          <w:rFonts w:ascii="Roboto Mono" w:hAnsi="Roboto Mono"/>
        </w:rPr>
        <w:t xml:space="preserve">The shaded region extends infinitely upward, making it an </w:t>
      </w:r>
      <w:r w:rsidRPr="00C47A28">
        <w:rPr>
          <w:rFonts w:ascii="Roboto Mono" w:hAnsi="Roboto Mono"/>
          <w:b/>
          <w:bCs/>
        </w:rPr>
        <w:t>unbounded region</w:t>
      </w:r>
      <w:r w:rsidRPr="00C47A28">
        <w:rPr>
          <w:rFonts w:ascii="Roboto Mono" w:hAnsi="Roboto Mono"/>
        </w:rPr>
        <w:t>.</w:t>
      </w:r>
    </w:p>
    <w:p w14:paraId="17DD842F" w14:textId="77777777" w:rsidR="00C47A28" w:rsidRPr="00C47A28" w:rsidRDefault="00000000" w:rsidP="00C47A28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6A8320C1">
          <v:rect id="_x0000_i1027" style="width:0;height:1.5pt" o:hralign="center" o:hrstd="t" o:hr="t" fillcolor="#a0a0a0" stroked="f"/>
        </w:pict>
      </w:r>
    </w:p>
    <w:p w14:paraId="2824BFD0" w14:textId="77777777" w:rsidR="00C47A28" w:rsidRPr="00C47A28" w:rsidRDefault="00C47A28" w:rsidP="00C47A28">
      <w:pPr>
        <w:pStyle w:val="Heading3"/>
      </w:pPr>
      <w:r w:rsidRPr="00C47A28">
        <w:t>Exterior of a Circle</w:t>
      </w:r>
    </w:p>
    <w:p w14:paraId="24DF6601" w14:textId="645872CF" w:rsidR="00C47A28" w:rsidRDefault="00FF083B" w:rsidP="00C47A28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7F3B251" w14:textId="78141B55" w:rsidR="00987BD1" w:rsidRPr="00C47A28" w:rsidRDefault="00987BD1" w:rsidP="00C47A2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5599A46" wp14:editId="75523EFA">
            <wp:extent cx="5943600" cy="1612265"/>
            <wp:effectExtent l="0" t="0" r="0" b="6985"/>
            <wp:docPr id="20911264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12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90D3B" w14:textId="77777777" w:rsidR="00C47A28" w:rsidRPr="00C47A28" w:rsidRDefault="00C47A28" w:rsidP="00C47A28">
      <w:pPr>
        <w:rPr>
          <w:rFonts w:ascii="Roboto Mono" w:hAnsi="Roboto Mono"/>
        </w:rPr>
      </w:pPr>
      <w:r w:rsidRPr="00C47A28">
        <w:rPr>
          <w:rFonts w:ascii="Arial" w:hAnsi="Arial" w:cs="Arial"/>
        </w:rPr>
        <w:t>████████████████████████████</w:t>
      </w:r>
    </w:p>
    <w:p w14:paraId="585D543E" w14:textId="77777777" w:rsidR="00C47A28" w:rsidRPr="00C47A28" w:rsidRDefault="00C47A28" w:rsidP="00C47A28">
      <w:pPr>
        <w:rPr>
          <w:rFonts w:ascii="Roboto Mono" w:hAnsi="Roboto Mono"/>
        </w:rPr>
      </w:pPr>
    </w:p>
    <w:p w14:paraId="0F75B720" w14:textId="77777777" w:rsidR="00C47A28" w:rsidRPr="00C47A28" w:rsidRDefault="00C47A28" w:rsidP="00C47A28">
      <w:pPr>
        <w:rPr>
          <w:rFonts w:ascii="Roboto Mono" w:hAnsi="Roboto Mono"/>
        </w:rPr>
      </w:pPr>
      <w:r w:rsidRPr="00C47A28">
        <w:rPr>
          <w:rFonts w:ascii="Arial" w:hAnsi="Arial" w:cs="Arial"/>
        </w:rPr>
        <w:t>█████</w:t>
      </w:r>
      <w:r w:rsidRPr="00C47A28">
        <w:rPr>
          <w:rFonts w:ascii="Roboto Mono" w:hAnsi="Roboto Mono"/>
        </w:rPr>
        <w:t xml:space="preserve">   </w:t>
      </w:r>
      <w:r w:rsidRPr="00C47A28">
        <w:rPr>
          <w:rFonts w:ascii="Arial" w:hAnsi="Arial" w:cs="Arial"/>
        </w:rPr>
        <w:t>●●●●●●●</w:t>
      </w:r>
      <w:r w:rsidRPr="00C47A28">
        <w:rPr>
          <w:rFonts w:ascii="Roboto Mono" w:hAnsi="Roboto Mono"/>
        </w:rPr>
        <w:t xml:space="preserve">   </w:t>
      </w:r>
      <w:r w:rsidRPr="00C47A28">
        <w:rPr>
          <w:rFonts w:ascii="Arial" w:hAnsi="Arial" w:cs="Arial"/>
        </w:rPr>
        <w:t>█████</w:t>
      </w:r>
    </w:p>
    <w:p w14:paraId="31FF0FFB" w14:textId="77777777" w:rsidR="00C47A28" w:rsidRPr="00C47A28" w:rsidRDefault="00C47A28" w:rsidP="00C47A28">
      <w:pPr>
        <w:rPr>
          <w:rFonts w:ascii="Roboto Mono" w:hAnsi="Roboto Mono"/>
        </w:rPr>
      </w:pPr>
      <w:r w:rsidRPr="00C47A28">
        <w:rPr>
          <w:rFonts w:ascii="Arial" w:hAnsi="Arial" w:cs="Arial"/>
        </w:rPr>
        <w:t>████</w:t>
      </w:r>
      <w:r w:rsidRPr="00C47A28">
        <w:rPr>
          <w:rFonts w:ascii="Roboto Mono" w:hAnsi="Roboto Mono"/>
        </w:rPr>
        <w:t xml:space="preserve">  </w:t>
      </w:r>
      <w:r w:rsidRPr="00C47A28">
        <w:rPr>
          <w:rFonts w:ascii="Arial" w:hAnsi="Arial" w:cs="Arial"/>
        </w:rPr>
        <w:t>●</w:t>
      </w:r>
      <w:r w:rsidRPr="00C47A28">
        <w:rPr>
          <w:rFonts w:ascii="Roboto Mono" w:hAnsi="Roboto Mono"/>
        </w:rPr>
        <w:t xml:space="preserve">         </w:t>
      </w:r>
      <w:r w:rsidRPr="00C47A28">
        <w:rPr>
          <w:rFonts w:ascii="Arial" w:hAnsi="Arial" w:cs="Arial"/>
        </w:rPr>
        <w:t>●</w:t>
      </w:r>
      <w:r w:rsidRPr="00C47A28">
        <w:rPr>
          <w:rFonts w:ascii="Roboto Mono" w:hAnsi="Roboto Mono"/>
        </w:rPr>
        <w:t xml:space="preserve">  </w:t>
      </w:r>
      <w:r w:rsidRPr="00C47A28">
        <w:rPr>
          <w:rFonts w:ascii="Arial" w:hAnsi="Arial" w:cs="Arial"/>
        </w:rPr>
        <w:t>████</w:t>
      </w:r>
    </w:p>
    <w:p w14:paraId="2114E35B" w14:textId="77777777" w:rsidR="00C47A28" w:rsidRPr="00C47A28" w:rsidRDefault="00C47A28" w:rsidP="00C47A28">
      <w:pPr>
        <w:rPr>
          <w:rFonts w:ascii="Roboto Mono" w:hAnsi="Roboto Mono"/>
        </w:rPr>
      </w:pPr>
      <w:r w:rsidRPr="00C47A28">
        <w:rPr>
          <w:rFonts w:ascii="Arial" w:hAnsi="Arial" w:cs="Arial"/>
        </w:rPr>
        <w:t>████</w:t>
      </w:r>
      <w:r w:rsidRPr="00C47A28">
        <w:rPr>
          <w:rFonts w:ascii="Roboto Mono" w:hAnsi="Roboto Mono"/>
        </w:rPr>
        <w:t xml:space="preserve">  </w:t>
      </w:r>
      <w:r w:rsidRPr="00C47A28">
        <w:rPr>
          <w:rFonts w:ascii="Arial" w:hAnsi="Arial" w:cs="Arial"/>
        </w:rPr>
        <w:t>●</w:t>
      </w:r>
      <w:r w:rsidRPr="00C47A28">
        <w:rPr>
          <w:rFonts w:ascii="Roboto Mono" w:hAnsi="Roboto Mono"/>
        </w:rPr>
        <w:t xml:space="preserve">         </w:t>
      </w:r>
      <w:r w:rsidRPr="00C47A28">
        <w:rPr>
          <w:rFonts w:ascii="Arial" w:hAnsi="Arial" w:cs="Arial"/>
        </w:rPr>
        <w:t>●</w:t>
      </w:r>
      <w:r w:rsidRPr="00C47A28">
        <w:rPr>
          <w:rFonts w:ascii="Roboto Mono" w:hAnsi="Roboto Mono"/>
        </w:rPr>
        <w:t xml:space="preserve">  </w:t>
      </w:r>
      <w:r w:rsidRPr="00C47A28">
        <w:rPr>
          <w:rFonts w:ascii="Arial" w:hAnsi="Arial" w:cs="Arial"/>
        </w:rPr>
        <w:t>████</w:t>
      </w:r>
    </w:p>
    <w:p w14:paraId="3962E55D" w14:textId="77777777" w:rsidR="00C47A28" w:rsidRPr="00C47A28" w:rsidRDefault="00C47A28" w:rsidP="00C47A28">
      <w:pPr>
        <w:rPr>
          <w:rFonts w:ascii="Roboto Mono" w:hAnsi="Roboto Mono"/>
        </w:rPr>
      </w:pPr>
      <w:r w:rsidRPr="00C47A28">
        <w:rPr>
          <w:rFonts w:ascii="Arial" w:hAnsi="Arial" w:cs="Arial"/>
        </w:rPr>
        <w:t>█████</w:t>
      </w:r>
      <w:r w:rsidRPr="00C47A28">
        <w:rPr>
          <w:rFonts w:ascii="Roboto Mono" w:hAnsi="Roboto Mono"/>
        </w:rPr>
        <w:t xml:space="preserve">   </w:t>
      </w:r>
      <w:r w:rsidRPr="00C47A28">
        <w:rPr>
          <w:rFonts w:ascii="Arial" w:hAnsi="Arial" w:cs="Arial"/>
        </w:rPr>
        <w:t>●●●●●●●</w:t>
      </w:r>
      <w:r w:rsidRPr="00C47A28">
        <w:rPr>
          <w:rFonts w:ascii="Roboto Mono" w:hAnsi="Roboto Mono"/>
        </w:rPr>
        <w:t xml:space="preserve">   </w:t>
      </w:r>
      <w:r w:rsidRPr="00C47A28">
        <w:rPr>
          <w:rFonts w:ascii="Arial" w:hAnsi="Arial" w:cs="Arial"/>
        </w:rPr>
        <w:t>█████</w:t>
      </w:r>
    </w:p>
    <w:p w14:paraId="2205E951" w14:textId="77777777" w:rsidR="00C47A28" w:rsidRPr="00C47A28" w:rsidRDefault="00C47A28" w:rsidP="00C47A28">
      <w:pPr>
        <w:rPr>
          <w:rFonts w:ascii="Roboto Mono" w:hAnsi="Roboto Mono"/>
        </w:rPr>
      </w:pPr>
    </w:p>
    <w:p w14:paraId="57D49BAC" w14:textId="77777777" w:rsidR="00C47A28" w:rsidRPr="00C47A28" w:rsidRDefault="00C47A28" w:rsidP="00C47A28">
      <w:pPr>
        <w:rPr>
          <w:rFonts w:ascii="Roboto Mono" w:hAnsi="Roboto Mono"/>
        </w:rPr>
      </w:pPr>
      <w:r w:rsidRPr="00C47A28">
        <w:rPr>
          <w:rFonts w:ascii="Arial" w:hAnsi="Arial" w:cs="Arial"/>
        </w:rPr>
        <w:t>████████████████████████████</w:t>
      </w:r>
    </w:p>
    <w:p w14:paraId="1264E7C2" w14:textId="77777777" w:rsidR="00C47A28" w:rsidRPr="00C47A28" w:rsidRDefault="00C47A28" w:rsidP="00C47A28">
      <w:pPr>
        <w:rPr>
          <w:rFonts w:ascii="Roboto Mono" w:hAnsi="Roboto Mono"/>
        </w:rPr>
      </w:pPr>
      <w:r w:rsidRPr="00C47A28">
        <w:rPr>
          <w:rFonts w:ascii="Roboto Mono" w:hAnsi="Roboto Mono"/>
        </w:rPr>
        <w:t>The shaded exterior extends infinitely in every outward direction.</w:t>
      </w:r>
    </w:p>
    <w:p w14:paraId="441BC1E3" w14:textId="77777777" w:rsidR="00C47A28" w:rsidRPr="00C47A28" w:rsidRDefault="00C47A28" w:rsidP="00C47A28">
      <w:pPr>
        <w:rPr>
          <w:rFonts w:ascii="Roboto Mono" w:hAnsi="Roboto Mono"/>
        </w:rPr>
      </w:pPr>
      <w:r w:rsidRPr="00C47A28">
        <w:rPr>
          <w:rFonts w:ascii="Roboto Mono" w:hAnsi="Roboto Mono"/>
        </w:rPr>
        <w:t>The circle is the boundary.</w:t>
      </w:r>
    </w:p>
    <w:p w14:paraId="77E9F515" w14:textId="77777777" w:rsidR="00C47A28" w:rsidRPr="00C47A28" w:rsidRDefault="00000000" w:rsidP="00C47A28">
      <w:pPr>
        <w:rPr>
          <w:rFonts w:ascii="Roboto Mono" w:hAnsi="Roboto Mono"/>
        </w:rPr>
      </w:pPr>
      <w:r>
        <w:rPr>
          <w:rFonts w:ascii="Roboto Mono" w:hAnsi="Roboto Mono"/>
        </w:rPr>
        <w:pict w14:anchorId="438C8F03">
          <v:rect id="_x0000_i1028" style="width:0;height:1.5pt" o:hralign="center" o:hrstd="t" o:hr="t" fillcolor="#a0a0a0" stroked="f"/>
        </w:pict>
      </w:r>
    </w:p>
    <w:p w14:paraId="656C1BBD" w14:textId="77777777" w:rsidR="00C47A28" w:rsidRDefault="00C47A28" w:rsidP="00C47A28">
      <w:pPr>
        <w:pStyle w:val="Heading2"/>
      </w:pPr>
      <w:r w:rsidRPr="00C47A28">
        <w:t>Mathematical Representation</w:t>
      </w:r>
    </w:p>
    <w:p w14:paraId="69B2A7B0" w14:textId="6A3F5FAF" w:rsidR="00C47A28" w:rsidRPr="00C47A28" w:rsidRDefault="00FF083B" w:rsidP="00C47A2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F711E43" w14:textId="77777777" w:rsidR="00C47A28" w:rsidRPr="00C47A28" w:rsidRDefault="00C47A28" w:rsidP="00C47A28">
      <w:pPr>
        <w:rPr>
          <w:rFonts w:ascii="Roboto Mono" w:hAnsi="Roboto Mono"/>
        </w:rPr>
      </w:pPr>
      <w:r w:rsidRPr="00C47A28">
        <w:rPr>
          <w:rFonts w:ascii="Roboto Mono" w:hAnsi="Roboto Mono"/>
        </w:rPr>
        <w:t>An unbounded region is often represented using inequalities.</w:t>
      </w:r>
    </w:p>
    <w:p w14:paraId="31A2F32A" w14:textId="77777777" w:rsidR="00C47A28" w:rsidRPr="00C47A28" w:rsidRDefault="00C47A28" w:rsidP="00C47A28">
      <w:pPr>
        <w:rPr>
          <w:rFonts w:ascii="Roboto Mono" w:hAnsi="Roboto Mono"/>
          <w:b/>
          <w:bCs/>
        </w:rPr>
      </w:pPr>
      <w:r w:rsidRPr="00C47A28">
        <w:rPr>
          <w:rFonts w:ascii="Roboto Mono" w:hAnsi="Roboto Mono"/>
          <w:b/>
          <w:bCs/>
        </w:rPr>
        <w:t>Example 1</w:t>
      </w:r>
    </w:p>
    <w:p w14:paraId="5CB542EC" w14:textId="3D0A441D" w:rsidR="00C47A28" w:rsidRPr="00C47A28" w:rsidRDefault="00C47A28" w:rsidP="00C92975">
      <w:pPr>
        <w:rPr>
          <w:rFonts w:ascii="Roboto Mono" w:hAnsi="Roboto Mono"/>
        </w:rPr>
      </w:pPr>
      <w:r w:rsidRPr="00C47A28">
        <w:rPr>
          <w:rFonts w:ascii="Roboto Mono" w:hAnsi="Roboto Mono"/>
        </w:rPr>
        <w:t>Above a line:</w:t>
      </w:r>
      <w:r w:rsidRPr="00C47A28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w:lastRenderedPageBreak/>
            <m:t>y&gt;2</m:t>
          </m:r>
        </m:oMath>
      </m:oMathPara>
    </w:p>
    <w:p w14:paraId="30D55132" w14:textId="77777777" w:rsidR="00C47A28" w:rsidRPr="00C47A28" w:rsidRDefault="00C47A28" w:rsidP="00C47A28">
      <w:pPr>
        <w:rPr>
          <w:rFonts w:ascii="Roboto Mono" w:hAnsi="Roboto Mono"/>
        </w:rPr>
      </w:pPr>
      <w:r w:rsidRPr="00C47A28">
        <w:rPr>
          <w:rFonts w:ascii="Roboto Mono" w:hAnsi="Roboto Mono"/>
        </w:rPr>
        <w:t>This region extends infinitely upward.</w:t>
      </w:r>
    </w:p>
    <w:p w14:paraId="0298AF81" w14:textId="77777777" w:rsidR="00C47A28" w:rsidRPr="00C47A28" w:rsidRDefault="00000000" w:rsidP="00C47A28">
      <w:pPr>
        <w:rPr>
          <w:rFonts w:ascii="Roboto Mono" w:hAnsi="Roboto Mono"/>
        </w:rPr>
      </w:pPr>
      <w:r>
        <w:rPr>
          <w:rFonts w:ascii="Roboto Mono" w:hAnsi="Roboto Mono"/>
        </w:rPr>
        <w:pict w14:anchorId="02574C72">
          <v:rect id="_x0000_i1029" style="width:0;height:1.5pt" o:hralign="center" o:hrstd="t" o:hr="t" fillcolor="#a0a0a0" stroked="f"/>
        </w:pict>
      </w:r>
    </w:p>
    <w:p w14:paraId="36918E27" w14:textId="77777777" w:rsidR="00C47A28" w:rsidRPr="00C47A28" w:rsidRDefault="00C47A28" w:rsidP="00C47A28">
      <w:pPr>
        <w:rPr>
          <w:rFonts w:ascii="Roboto Mono" w:hAnsi="Roboto Mono"/>
          <w:b/>
          <w:bCs/>
        </w:rPr>
      </w:pPr>
      <w:r w:rsidRPr="00C47A28">
        <w:rPr>
          <w:rFonts w:ascii="Roboto Mono" w:hAnsi="Roboto Mono"/>
          <w:b/>
          <w:bCs/>
        </w:rPr>
        <w:t>Example 2</w:t>
      </w:r>
    </w:p>
    <w:p w14:paraId="7657096D" w14:textId="6E295F37" w:rsidR="00C47A28" w:rsidRPr="00C47A28" w:rsidRDefault="00C47A28" w:rsidP="00C92975">
      <w:pPr>
        <w:rPr>
          <w:rFonts w:ascii="Roboto Mono" w:hAnsi="Roboto Mono"/>
        </w:rPr>
      </w:pPr>
      <w:r w:rsidRPr="00C47A28">
        <w:rPr>
          <w:rFonts w:ascii="Roboto Mono" w:hAnsi="Roboto Mono"/>
        </w:rPr>
        <w:t>Outside a circle:</w:t>
      </w:r>
      <w:r w:rsidRPr="00C47A28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&gt;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041190EA" w14:textId="77777777" w:rsidR="00C47A28" w:rsidRPr="00C47A28" w:rsidRDefault="00C47A28" w:rsidP="00C47A28">
      <w:pPr>
        <w:rPr>
          <w:rFonts w:ascii="Roboto Mono" w:hAnsi="Roboto Mono"/>
        </w:rPr>
      </w:pPr>
      <w:r w:rsidRPr="00C47A28">
        <w:rPr>
          <w:rFonts w:ascii="Roboto Mono" w:hAnsi="Roboto Mono"/>
        </w:rPr>
        <w:t>This region extends infinitely away from the circle.</w:t>
      </w:r>
    </w:p>
    <w:p w14:paraId="30F10D4B" w14:textId="77777777" w:rsidR="00C47A28" w:rsidRPr="00C47A28" w:rsidRDefault="00000000" w:rsidP="00C47A28">
      <w:pPr>
        <w:rPr>
          <w:rFonts w:ascii="Roboto Mono" w:hAnsi="Roboto Mono"/>
        </w:rPr>
      </w:pPr>
      <w:r>
        <w:rPr>
          <w:rFonts w:ascii="Roboto Mono" w:hAnsi="Roboto Mono"/>
        </w:rPr>
        <w:pict w14:anchorId="6A1C6988">
          <v:rect id="_x0000_i1030" style="width:0;height:1.5pt" o:hralign="center" o:hrstd="t" o:hr="t" fillcolor="#a0a0a0" stroked="f"/>
        </w:pict>
      </w:r>
    </w:p>
    <w:p w14:paraId="2A97B723" w14:textId="77777777" w:rsidR="00C47A28" w:rsidRDefault="00C47A28" w:rsidP="00C47A28">
      <w:pPr>
        <w:pStyle w:val="Heading2"/>
      </w:pPr>
      <w:r w:rsidRPr="00C47A28">
        <w:t>Examples</w:t>
      </w:r>
    </w:p>
    <w:p w14:paraId="7DC4F0AB" w14:textId="174E3B5F" w:rsidR="00C47A28" w:rsidRPr="00C47A28" w:rsidRDefault="00FF083B" w:rsidP="00C47A2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95978BB" w14:textId="77777777" w:rsidR="00C47A28" w:rsidRPr="00C47A28" w:rsidRDefault="00C47A28" w:rsidP="00C47A28">
      <w:pPr>
        <w:rPr>
          <w:rFonts w:ascii="Roboto Mono" w:hAnsi="Roboto Mono"/>
          <w:b/>
          <w:bCs/>
        </w:rPr>
      </w:pPr>
      <w:r w:rsidRPr="00C47A28">
        <w:rPr>
          <w:rFonts w:ascii="Roboto Mono" w:hAnsi="Roboto Mono"/>
          <w:b/>
          <w:bCs/>
        </w:rPr>
        <w:t>Example 1 – Half-Plane</w:t>
      </w:r>
    </w:p>
    <w:p w14:paraId="18796E8F" w14:textId="77777777" w:rsidR="00C47A28" w:rsidRPr="00C47A28" w:rsidRDefault="00C47A28" w:rsidP="00C47A28">
      <w:pPr>
        <w:rPr>
          <w:rFonts w:ascii="Roboto Mono" w:hAnsi="Roboto Mono"/>
        </w:rPr>
      </w:pPr>
      <w:r w:rsidRPr="00C47A28">
        <w:rPr>
          <w:rFonts w:ascii="Roboto Mono" w:hAnsi="Roboto Mono"/>
        </w:rPr>
        <w:t>A line divides the plane into two regions.</w:t>
      </w:r>
    </w:p>
    <w:p w14:paraId="05932883" w14:textId="77777777" w:rsidR="00C47A28" w:rsidRPr="00C47A28" w:rsidRDefault="00C47A28" w:rsidP="00C47A28">
      <w:pPr>
        <w:rPr>
          <w:rFonts w:ascii="Roboto Mono" w:hAnsi="Roboto Mono"/>
        </w:rPr>
      </w:pPr>
      <w:r w:rsidRPr="00C47A28">
        <w:rPr>
          <w:rFonts w:ascii="Roboto Mono" w:hAnsi="Roboto Mono"/>
        </w:rPr>
        <w:t>Each half-plane is an unbounded region.</w:t>
      </w:r>
    </w:p>
    <w:p w14:paraId="7985E4C8" w14:textId="6F9E6DEB" w:rsidR="00C47A28" w:rsidRPr="00C47A28" w:rsidRDefault="00C92975" w:rsidP="00C47A2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9F05105" wp14:editId="5FCB4F48">
            <wp:extent cx="5943600" cy="651510"/>
            <wp:effectExtent l="0" t="0" r="0" b="0"/>
            <wp:docPr id="19124942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6B988" w14:textId="77777777" w:rsidR="00C47A28" w:rsidRPr="00C47A28" w:rsidRDefault="00C47A28" w:rsidP="00C47A28">
      <w:pPr>
        <w:rPr>
          <w:rFonts w:ascii="Roboto Mono" w:hAnsi="Roboto Mono"/>
        </w:rPr>
      </w:pPr>
      <w:r w:rsidRPr="00C47A28">
        <w:rPr>
          <w:rFonts w:ascii="Arial" w:hAnsi="Arial" w:cs="Arial"/>
        </w:rPr>
        <w:t>████████████████</w:t>
      </w:r>
    </w:p>
    <w:p w14:paraId="37284709" w14:textId="77777777" w:rsidR="00C47A28" w:rsidRPr="00C47A28" w:rsidRDefault="00C47A28" w:rsidP="00C47A28">
      <w:pPr>
        <w:rPr>
          <w:rFonts w:ascii="Roboto Mono" w:hAnsi="Roboto Mono"/>
        </w:rPr>
      </w:pPr>
      <w:r w:rsidRPr="00C47A28">
        <w:rPr>
          <w:rFonts w:ascii="Arial" w:hAnsi="Arial" w:cs="Arial"/>
        </w:rPr>
        <w:t>────────────────</w:t>
      </w:r>
    </w:p>
    <w:p w14:paraId="1F39F9B1" w14:textId="77777777" w:rsidR="00C47A28" w:rsidRPr="00C47A28" w:rsidRDefault="00000000" w:rsidP="00C47A28">
      <w:pPr>
        <w:rPr>
          <w:rFonts w:ascii="Roboto Mono" w:hAnsi="Roboto Mono"/>
        </w:rPr>
      </w:pPr>
      <w:r>
        <w:rPr>
          <w:rFonts w:ascii="Roboto Mono" w:hAnsi="Roboto Mono"/>
        </w:rPr>
        <w:pict w14:anchorId="5F09887C">
          <v:rect id="_x0000_i1031" style="width:0;height:1.5pt" o:hralign="center" o:hrstd="t" o:hr="t" fillcolor="#a0a0a0" stroked="f"/>
        </w:pict>
      </w:r>
    </w:p>
    <w:p w14:paraId="0E2CB17A" w14:textId="77777777" w:rsidR="00C47A28" w:rsidRPr="00C47A28" w:rsidRDefault="00C47A28" w:rsidP="00C47A28">
      <w:pPr>
        <w:rPr>
          <w:rFonts w:ascii="Roboto Mono" w:hAnsi="Roboto Mono"/>
          <w:b/>
          <w:bCs/>
        </w:rPr>
      </w:pPr>
      <w:r w:rsidRPr="00C47A28">
        <w:rPr>
          <w:rFonts w:ascii="Roboto Mono" w:hAnsi="Roboto Mono"/>
          <w:b/>
          <w:bCs/>
        </w:rPr>
        <w:t>Example 2 – Outside a Triangle</w:t>
      </w:r>
    </w:p>
    <w:p w14:paraId="63A1554F" w14:textId="77777777" w:rsidR="00C47A28" w:rsidRPr="00C47A28" w:rsidRDefault="00C47A28" w:rsidP="00C47A28">
      <w:pPr>
        <w:rPr>
          <w:rFonts w:ascii="Roboto Mono" w:hAnsi="Roboto Mono"/>
        </w:rPr>
      </w:pPr>
      <w:r w:rsidRPr="00C47A28">
        <w:rPr>
          <w:rFonts w:ascii="Roboto Mono" w:hAnsi="Roboto Mono"/>
        </w:rPr>
        <w:t>The region outside a triangle extends infinitely.</w:t>
      </w:r>
    </w:p>
    <w:p w14:paraId="3F52962F" w14:textId="77777777" w:rsidR="00C47A28" w:rsidRPr="00C47A28" w:rsidRDefault="00000000" w:rsidP="00C47A28">
      <w:pPr>
        <w:rPr>
          <w:rFonts w:ascii="Roboto Mono" w:hAnsi="Roboto Mono"/>
        </w:rPr>
      </w:pPr>
      <w:r>
        <w:rPr>
          <w:rFonts w:ascii="Roboto Mono" w:hAnsi="Roboto Mono"/>
        </w:rPr>
        <w:pict w14:anchorId="0BC5D41E">
          <v:rect id="_x0000_i1032" style="width:0;height:1.5pt" o:hralign="center" o:hrstd="t" o:hr="t" fillcolor="#a0a0a0" stroked="f"/>
        </w:pict>
      </w:r>
    </w:p>
    <w:p w14:paraId="5E5864C9" w14:textId="77777777" w:rsidR="00C47A28" w:rsidRPr="00C47A28" w:rsidRDefault="00C47A28" w:rsidP="00C47A28">
      <w:pPr>
        <w:rPr>
          <w:rFonts w:ascii="Roboto Mono" w:hAnsi="Roboto Mono"/>
          <w:b/>
          <w:bCs/>
        </w:rPr>
      </w:pPr>
      <w:r w:rsidRPr="00C47A28">
        <w:rPr>
          <w:rFonts w:ascii="Roboto Mono" w:hAnsi="Roboto Mono"/>
          <w:b/>
          <w:bCs/>
        </w:rPr>
        <w:t>Example 3 – Outside a Polygon</w:t>
      </w:r>
    </w:p>
    <w:p w14:paraId="001F5973" w14:textId="77777777" w:rsidR="00C47A28" w:rsidRPr="00C47A28" w:rsidRDefault="00C47A28" w:rsidP="00C47A28">
      <w:pPr>
        <w:rPr>
          <w:rFonts w:ascii="Roboto Mono" w:hAnsi="Roboto Mono"/>
        </w:rPr>
      </w:pPr>
      <w:r w:rsidRPr="00C47A28">
        <w:rPr>
          <w:rFonts w:ascii="Roboto Mono" w:hAnsi="Roboto Mono"/>
        </w:rPr>
        <w:t>The exterior of any polygon is an unbounded region.</w:t>
      </w:r>
    </w:p>
    <w:p w14:paraId="4DB74FDE" w14:textId="77777777" w:rsidR="00C47A28" w:rsidRPr="00C47A28" w:rsidRDefault="00000000" w:rsidP="00C47A28">
      <w:pPr>
        <w:rPr>
          <w:rFonts w:ascii="Roboto Mono" w:hAnsi="Roboto Mono"/>
        </w:rPr>
      </w:pPr>
      <w:r>
        <w:rPr>
          <w:rFonts w:ascii="Roboto Mono" w:hAnsi="Roboto Mono"/>
        </w:rPr>
        <w:pict w14:anchorId="3F6738EC">
          <v:rect id="_x0000_i1033" style="width:0;height:1.5pt" o:hralign="center" o:hrstd="t" o:hr="t" fillcolor="#a0a0a0" stroked="f"/>
        </w:pict>
      </w:r>
    </w:p>
    <w:p w14:paraId="0C7FCF3F" w14:textId="77777777" w:rsidR="00C47A28" w:rsidRDefault="00C47A28" w:rsidP="00C47A28">
      <w:pPr>
        <w:pStyle w:val="Heading2"/>
      </w:pPr>
      <w:r w:rsidRPr="00C47A28">
        <w:lastRenderedPageBreak/>
        <w:t>Boundary of an Unbounded Region</w:t>
      </w:r>
    </w:p>
    <w:p w14:paraId="76F1639D" w14:textId="13BB5318" w:rsidR="00C47A28" w:rsidRPr="00C47A28" w:rsidRDefault="00FF083B" w:rsidP="00C47A2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E3E4C5A" w14:textId="77777777" w:rsidR="00C47A28" w:rsidRPr="00C47A28" w:rsidRDefault="00C47A28" w:rsidP="00C47A28">
      <w:pPr>
        <w:rPr>
          <w:rFonts w:ascii="Roboto Mono" w:hAnsi="Roboto Mono"/>
        </w:rPr>
      </w:pPr>
      <w:r w:rsidRPr="00C47A28">
        <w:rPr>
          <w:rFonts w:ascii="Roboto Mono" w:hAnsi="Roboto Mono"/>
        </w:rPr>
        <w:t>An unbounded region may still have a boundary.</w:t>
      </w:r>
    </w:p>
    <w:p w14:paraId="5703CF78" w14:textId="77777777" w:rsidR="00C47A28" w:rsidRDefault="00C47A28" w:rsidP="00C47A28">
      <w:pPr>
        <w:rPr>
          <w:rFonts w:ascii="Roboto Mono" w:hAnsi="Roboto Mono"/>
        </w:rPr>
      </w:pPr>
      <w:r w:rsidRPr="00C47A28">
        <w:rPr>
          <w:rFonts w:ascii="Roboto Mono" w:hAnsi="Roboto Mono"/>
        </w:rPr>
        <w:t>Examples:</w:t>
      </w:r>
    </w:p>
    <w:p w14:paraId="3AE2ED47" w14:textId="64BC87FC" w:rsidR="00C92975" w:rsidRPr="00C47A28" w:rsidRDefault="00C92975" w:rsidP="00C47A2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33404D2" wp14:editId="086369B9">
            <wp:extent cx="5943600" cy="1564005"/>
            <wp:effectExtent l="0" t="0" r="0" b="0"/>
            <wp:docPr id="10507714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6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8"/>
        <w:gridCol w:w="1948"/>
      </w:tblGrid>
      <w:tr w:rsidR="00C47A28" w:rsidRPr="00C47A28" w14:paraId="6A2461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3AFFF7" w14:textId="77777777" w:rsidR="00C47A28" w:rsidRPr="00C47A28" w:rsidRDefault="00C47A28" w:rsidP="00C47A28">
            <w:pPr>
              <w:rPr>
                <w:rFonts w:ascii="Roboto Mono" w:hAnsi="Roboto Mono"/>
                <w:b/>
                <w:bCs/>
              </w:rPr>
            </w:pPr>
            <w:r w:rsidRPr="00C47A28">
              <w:rPr>
                <w:rFonts w:ascii="Roboto Mono" w:hAnsi="Roboto Mono"/>
                <w:b/>
                <w:bCs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1A7A8A9D" w14:textId="77777777" w:rsidR="00C47A28" w:rsidRPr="00C47A28" w:rsidRDefault="00C47A28" w:rsidP="00C47A28">
            <w:pPr>
              <w:rPr>
                <w:rFonts w:ascii="Roboto Mono" w:hAnsi="Roboto Mono"/>
                <w:b/>
                <w:bCs/>
              </w:rPr>
            </w:pPr>
            <w:r w:rsidRPr="00C47A28">
              <w:rPr>
                <w:rFonts w:ascii="Roboto Mono" w:hAnsi="Roboto Mono"/>
                <w:b/>
                <w:bCs/>
              </w:rPr>
              <w:t>Boundary</w:t>
            </w:r>
          </w:p>
        </w:tc>
      </w:tr>
      <w:tr w:rsidR="00C47A28" w:rsidRPr="00C47A28" w14:paraId="0B82BF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8B6DC" w14:textId="77777777" w:rsidR="00C47A28" w:rsidRPr="00C47A28" w:rsidRDefault="00C47A28" w:rsidP="00C47A28">
            <w:pPr>
              <w:rPr>
                <w:rFonts w:ascii="Roboto Mono" w:hAnsi="Roboto Mono"/>
              </w:rPr>
            </w:pPr>
            <w:r w:rsidRPr="00C47A28">
              <w:rPr>
                <w:rFonts w:ascii="Roboto Mono" w:hAnsi="Roboto Mono"/>
              </w:rPr>
              <w:t>Half-plane</w:t>
            </w:r>
          </w:p>
        </w:tc>
        <w:tc>
          <w:tcPr>
            <w:tcW w:w="0" w:type="auto"/>
            <w:vAlign w:val="center"/>
            <w:hideMark/>
          </w:tcPr>
          <w:p w14:paraId="194BC9A0" w14:textId="77777777" w:rsidR="00C47A28" w:rsidRPr="00C47A28" w:rsidRDefault="00C47A28" w:rsidP="00C47A28">
            <w:pPr>
              <w:rPr>
                <w:rFonts w:ascii="Roboto Mono" w:hAnsi="Roboto Mono"/>
              </w:rPr>
            </w:pPr>
            <w:r w:rsidRPr="00C47A28">
              <w:rPr>
                <w:rFonts w:ascii="Roboto Mono" w:hAnsi="Roboto Mono"/>
              </w:rPr>
              <w:t>Line</w:t>
            </w:r>
          </w:p>
        </w:tc>
      </w:tr>
      <w:tr w:rsidR="00C47A28" w:rsidRPr="00C47A28" w14:paraId="48DE4B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339A2" w14:textId="77777777" w:rsidR="00C47A28" w:rsidRPr="00C47A28" w:rsidRDefault="00C47A28" w:rsidP="00C47A28">
            <w:pPr>
              <w:rPr>
                <w:rFonts w:ascii="Roboto Mono" w:hAnsi="Roboto Mono"/>
              </w:rPr>
            </w:pPr>
            <w:r w:rsidRPr="00C47A28">
              <w:rPr>
                <w:rFonts w:ascii="Roboto Mono" w:hAnsi="Roboto Mono"/>
              </w:rPr>
              <w:t>Outside a circle</w:t>
            </w:r>
          </w:p>
        </w:tc>
        <w:tc>
          <w:tcPr>
            <w:tcW w:w="0" w:type="auto"/>
            <w:vAlign w:val="center"/>
            <w:hideMark/>
          </w:tcPr>
          <w:p w14:paraId="5AF6CB33" w14:textId="77777777" w:rsidR="00C47A28" w:rsidRPr="00C47A28" w:rsidRDefault="00C47A28" w:rsidP="00C47A28">
            <w:pPr>
              <w:rPr>
                <w:rFonts w:ascii="Roboto Mono" w:hAnsi="Roboto Mono"/>
              </w:rPr>
            </w:pPr>
            <w:r w:rsidRPr="00C47A28">
              <w:rPr>
                <w:rFonts w:ascii="Roboto Mono" w:hAnsi="Roboto Mono"/>
              </w:rPr>
              <w:t>Circumference</w:t>
            </w:r>
          </w:p>
        </w:tc>
      </w:tr>
      <w:tr w:rsidR="00C47A28" w:rsidRPr="00C47A28" w14:paraId="3A7D33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31928" w14:textId="77777777" w:rsidR="00C47A28" w:rsidRPr="00C47A28" w:rsidRDefault="00C47A28" w:rsidP="00C47A28">
            <w:pPr>
              <w:rPr>
                <w:rFonts w:ascii="Roboto Mono" w:hAnsi="Roboto Mono"/>
              </w:rPr>
            </w:pPr>
            <w:r w:rsidRPr="00C47A28">
              <w:rPr>
                <w:rFonts w:ascii="Roboto Mono" w:hAnsi="Roboto Mono"/>
              </w:rPr>
              <w:t>Outside a polygon</w:t>
            </w:r>
          </w:p>
        </w:tc>
        <w:tc>
          <w:tcPr>
            <w:tcW w:w="0" w:type="auto"/>
            <w:vAlign w:val="center"/>
            <w:hideMark/>
          </w:tcPr>
          <w:p w14:paraId="1318D3AC" w14:textId="77777777" w:rsidR="00C47A28" w:rsidRPr="00C47A28" w:rsidRDefault="00C47A28" w:rsidP="00C47A28">
            <w:pPr>
              <w:rPr>
                <w:rFonts w:ascii="Roboto Mono" w:hAnsi="Roboto Mono"/>
              </w:rPr>
            </w:pPr>
            <w:r w:rsidRPr="00C47A28">
              <w:rPr>
                <w:rFonts w:ascii="Roboto Mono" w:hAnsi="Roboto Mono"/>
              </w:rPr>
              <w:t>Polygon edges</w:t>
            </w:r>
          </w:p>
        </w:tc>
      </w:tr>
      <w:tr w:rsidR="00C47A28" w:rsidRPr="00C47A28" w14:paraId="210EC2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F2EF7" w14:textId="77777777" w:rsidR="00C47A28" w:rsidRPr="00C47A28" w:rsidRDefault="00C47A28" w:rsidP="00C47A28">
            <w:pPr>
              <w:rPr>
                <w:rFonts w:ascii="Roboto Mono" w:hAnsi="Roboto Mono"/>
              </w:rPr>
            </w:pPr>
            <w:r w:rsidRPr="00C47A28">
              <w:rPr>
                <w:rFonts w:ascii="Roboto Mono" w:hAnsi="Roboto Mono"/>
              </w:rPr>
              <w:t>Outside an ellipse</w:t>
            </w:r>
          </w:p>
        </w:tc>
        <w:tc>
          <w:tcPr>
            <w:tcW w:w="0" w:type="auto"/>
            <w:vAlign w:val="center"/>
            <w:hideMark/>
          </w:tcPr>
          <w:p w14:paraId="5D29A0E8" w14:textId="77777777" w:rsidR="00C47A28" w:rsidRPr="00C47A28" w:rsidRDefault="00C47A28" w:rsidP="00C47A28">
            <w:pPr>
              <w:rPr>
                <w:rFonts w:ascii="Roboto Mono" w:hAnsi="Roboto Mono"/>
              </w:rPr>
            </w:pPr>
            <w:r w:rsidRPr="00C47A28">
              <w:rPr>
                <w:rFonts w:ascii="Roboto Mono" w:hAnsi="Roboto Mono"/>
              </w:rPr>
              <w:t>Ellipse</w:t>
            </w:r>
          </w:p>
        </w:tc>
      </w:tr>
    </w:tbl>
    <w:p w14:paraId="4E52B4EA" w14:textId="77777777" w:rsidR="00C47A28" w:rsidRPr="00C47A28" w:rsidRDefault="00C47A28" w:rsidP="00C47A28">
      <w:pPr>
        <w:rPr>
          <w:rFonts w:ascii="Roboto Mono" w:hAnsi="Roboto Mono"/>
        </w:rPr>
      </w:pPr>
      <w:r w:rsidRPr="00C47A28">
        <w:rPr>
          <w:rFonts w:ascii="Roboto Mono" w:hAnsi="Roboto Mono"/>
        </w:rPr>
        <w:t>The boundary separates the unbounded region from the bounded interior.</w:t>
      </w:r>
    </w:p>
    <w:p w14:paraId="55F35B6F" w14:textId="77777777" w:rsidR="00C47A28" w:rsidRPr="00C47A28" w:rsidRDefault="00000000" w:rsidP="00C47A28">
      <w:pPr>
        <w:rPr>
          <w:rFonts w:ascii="Roboto Mono" w:hAnsi="Roboto Mono"/>
        </w:rPr>
      </w:pPr>
      <w:r>
        <w:rPr>
          <w:rFonts w:ascii="Roboto Mono" w:hAnsi="Roboto Mono"/>
        </w:rPr>
        <w:pict w14:anchorId="75FF8E26">
          <v:rect id="_x0000_i1034" style="width:0;height:1.5pt" o:hralign="center" o:hrstd="t" o:hr="t" fillcolor="#a0a0a0" stroked="f"/>
        </w:pict>
      </w:r>
    </w:p>
    <w:p w14:paraId="740796C6" w14:textId="77777777" w:rsidR="00C47A28" w:rsidRDefault="00C47A28" w:rsidP="00C47A28">
      <w:pPr>
        <w:pStyle w:val="Heading2"/>
      </w:pPr>
      <w:r w:rsidRPr="00C47A28">
        <w:t>Area of an Unbounded Region</w:t>
      </w:r>
    </w:p>
    <w:p w14:paraId="2AAB678C" w14:textId="326E5C6F" w:rsidR="00C47A28" w:rsidRPr="00C47A28" w:rsidRDefault="00FF083B" w:rsidP="00C47A2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23027E2" w14:textId="77777777" w:rsidR="00C47A28" w:rsidRPr="00C47A28" w:rsidRDefault="00C47A28" w:rsidP="00C47A28">
      <w:pPr>
        <w:rPr>
          <w:rFonts w:ascii="Roboto Mono" w:hAnsi="Roboto Mono"/>
        </w:rPr>
      </w:pPr>
      <w:r w:rsidRPr="00C47A28">
        <w:rPr>
          <w:rFonts w:ascii="Roboto Mono" w:hAnsi="Roboto Mono"/>
        </w:rPr>
        <w:t>Since an unbounded region extends infinitely:</w:t>
      </w:r>
    </w:p>
    <w:p w14:paraId="6C76EFFA" w14:textId="77777777" w:rsidR="00C47A28" w:rsidRPr="00C47A28" w:rsidRDefault="00C47A28" w:rsidP="00C47A28">
      <w:pPr>
        <w:numPr>
          <w:ilvl w:val="0"/>
          <w:numId w:val="2"/>
        </w:numPr>
        <w:rPr>
          <w:rFonts w:ascii="Roboto Mono" w:hAnsi="Roboto Mono"/>
        </w:rPr>
      </w:pPr>
      <w:r w:rsidRPr="00C47A28">
        <w:rPr>
          <w:rFonts w:ascii="Roboto Mono" w:hAnsi="Roboto Mono"/>
        </w:rPr>
        <w:t xml:space="preserve">It </w:t>
      </w:r>
      <w:r w:rsidRPr="00C47A28">
        <w:rPr>
          <w:rFonts w:ascii="Roboto Mono" w:hAnsi="Roboto Mono"/>
          <w:b/>
          <w:bCs/>
        </w:rPr>
        <w:t>does not have a finite area</w:t>
      </w:r>
      <w:r w:rsidRPr="00C47A28">
        <w:rPr>
          <w:rFonts w:ascii="Roboto Mono" w:hAnsi="Roboto Mono"/>
        </w:rPr>
        <w:t>.</w:t>
      </w:r>
    </w:p>
    <w:p w14:paraId="29E132B9" w14:textId="77777777" w:rsidR="00C47A28" w:rsidRPr="00C47A28" w:rsidRDefault="00C47A28" w:rsidP="00C47A28">
      <w:pPr>
        <w:numPr>
          <w:ilvl w:val="0"/>
          <w:numId w:val="2"/>
        </w:numPr>
        <w:rPr>
          <w:rFonts w:ascii="Roboto Mono" w:hAnsi="Roboto Mono"/>
        </w:rPr>
      </w:pPr>
      <w:r w:rsidRPr="00C47A28">
        <w:rPr>
          <w:rFonts w:ascii="Roboto Mono" w:hAnsi="Roboto Mono"/>
        </w:rPr>
        <w:t>In many contexts, its area is considered infinite.</w:t>
      </w:r>
    </w:p>
    <w:p w14:paraId="3F63A212" w14:textId="77777777" w:rsidR="00C47A28" w:rsidRPr="00C47A28" w:rsidRDefault="00000000" w:rsidP="00C47A28">
      <w:pPr>
        <w:rPr>
          <w:rFonts w:ascii="Roboto Mono" w:hAnsi="Roboto Mono"/>
        </w:rPr>
      </w:pPr>
      <w:r>
        <w:rPr>
          <w:rFonts w:ascii="Roboto Mono" w:hAnsi="Roboto Mono"/>
        </w:rPr>
        <w:pict w14:anchorId="67FD2E87">
          <v:rect id="_x0000_i1035" style="width:0;height:1.5pt" o:hralign="center" o:hrstd="t" o:hr="t" fillcolor="#a0a0a0" stroked="f"/>
        </w:pict>
      </w:r>
    </w:p>
    <w:p w14:paraId="6C4D7596" w14:textId="77777777" w:rsidR="00C47A28" w:rsidRDefault="00C47A28" w:rsidP="00C47A28">
      <w:pPr>
        <w:pStyle w:val="Heading2"/>
      </w:pPr>
      <w:r w:rsidRPr="00C47A28">
        <w:lastRenderedPageBreak/>
        <w:t>Real-World Examples</w:t>
      </w:r>
    </w:p>
    <w:p w14:paraId="0BA8C70D" w14:textId="3E398C87" w:rsidR="00C47A28" w:rsidRPr="00C47A28" w:rsidRDefault="00FF083B" w:rsidP="00C47A2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2A4EEA7" w14:textId="77777777" w:rsidR="00C47A28" w:rsidRPr="00C47A28" w:rsidRDefault="00C47A28" w:rsidP="00C47A28">
      <w:pPr>
        <w:rPr>
          <w:rFonts w:ascii="Roboto Mono" w:hAnsi="Roboto Mono"/>
        </w:rPr>
      </w:pPr>
      <w:r w:rsidRPr="00C47A28">
        <w:rPr>
          <w:rFonts w:ascii="Roboto Mono" w:hAnsi="Roboto Mono"/>
        </w:rPr>
        <w:t>Unbounded regions include:</w:t>
      </w:r>
    </w:p>
    <w:p w14:paraId="3C6483EA" w14:textId="77777777" w:rsidR="00C47A28" w:rsidRPr="00C47A28" w:rsidRDefault="00C47A28" w:rsidP="00C47A28">
      <w:pPr>
        <w:numPr>
          <w:ilvl w:val="0"/>
          <w:numId w:val="3"/>
        </w:numPr>
        <w:rPr>
          <w:rFonts w:ascii="Roboto Mono" w:hAnsi="Roboto Mono"/>
        </w:rPr>
      </w:pPr>
      <w:r w:rsidRPr="00C47A28">
        <w:rPr>
          <w:rFonts w:ascii="Roboto Mono" w:hAnsi="Roboto Mono"/>
        </w:rPr>
        <w:t>The sky above the ground.</w:t>
      </w:r>
    </w:p>
    <w:p w14:paraId="77257C99" w14:textId="77777777" w:rsidR="00C47A28" w:rsidRPr="00C47A28" w:rsidRDefault="00C47A28" w:rsidP="00C47A28">
      <w:pPr>
        <w:numPr>
          <w:ilvl w:val="0"/>
          <w:numId w:val="3"/>
        </w:numPr>
        <w:rPr>
          <w:rFonts w:ascii="Roboto Mono" w:hAnsi="Roboto Mono"/>
        </w:rPr>
      </w:pPr>
      <w:r w:rsidRPr="00C47A28">
        <w:rPr>
          <w:rFonts w:ascii="Roboto Mono" w:hAnsi="Roboto Mono"/>
        </w:rPr>
        <w:t>The open sea beyond a coastline.</w:t>
      </w:r>
    </w:p>
    <w:p w14:paraId="7429FC8E" w14:textId="77777777" w:rsidR="00C47A28" w:rsidRPr="00C47A28" w:rsidRDefault="00C47A28" w:rsidP="00C47A28">
      <w:pPr>
        <w:numPr>
          <w:ilvl w:val="0"/>
          <w:numId w:val="3"/>
        </w:numPr>
        <w:rPr>
          <w:rFonts w:ascii="Roboto Mono" w:hAnsi="Roboto Mono"/>
        </w:rPr>
      </w:pPr>
      <w:r w:rsidRPr="00C47A28">
        <w:rPr>
          <w:rFonts w:ascii="Roboto Mono" w:hAnsi="Roboto Mono"/>
        </w:rPr>
        <w:t>Land outside a fenced property.</w:t>
      </w:r>
    </w:p>
    <w:p w14:paraId="09CAC0E9" w14:textId="77777777" w:rsidR="00C47A28" w:rsidRPr="00C47A28" w:rsidRDefault="00C47A28" w:rsidP="00C47A28">
      <w:pPr>
        <w:numPr>
          <w:ilvl w:val="0"/>
          <w:numId w:val="3"/>
        </w:numPr>
        <w:rPr>
          <w:rFonts w:ascii="Roboto Mono" w:hAnsi="Roboto Mono"/>
        </w:rPr>
      </w:pPr>
      <w:r w:rsidRPr="00C47A28">
        <w:rPr>
          <w:rFonts w:ascii="Roboto Mono" w:hAnsi="Roboto Mono"/>
        </w:rPr>
        <w:t>Space surrounding a planet.</w:t>
      </w:r>
    </w:p>
    <w:p w14:paraId="42575EB8" w14:textId="77777777" w:rsidR="00C47A28" w:rsidRPr="00C47A28" w:rsidRDefault="00C47A28" w:rsidP="00C47A28">
      <w:pPr>
        <w:numPr>
          <w:ilvl w:val="0"/>
          <w:numId w:val="3"/>
        </w:numPr>
        <w:rPr>
          <w:rFonts w:ascii="Roboto Mono" w:hAnsi="Roboto Mono"/>
        </w:rPr>
      </w:pPr>
      <w:r w:rsidRPr="00C47A28">
        <w:rPr>
          <w:rFonts w:ascii="Roboto Mono" w:hAnsi="Roboto Mono"/>
        </w:rPr>
        <w:t>The area beyond a city's boundary.</w:t>
      </w:r>
    </w:p>
    <w:p w14:paraId="2CD99BE7" w14:textId="77777777" w:rsidR="00C47A28" w:rsidRPr="00C47A28" w:rsidRDefault="00C47A28" w:rsidP="00C47A28">
      <w:pPr>
        <w:numPr>
          <w:ilvl w:val="0"/>
          <w:numId w:val="3"/>
        </w:numPr>
        <w:rPr>
          <w:rFonts w:ascii="Roboto Mono" w:hAnsi="Roboto Mono"/>
        </w:rPr>
      </w:pPr>
      <w:r w:rsidRPr="00C47A28">
        <w:rPr>
          <w:rFonts w:ascii="Roboto Mono" w:hAnsi="Roboto Mono"/>
        </w:rPr>
        <w:t>The outside of a circular park.</w:t>
      </w:r>
    </w:p>
    <w:p w14:paraId="333EA557" w14:textId="77777777" w:rsidR="00C47A28" w:rsidRPr="00C47A28" w:rsidRDefault="00000000" w:rsidP="00C47A28">
      <w:pPr>
        <w:rPr>
          <w:rFonts w:ascii="Roboto Mono" w:hAnsi="Roboto Mono"/>
        </w:rPr>
      </w:pPr>
      <w:r>
        <w:rPr>
          <w:rFonts w:ascii="Roboto Mono" w:hAnsi="Roboto Mono"/>
        </w:rPr>
        <w:pict w14:anchorId="76EEF271">
          <v:rect id="_x0000_i1036" style="width:0;height:1.5pt" o:hralign="center" o:hrstd="t" o:hr="t" fillcolor="#a0a0a0" stroked="f"/>
        </w:pict>
      </w:r>
    </w:p>
    <w:p w14:paraId="0559CBD5" w14:textId="77777777" w:rsidR="00C47A28" w:rsidRDefault="00C47A28" w:rsidP="00C47A28">
      <w:pPr>
        <w:pStyle w:val="Heading2"/>
      </w:pPr>
      <w:r w:rsidRPr="00C47A28">
        <w:t>Applications</w:t>
      </w:r>
    </w:p>
    <w:p w14:paraId="4490B098" w14:textId="47317E4C" w:rsidR="00C47A28" w:rsidRPr="00C47A28" w:rsidRDefault="00FF083B" w:rsidP="00C47A2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0ED59F5" w14:textId="77777777" w:rsidR="00C47A28" w:rsidRPr="00C47A28" w:rsidRDefault="00C47A28" w:rsidP="00C47A28">
      <w:pPr>
        <w:rPr>
          <w:rFonts w:ascii="Roboto Mono" w:hAnsi="Roboto Mono"/>
        </w:rPr>
      </w:pPr>
      <w:r w:rsidRPr="00C47A28">
        <w:rPr>
          <w:rFonts w:ascii="Roboto Mono" w:hAnsi="Roboto Mono"/>
        </w:rPr>
        <w:t>Unbounded regions are used in:</w:t>
      </w:r>
    </w:p>
    <w:p w14:paraId="0CA0F2F5" w14:textId="77777777" w:rsidR="00C47A28" w:rsidRPr="00C47A28" w:rsidRDefault="00C47A28" w:rsidP="00C47A28">
      <w:pPr>
        <w:numPr>
          <w:ilvl w:val="0"/>
          <w:numId w:val="4"/>
        </w:numPr>
        <w:rPr>
          <w:rFonts w:ascii="Roboto Mono" w:hAnsi="Roboto Mono"/>
        </w:rPr>
      </w:pPr>
      <w:r w:rsidRPr="00C47A28">
        <w:rPr>
          <w:rFonts w:ascii="Roboto Mono" w:hAnsi="Roboto Mono"/>
        </w:rPr>
        <w:t>Plane Geometry</w:t>
      </w:r>
    </w:p>
    <w:p w14:paraId="15956A83" w14:textId="77777777" w:rsidR="00C47A28" w:rsidRPr="00C47A28" w:rsidRDefault="00C47A28" w:rsidP="00C47A28">
      <w:pPr>
        <w:numPr>
          <w:ilvl w:val="0"/>
          <w:numId w:val="4"/>
        </w:numPr>
        <w:rPr>
          <w:rFonts w:ascii="Roboto Mono" w:hAnsi="Roboto Mono"/>
        </w:rPr>
      </w:pPr>
      <w:r w:rsidRPr="00C47A28">
        <w:rPr>
          <w:rFonts w:ascii="Roboto Mono" w:hAnsi="Roboto Mono"/>
        </w:rPr>
        <w:t>Coordinate Geometry</w:t>
      </w:r>
    </w:p>
    <w:p w14:paraId="2023DE56" w14:textId="77777777" w:rsidR="00C47A28" w:rsidRPr="00C47A28" w:rsidRDefault="00C47A28" w:rsidP="00C47A28">
      <w:pPr>
        <w:numPr>
          <w:ilvl w:val="0"/>
          <w:numId w:val="4"/>
        </w:numPr>
        <w:rPr>
          <w:rFonts w:ascii="Roboto Mono" w:hAnsi="Roboto Mono"/>
        </w:rPr>
      </w:pPr>
      <w:r w:rsidRPr="00C47A28">
        <w:rPr>
          <w:rFonts w:ascii="Roboto Mono" w:hAnsi="Roboto Mono"/>
        </w:rPr>
        <w:t>Analytic Geometry</w:t>
      </w:r>
    </w:p>
    <w:p w14:paraId="1B154C4E" w14:textId="77777777" w:rsidR="00C47A28" w:rsidRPr="00C47A28" w:rsidRDefault="00C47A28" w:rsidP="00C47A28">
      <w:pPr>
        <w:numPr>
          <w:ilvl w:val="0"/>
          <w:numId w:val="4"/>
        </w:numPr>
        <w:rPr>
          <w:rFonts w:ascii="Roboto Mono" w:hAnsi="Roboto Mono"/>
        </w:rPr>
      </w:pPr>
      <w:r w:rsidRPr="00C47A28">
        <w:rPr>
          <w:rFonts w:ascii="Roboto Mono" w:hAnsi="Roboto Mono"/>
        </w:rPr>
        <w:t>Topology</w:t>
      </w:r>
    </w:p>
    <w:p w14:paraId="1B1D159E" w14:textId="77777777" w:rsidR="00C47A28" w:rsidRPr="00C47A28" w:rsidRDefault="00C47A28" w:rsidP="00C47A28">
      <w:pPr>
        <w:numPr>
          <w:ilvl w:val="0"/>
          <w:numId w:val="4"/>
        </w:numPr>
        <w:rPr>
          <w:rFonts w:ascii="Roboto Mono" w:hAnsi="Roboto Mono"/>
        </w:rPr>
      </w:pPr>
      <w:r w:rsidRPr="00C47A28">
        <w:rPr>
          <w:rFonts w:ascii="Roboto Mono" w:hAnsi="Roboto Mono"/>
        </w:rPr>
        <w:t>Engineering</w:t>
      </w:r>
    </w:p>
    <w:p w14:paraId="45D31A9A" w14:textId="77777777" w:rsidR="00C47A28" w:rsidRPr="00C47A28" w:rsidRDefault="00C47A28" w:rsidP="00C47A28">
      <w:pPr>
        <w:numPr>
          <w:ilvl w:val="0"/>
          <w:numId w:val="4"/>
        </w:numPr>
        <w:rPr>
          <w:rFonts w:ascii="Roboto Mono" w:hAnsi="Roboto Mono"/>
        </w:rPr>
      </w:pPr>
      <w:r w:rsidRPr="00C47A28">
        <w:rPr>
          <w:rFonts w:ascii="Roboto Mono" w:hAnsi="Roboto Mono"/>
        </w:rPr>
        <w:t>Architecture</w:t>
      </w:r>
    </w:p>
    <w:p w14:paraId="4EB0555E" w14:textId="77777777" w:rsidR="00C47A28" w:rsidRPr="00C47A28" w:rsidRDefault="00C47A28" w:rsidP="00C47A28">
      <w:pPr>
        <w:numPr>
          <w:ilvl w:val="0"/>
          <w:numId w:val="4"/>
        </w:numPr>
        <w:rPr>
          <w:rFonts w:ascii="Roboto Mono" w:hAnsi="Roboto Mono"/>
        </w:rPr>
      </w:pPr>
      <w:r w:rsidRPr="00C47A28">
        <w:rPr>
          <w:rFonts w:ascii="Roboto Mono" w:hAnsi="Roboto Mono"/>
        </w:rPr>
        <w:t>Surveying</w:t>
      </w:r>
    </w:p>
    <w:p w14:paraId="5DC7E5AB" w14:textId="77777777" w:rsidR="00C47A28" w:rsidRPr="00C47A28" w:rsidRDefault="00C47A28" w:rsidP="00C47A28">
      <w:pPr>
        <w:numPr>
          <w:ilvl w:val="0"/>
          <w:numId w:val="4"/>
        </w:numPr>
        <w:rPr>
          <w:rFonts w:ascii="Roboto Mono" w:hAnsi="Roboto Mono"/>
        </w:rPr>
      </w:pPr>
      <w:r w:rsidRPr="00C47A28">
        <w:rPr>
          <w:rFonts w:ascii="Roboto Mono" w:hAnsi="Roboto Mono"/>
        </w:rPr>
        <w:t>GIS (Geographic Information Systems)</w:t>
      </w:r>
    </w:p>
    <w:p w14:paraId="58C2A7E3" w14:textId="77777777" w:rsidR="00C47A28" w:rsidRPr="00C47A28" w:rsidRDefault="00C47A28" w:rsidP="00C47A28">
      <w:pPr>
        <w:numPr>
          <w:ilvl w:val="0"/>
          <w:numId w:val="4"/>
        </w:numPr>
        <w:rPr>
          <w:rFonts w:ascii="Roboto Mono" w:hAnsi="Roboto Mono"/>
        </w:rPr>
      </w:pPr>
      <w:r w:rsidRPr="00C47A28">
        <w:rPr>
          <w:rFonts w:ascii="Roboto Mono" w:hAnsi="Roboto Mono"/>
        </w:rPr>
        <w:t>Computer Graphics</w:t>
      </w:r>
    </w:p>
    <w:p w14:paraId="3EAF9657" w14:textId="77777777" w:rsidR="00C47A28" w:rsidRPr="00C47A28" w:rsidRDefault="00C47A28" w:rsidP="00C47A28">
      <w:pPr>
        <w:numPr>
          <w:ilvl w:val="0"/>
          <w:numId w:val="4"/>
        </w:numPr>
        <w:rPr>
          <w:rFonts w:ascii="Roboto Mono" w:hAnsi="Roboto Mono"/>
        </w:rPr>
      </w:pPr>
      <w:r w:rsidRPr="00C47A28">
        <w:rPr>
          <w:rFonts w:ascii="Roboto Mono" w:hAnsi="Roboto Mono"/>
        </w:rPr>
        <w:t>Computational Geometry</w:t>
      </w:r>
    </w:p>
    <w:p w14:paraId="71277081" w14:textId="77777777" w:rsidR="00C47A28" w:rsidRPr="00C47A28" w:rsidRDefault="00000000" w:rsidP="00C47A28">
      <w:pPr>
        <w:rPr>
          <w:rFonts w:ascii="Roboto Mono" w:hAnsi="Roboto Mono"/>
        </w:rPr>
      </w:pPr>
      <w:r>
        <w:rPr>
          <w:rFonts w:ascii="Roboto Mono" w:hAnsi="Roboto Mono"/>
        </w:rPr>
        <w:pict w14:anchorId="47D7CD7D">
          <v:rect id="_x0000_i1037" style="width:0;height:1.5pt" o:hralign="center" o:hrstd="t" o:hr="t" fillcolor="#a0a0a0" stroked="f"/>
        </w:pict>
      </w:r>
    </w:p>
    <w:p w14:paraId="1113EA18" w14:textId="77777777" w:rsidR="00C47A28" w:rsidRDefault="00C47A28" w:rsidP="00C47A28">
      <w:pPr>
        <w:pStyle w:val="Heading2"/>
      </w:pPr>
      <w:r w:rsidRPr="00C47A28">
        <w:lastRenderedPageBreak/>
        <w:t>Advantages</w:t>
      </w:r>
    </w:p>
    <w:p w14:paraId="3EA069D9" w14:textId="3770FA2A" w:rsidR="00C47A28" w:rsidRPr="00C47A28" w:rsidRDefault="00FF083B" w:rsidP="00C47A2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4085D7B" w14:textId="77777777" w:rsidR="00C47A28" w:rsidRPr="00C47A28" w:rsidRDefault="00C47A28" w:rsidP="00C47A28">
      <w:pPr>
        <w:rPr>
          <w:rFonts w:ascii="Roboto Mono" w:hAnsi="Roboto Mono"/>
        </w:rPr>
      </w:pPr>
      <w:r w:rsidRPr="00C47A28">
        <w:rPr>
          <w:rFonts w:ascii="Roboto Mono" w:hAnsi="Roboto Mono"/>
        </w:rPr>
        <w:t>Studying unbounded regions helps to:</w:t>
      </w:r>
    </w:p>
    <w:p w14:paraId="0FF70B75" w14:textId="77777777" w:rsidR="00C47A28" w:rsidRPr="00C47A28" w:rsidRDefault="00C47A28" w:rsidP="00C47A28">
      <w:pPr>
        <w:numPr>
          <w:ilvl w:val="0"/>
          <w:numId w:val="5"/>
        </w:numPr>
        <w:rPr>
          <w:rFonts w:ascii="Roboto Mono" w:hAnsi="Roboto Mono"/>
        </w:rPr>
      </w:pPr>
      <w:r w:rsidRPr="00C47A28">
        <w:rPr>
          <w:rFonts w:ascii="Roboto Mono" w:hAnsi="Roboto Mono"/>
        </w:rPr>
        <w:t>Analyze inequalities.</w:t>
      </w:r>
    </w:p>
    <w:p w14:paraId="137F3DD4" w14:textId="77777777" w:rsidR="00C47A28" w:rsidRPr="00C47A28" w:rsidRDefault="00C47A28" w:rsidP="00C47A28">
      <w:pPr>
        <w:numPr>
          <w:ilvl w:val="0"/>
          <w:numId w:val="5"/>
        </w:numPr>
        <w:rPr>
          <w:rFonts w:ascii="Roboto Mono" w:hAnsi="Roboto Mono"/>
        </w:rPr>
      </w:pPr>
      <w:r w:rsidRPr="00C47A28">
        <w:rPr>
          <w:rFonts w:ascii="Roboto Mono" w:hAnsi="Roboto Mono"/>
        </w:rPr>
        <w:t>Understand half-planes.</w:t>
      </w:r>
    </w:p>
    <w:p w14:paraId="1373BBF2" w14:textId="77777777" w:rsidR="00C47A28" w:rsidRPr="00C47A28" w:rsidRDefault="00C47A28" w:rsidP="00C47A28">
      <w:pPr>
        <w:numPr>
          <w:ilvl w:val="0"/>
          <w:numId w:val="5"/>
        </w:numPr>
        <w:rPr>
          <w:rFonts w:ascii="Roboto Mono" w:hAnsi="Roboto Mono"/>
        </w:rPr>
      </w:pPr>
      <w:r w:rsidRPr="00C47A28">
        <w:rPr>
          <w:rFonts w:ascii="Roboto Mono" w:hAnsi="Roboto Mono"/>
        </w:rPr>
        <w:t>Describe open spaces.</w:t>
      </w:r>
    </w:p>
    <w:p w14:paraId="59FDE2CB" w14:textId="77777777" w:rsidR="00C47A28" w:rsidRPr="00C47A28" w:rsidRDefault="00C47A28" w:rsidP="00C47A28">
      <w:pPr>
        <w:numPr>
          <w:ilvl w:val="0"/>
          <w:numId w:val="5"/>
        </w:numPr>
        <w:rPr>
          <w:rFonts w:ascii="Roboto Mono" w:hAnsi="Roboto Mono"/>
        </w:rPr>
      </w:pPr>
      <w:r w:rsidRPr="00C47A28">
        <w:rPr>
          <w:rFonts w:ascii="Roboto Mono" w:hAnsi="Roboto Mono"/>
        </w:rPr>
        <w:t>Solve optimization problems.</w:t>
      </w:r>
    </w:p>
    <w:p w14:paraId="7BF26234" w14:textId="77777777" w:rsidR="00C47A28" w:rsidRPr="00C47A28" w:rsidRDefault="00C47A28" w:rsidP="00C47A28">
      <w:pPr>
        <w:numPr>
          <w:ilvl w:val="0"/>
          <w:numId w:val="5"/>
        </w:numPr>
        <w:rPr>
          <w:rFonts w:ascii="Roboto Mono" w:hAnsi="Roboto Mono"/>
        </w:rPr>
      </w:pPr>
      <w:r w:rsidRPr="00C47A28">
        <w:rPr>
          <w:rFonts w:ascii="Roboto Mono" w:hAnsi="Roboto Mono"/>
        </w:rPr>
        <w:t>Model infinite domains.</w:t>
      </w:r>
    </w:p>
    <w:p w14:paraId="1CAE6AA4" w14:textId="77777777" w:rsidR="00C47A28" w:rsidRPr="00C47A28" w:rsidRDefault="00000000" w:rsidP="00C47A28">
      <w:pPr>
        <w:rPr>
          <w:rFonts w:ascii="Roboto Mono" w:hAnsi="Roboto Mono"/>
        </w:rPr>
      </w:pPr>
      <w:r>
        <w:rPr>
          <w:rFonts w:ascii="Roboto Mono" w:hAnsi="Roboto Mono"/>
        </w:rPr>
        <w:pict w14:anchorId="3CF318BD">
          <v:rect id="_x0000_i1038" style="width:0;height:1.5pt" o:hralign="center" o:hrstd="t" o:hr="t" fillcolor="#a0a0a0" stroked="f"/>
        </w:pict>
      </w:r>
    </w:p>
    <w:p w14:paraId="6A3DD1E5" w14:textId="77777777" w:rsidR="00C47A28" w:rsidRDefault="00C47A28" w:rsidP="00C47A28">
      <w:pPr>
        <w:pStyle w:val="Heading2"/>
      </w:pPr>
      <w:r w:rsidRPr="00C47A28">
        <w:t>Limitations</w:t>
      </w:r>
    </w:p>
    <w:p w14:paraId="5D58D05E" w14:textId="1269D0BD" w:rsidR="00C47A28" w:rsidRPr="00C47A28" w:rsidRDefault="00FF083B" w:rsidP="00C47A2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0AA207F" w14:textId="77777777" w:rsidR="00C47A28" w:rsidRPr="00C47A28" w:rsidRDefault="00C47A28" w:rsidP="00C47A28">
      <w:pPr>
        <w:rPr>
          <w:rFonts w:ascii="Roboto Mono" w:hAnsi="Roboto Mono"/>
        </w:rPr>
      </w:pPr>
      <w:r w:rsidRPr="00C47A28">
        <w:rPr>
          <w:rFonts w:ascii="Roboto Mono" w:hAnsi="Roboto Mono"/>
        </w:rPr>
        <w:t>An unbounded region:</w:t>
      </w:r>
    </w:p>
    <w:p w14:paraId="79AD8DF6" w14:textId="77777777" w:rsidR="00C47A28" w:rsidRPr="00C47A28" w:rsidRDefault="00C47A28" w:rsidP="00C47A28">
      <w:pPr>
        <w:numPr>
          <w:ilvl w:val="0"/>
          <w:numId w:val="6"/>
        </w:numPr>
        <w:rPr>
          <w:rFonts w:ascii="Roboto Mono" w:hAnsi="Roboto Mono"/>
        </w:rPr>
      </w:pPr>
      <w:r w:rsidRPr="00C47A28">
        <w:rPr>
          <w:rFonts w:ascii="Roboto Mono" w:hAnsi="Roboto Mono"/>
        </w:rPr>
        <w:t>Has no finite area.</w:t>
      </w:r>
    </w:p>
    <w:p w14:paraId="122C10CE" w14:textId="77777777" w:rsidR="00C47A28" w:rsidRPr="00C47A28" w:rsidRDefault="00C47A28" w:rsidP="00C47A28">
      <w:pPr>
        <w:numPr>
          <w:ilvl w:val="0"/>
          <w:numId w:val="6"/>
        </w:numPr>
        <w:rPr>
          <w:rFonts w:ascii="Roboto Mono" w:hAnsi="Roboto Mono"/>
        </w:rPr>
      </w:pPr>
      <w:r w:rsidRPr="00C47A28">
        <w:rPr>
          <w:rFonts w:ascii="Roboto Mono" w:hAnsi="Roboto Mono"/>
        </w:rPr>
        <w:t>Cannot be completely enclosed.</w:t>
      </w:r>
    </w:p>
    <w:p w14:paraId="3F8D5AD2" w14:textId="77777777" w:rsidR="00C47A28" w:rsidRPr="00C47A28" w:rsidRDefault="00C47A28" w:rsidP="00C47A28">
      <w:pPr>
        <w:numPr>
          <w:ilvl w:val="0"/>
          <w:numId w:val="6"/>
        </w:numPr>
        <w:rPr>
          <w:rFonts w:ascii="Roboto Mono" w:hAnsi="Roboto Mono"/>
        </w:rPr>
      </w:pPr>
      <w:r w:rsidRPr="00C47A28">
        <w:rPr>
          <w:rFonts w:ascii="Roboto Mono" w:hAnsi="Roboto Mono"/>
        </w:rPr>
        <w:t>Extends indefinitely.</w:t>
      </w:r>
    </w:p>
    <w:p w14:paraId="2CE1F5AB" w14:textId="77777777" w:rsidR="00C47A28" w:rsidRPr="00C47A28" w:rsidRDefault="00C47A28" w:rsidP="00C47A28">
      <w:pPr>
        <w:numPr>
          <w:ilvl w:val="0"/>
          <w:numId w:val="6"/>
        </w:numPr>
        <w:rPr>
          <w:rFonts w:ascii="Roboto Mono" w:hAnsi="Roboto Mono"/>
        </w:rPr>
      </w:pPr>
      <w:r w:rsidRPr="00C47A28">
        <w:rPr>
          <w:rFonts w:ascii="Roboto Mono" w:hAnsi="Roboto Mono"/>
        </w:rPr>
        <w:t>May be more difficult to visualize than bounded regions.</w:t>
      </w:r>
    </w:p>
    <w:p w14:paraId="739A709E" w14:textId="77777777" w:rsidR="00C47A28" w:rsidRPr="00C47A28" w:rsidRDefault="00000000" w:rsidP="00C47A28">
      <w:pPr>
        <w:rPr>
          <w:rFonts w:ascii="Roboto Mono" w:hAnsi="Roboto Mono"/>
        </w:rPr>
      </w:pPr>
      <w:r>
        <w:rPr>
          <w:rFonts w:ascii="Roboto Mono" w:hAnsi="Roboto Mono"/>
        </w:rPr>
        <w:pict w14:anchorId="5508ECD1">
          <v:rect id="_x0000_i1039" style="width:0;height:1.5pt" o:hralign="center" o:hrstd="t" o:hr="t" fillcolor="#a0a0a0" stroked="f"/>
        </w:pict>
      </w:r>
    </w:p>
    <w:p w14:paraId="06DF52E4" w14:textId="77777777" w:rsidR="00C47A28" w:rsidRDefault="00C47A28" w:rsidP="00C47A28">
      <w:pPr>
        <w:pStyle w:val="Heading2"/>
      </w:pPr>
      <w:r w:rsidRPr="00C47A28">
        <w:t>Comparison with Other Region Types</w:t>
      </w:r>
    </w:p>
    <w:p w14:paraId="25254A2A" w14:textId="36739506" w:rsidR="00C47A28" w:rsidRDefault="00FF083B" w:rsidP="00C47A28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AEAD286" w14:textId="513B6BD2" w:rsidR="00576D16" w:rsidRPr="00C47A28" w:rsidRDefault="00576D16" w:rsidP="00C47A28">
      <w:r>
        <w:rPr>
          <w:noProof/>
        </w:rPr>
        <w:lastRenderedPageBreak/>
        <w:drawing>
          <wp:inline distT="0" distB="0" distL="0" distR="0" wp14:anchorId="54834C51" wp14:editId="15565C29">
            <wp:extent cx="5943600" cy="1893570"/>
            <wp:effectExtent l="0" t="0" r="0" b="0"/>
            <wp:docPr id="8468355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9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5"/>
        <w:gridCol w:w="7065"/>
      </w:tblGrid>
      <w:tr w:rsidR="00C47A28" w:rsidRPr="00C47A28" w14:paraId="7FF792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7BA11C" w14:textId="77777777" w:rsidR="00C47A28" w:rsidRPr="00C47A28" w:rsidRDefault="00C47A28" w:rsidP="00C47A28">
            <w:pPr>
              <w:rPr>
                <w:rFonts w:ascii="Roboto Mono" w:hAnsi="Roboto Mono"/>
                <w:b/>
                <w:bCs/>
              </w:rPr>
            </w:pPr>
            <w:r w:rsidRPr="00C47A28">
              <w:rPr>
                <w:rFonts w:ascii="Roboto Mono" w:hAnsi="Roboto Mono"/>
                <w:b/>
                <w:bCs/>
              </w:rPr>
              <w:t>Region Type</w:t>
            </w:r>
          </w:p>
        </w:tc>
        <w:tc>
          <w:tcPr>
            <w:tcW w:w="0" w:type="auto"/>
            <w:vAlign w:val="center"/>
            <w:hideMark/>
          </w:tcPr>
          <w:p w14:paraId="61E0966C" w14:textId="77777777" w:rsidR="00C47A28" w:rsidRPr="00C47A28" w:rsidRDefault="00C47A28" w:rsidP="00C47A28">
            <w:pPr>
              <w:rPr>
                <w:rFonts w:ascii="Roboto Mono" w:hAnsi="Roboto Mono"/>
                <w:b/>
                <w:bCs/>
              </w:rPr>
            </w:pPr>
            <w:r w:rsidRPr="00C47A28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C47A28" w:rsidRPr="00C47A28" w14:paraId="6C1AF6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061A8" w14:textId="77777777" w:rsidR="00C47A28" w:rsidRPr="00C47A28" w:rsidRDefault="00C47A28" w:rsidP="00C47A28">
            <w:pPr>
              <w:rPr>
                <w:rFonts w:ascii="Roboto Mono" w:hAnsi="Roboto Mono"/>
              </w:rPr>
            </w:pPr>
            <w:r w:rsidRPr="00C47A28">
              <w:rPr>
                <w:rFonts w:ascii="Roboto Mono" w:hAnsi="Roboto Mono"/>
                <w:b/>
                <w:bCs/>
              </w:rPr>
              <w:t>Unbounded Region</w:t>
            </w:r>
          </w:p>
        </w:tc>
        <w:tc>
          <w:tcPr>
            <w:tcW w:w="0" w:type="auto"/>
            <w:vAlign w:val="center"/>
            <w:hideMark/>
          </w:tcPr>
          <w:p w14:paraId="0A6F54F5" w14:textId="77777777" w:rsidR="00C47A28" w:rsidRPr="00C47A28" w:rsidRDefault="00C47A28" w:rsidP="00C47A28">
            <w:pPr>
              <w:rPr>
                <w:rFonts w:ascii="Roboto Mono" w:hAnsi="Roboto Mono"/>
              </w:rPr>
            </w:pPr>
            <w:r w:rsidRPr="00C47A28">
              <w:rPr>
                <w:rFonts w:ascii="Roboto Mono" w:hAnsi="Roboto Mono"/>
              </w:rPr>
              <w:t>Extends infinitely in one or more directions</w:t>
            </w:r>
          </w:p>
        </w:tc>
      </w:tr>
      <w:tr w:rsidR="00C47A28" w:rsidRPr="00C47A28" w14:paraId="241C20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3C908" w14:textId="77777777" w:rsidR="00C47A28" w:rsidRPr="00C47A28" w:rsidRDefault="00C47A28" w:rsidP="00C47A28">
            <w:pPr>
              <w:rPr>
                <w:rFonts w:ascii="Roboto Mono" w:hAnsi="Roboto Mono"/>
              </w:rPr>
            </w:pPr>
            <w:r w:rsidRPr="00C47A28">
              <w:rPr>
                <w:rFonts w:ascii="Roboto Mono" w:hAnsi="Roboto Mono"/>
              </w:rPr>
              <w:t>Bounded Region</w:t>
            </w:r>
          </w:p>
        </w:tc>
        <w:tc>
          <w:tcPr>
            <w:tcW w:w="0" w:type="auto"/>
            <w:vAlign w:val="center"/>
            <w:hideMark/>
          </w:tcPr>
          <w:p w14:paraId="4C243543" w14:textId="77777777" w:rsidR="00C47A28" w:rsidRPr="00C47A28" w:rsidRDefault="00C47A28" w:rsidP="00C47A28">
            <w:pPr>
              <w:rPr>
                <w:rFonts w:ascii="Roboto Mono" w:hAnsi="Roboto Mono"/>
              </w:rPr>
            </w:pPr>
            <w:r w:rsidRPr="00C47A28">
              <w:rPr>
                <w:rFonts w:ascii="Roboto Mono" w:hAnsi="Roboto Mono"/>
              </w:rPr>
              <w:t>Completely enclosed with finite area</w:t>
            </w:r>
          </w:p>
        </w:tc>
      </w:tr>
      <w:tr w:rsidR="00C47A28" w:rsidRPr="00C47A28" w14:paraId="121969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18F03" w14:textId="77777777" w:rsidR="00C47A28" w:rsidRPr="00C47A28" w:rsidRDefault="00C47A28" w:rsidP="00C47A28">
            <w:pPr>
              <w:rPr>
                <w:rFonts w:ascii="Roboto Mono" w:hAnsi="Roboto Mono"/>
              </w:rPr>
            </w:pPr>
            <w:r w:rsidRPr="00C47A28">
              <w:rPr>
                <w:rFonts w:ascii="Roboto Mono" w:hAnsi="Roboto Mono"/>
              </w:rPr>
              <w:t>Interior Region</w:t>
            </w:r>
          </w:p>
        </w:tc>
        <w:tc>
          <w:tcPr>
            <w:tcW w:w="0" w:type="auto"/>
            <w:vAlign w:val="center"/>
            <w:hideMark/>
          </w:tcPr>
          <w:p w14:paraId="30784C71" w14:textId="77777777" w:rsidR="00C47A28" w:rsidRPr="00C47A28" w:rsidRDefault="00C47A28" w:rsidP="00C47A28">
            <w:pPr>
              <w:rPr>
                <w:rFonts w:ascii="Roboto Mono" w:hAnsi="Roboto Mono"/>
              </w:rPr>
            </w:pPr>
            <w:r w:rsidRPr="00C47A28">
              <w:rPr>
                <w:rFonts w:ascii="Roboto Mono" w:hAnsi="Roboto Mono"/>
              </w:rPr>
              <w:t>Region inside a closed boundary</w:t>
            </w:r>
          </w:p>
        </w:tc>
      </w:tr>
      <w:tr w:rsidR="00C47A28" w:rsidRPr="00C47A28" w14:paraId="2BE5C0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2887B" w14:textId="77777777" w:rsidR="00C47A28" w:rsidRPr="00C47A28" w:rsidRDefault="00C47A28" w:rsidP="00C47A28">
            <w:pPr>
              <w:rPr>
                <w:rFonts w:ascii="Roboto Mono" w:hAnsi="Roboto Mono"/>
              </w:rPr>
            </w:pPr>
            <w:r w:rsidRPr="00C47A28">
              <w:rPr>
                <w:rFonts w:ascii="Roboto Mono" w:hAnsi="Roboto Mono"/>
              </w:rPr>
              <w:t>Exterior Region</w:t>
            </w:r>
          </w:p>
        </w:tc>
        <w:tc>
          <w:tcPr>
            <w:tcW w:w="0" w:type="auto"/>
            <w:vAlign w:val="center"/>
            <w:hideMark/>
          </w:tcPr>
          <w:p w14:paraId="3A6ABD1C" w14:textId="77777777" w:rsidR="00C47A28" w:rsidRPr="00C47A28" w:rsidRDefault="00C47A28" w:rsidP="00C47A28">
            <w:pPr>
              <w:rPr>
                <w:rFonts w:ascii="Roboto Mono" w:hAnsi="Roboto Mono"/>
              </w:rPr>
            </w:pPr>
            <w:r w:rsidRPr="00C47A28">
              <w:rPr>
                <w:rFonts w:ascii="Roboto Mono" w:hAnsi="Roboto Mono"/>
              </w:rPr>
              <w:t>Region outside a closed figure (typically unbounded)</w:t>
            </w:r>
          </w:p>
        </w:tc>
      </w:tr>
      <w:tr w:rsidR="00C47A28" w:rsidRPr="00C47A28" w14:paraId="7F0DFC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E7197" w14:textId="77777777" w:rsidR="00C47A28" w:rsidRPr="00C47A28" w:rsidRDefault="00C47A28" w:rsidP="00C47A28">
            <w:pPr>
              <w:rPr>
                <w:rFonts w:ascii="Roboto Mono" w:hAnsi="Roboto Mono"/>
              </w:rPr>
            </w:pPr>
            <w:r w:rsidRPr="00C47A28">
              <w:rPr>
                <w:rFonts w:ascii="Roboto Mono" w:hAnsi="Roboto Mono"/>
              </w:rPr>
              <w:t>Half-Plane</w:t>
            </w:r>
          </w:p>
        </w:tc>
        <w:tc>
          <w:tcPr>
            <w:tcW w:w="0" w:type="auto"/>
            <w:vAlign w:val="center"/>
            <w:hideMark/>
          </w:tcPr>
          <w:p w14:paraId="32F86A2D" w14:textId="77777777" w:rsidR="00C47A28" w:rsidRPr="00C47A28" w:rsidRDefault="00C47A28" w:rsidP="00C47A28">
            <w:pPr>
              <w:rPr>
                <w:rFonts w:ascii="Roboto Mono" w:hAnsi="Roboto Mono"/>
              </w:rPr>
            </w:pPr>
            <w:r w:rsidRPr="00C47A28">
              <w:rPr>
                <w:rFonts w:ascii="Roboto Mono" w:hAnsi="Roboto Mono"/>
              </w:rPr>
              <w:t>Unbounded region created by a line</w:t>
            </w:r>
          </w:p>
        </w:tc>
      </w:tr>
    </w:tbl>
    <w:p w14:paraId="560C0DE6" w14:textId="46234928" w:rsidR="00C47A28" w:rsidRPr="00C47A28" w:rsidRDefault="00000000" w:rsidP="00C47A28">
      <w:pPr>
        <w:rPr>
          <w:rFonts w:ascii="Roboto Mono" w:hAnsi="Roboto Mono"/>
        </w:rPr>
      </w:pPr>
      <w:r>
        <w:rPr>
          <w:rFonts w:ascii="Roboto Mono" w:hAnsi="Roboto Mono"/>
        </w:rPr>
        <w:pict w14:anchorId="5271E5D1">
          <v:rect id="_x0000_i1040" style="width:0;height:1.5pt" o:hralign="center" o:hrstd="t" o:hr="t" fillcolor="#a0a0a0" stroked="f"/>
        </w:pict>
      </w:r>
    </w:p>
    <w:p w14:paraId="277E09CC" w14:textId="77777777" w:rsidR="00C47A28" w:rsidRDefault="00C47A28" w:rsidP="00C47A28">
      <w:pPr>
        <w:pStyle w:val="Heading2"/>
      </w:pPr>
      <w:r w:rsidRPr="00C47A28">
        <w:t>Key Points</w:t>
      </w:r>
    </w:p>
    <w:p w14:paraId="66A54649" w14:textId="57CA3DFB" w:rsidR="00C47A28" w:rsidRPr="00C47A28" w:rsidRDefault="00FF083B" w:rsidP="00C47A2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94A9766" w14:textId="77777777" w:rsidR="00C47A28" w:rsidRPr="00C47A28" w:rsidRDefault="00C47A28" w:rsidP="00C47A28">
      <w:pPr>
        <w:numPr>
          <w:ilvl w:val="0"/>
          <w:numId w:val="8"/>
        </w:numPr>
        <w:rPr>
          <w:rFonts w:ascii="Roboto Mono" w:hAnsi="Roboto Mono"/>
        </w:rPr>
      </w:pPr>
      <w:r w:rsidRPr="00C47A28">
        <w:rPr>
          <w:rFonts w:ascii="Roboto Mono" w:hAnsi="Roboto Mono"/>
        </w:rPr>
        <w:t xml:space="preserve">An </w:t>
      </w:r>
      <w:r w:rsidRPr="00C47A28">
        <w:rPr>
          <w:rFonts w:ascii="Roboto Mono" w:hAnsi="Roboto Mono"/>
          <w:b/>
          <w:bCs/>
        </w:rPr>
        <w:t>Unbounded Region</w:t>
      </w:r>
      <w:r w:rsidRPr="00C47A28">
        <w:rPr>
          <w:rFonts w:ascii="Roboto Mono" w:hAnsi="Roboto Mono"/>
        </w:rPr>
        <w:t xml:space="preserve"> extends infinitely.</w:t>
      </w:r>
    </w:p>
    <w:p w14:paraId="2D9EF80D" w14:textId="77777777" w:rsidR="00C47A28" w:rsidRPr="00C47A28" w:rsidRDefault="00C47A28" w:rsidP="00C47A28">
      <w:pPr>
        <w:numPr>
          <w:ilvl w:val="0"/>
          <w:numId w:val="8"/>
        </w:numPr>
        <w:rPr>
          <w:rFonts w:ascii="Roboto Mono" w:hAnsi="Roboto Mono"/>
        </w:rPr>
      </w:pPr>
      <w:r w:rsidRPr="00C47A28">
        <w:rPr>
          <w:rFonts w:ascii="Roboto Mono" w:hAnsi="Roboto Mono"/>
        </w:rPr>
        <w:t xml:space="preserve">It is </w:t>
      </w:r>
      <w:r w:rsidRPr="00C47A28">
        <w:rPr>
          <w:rFonts w:ascii="Roboto Mono" w:hAnsi="Roboto Mono"/>
          <w:b/>
          <w:bCs/>
        </w:rPr>
        <w:t>not completely enclosed</w:t>
      </w:r>
      <w:r w:rsidRPr="00C47A28">
        <w:rPr>
          <w:rFonts w:ascii="Roboto Mono" w:hAnsi="Roboto Mono"/>
        </w:rPr>
        <w:t xml:space="preserve"> by a boundary.</w:t>
      </w:r>
    </w:p>
    <w:p w14:paraId="469ED5F3" w14:textId="77777777" w:rsidR="00C47A28" w:rsidRPr="00C47A28" w:rsidRDefault="00C47A28" w:rsidP="00C47A28">
      <w:pPr>
        <w:numPr>
          <w:ilvl w:val="0"/>
          <w:numId w:val="8"/>
        </w:numPr>
        <w:rPr>
          <w:rFonts w:ascii="Roboto Mono" w:hAnsi="Roboto Mono"/>
        </w:rPr>
      </w:pPr>
      <w:r w:rsidRPr="00C47A28">
        <w:rPr>
          <w:rFonts w:ascii="Roboto Mono" w:hAnsi="Roboto Mono"/>
        </w:rPr>
        <w:t>It may still have one or more boundaries.</w:t>
      </w:r>
    </w:p>
    <w:p w14:paraId="5682B334" w14:textId="77777777" w:rsidR="00C47A28" w:rsidRPr="00C47A28" w:rsidRDefault="00C47A28" w:rsidP="00C47A28">
      <w:pPr>
        <w:numPr>
          <w:ilvl w:val="0"/>
          <w:numId w:val="8"/>
        </w:numPr>
        <w:rPr>
          <w:rFonts w:ascii="Roboto Mono" w:hAnsi="Roboto Mono"/>
        </w:rPr>
      </w:pPr>
      <w:r w:rsidRPr="00C47A28">
        <w:rPr>
          <w:rFonts w:ascii="Roboto Mono" w:hAnsi="Roboto Mono"/>
        </w:rPr>
        <w:t>Examples include:</w:t>
      </w:r>
    </w:p>
    <w:p w14:paraId="6F21A941" w14:textId="77777777" w:rsidR="00C47A28" w:rsidRPr="00C47A28" w:rsidRDefault="00C47A28" w:rsidP="00C47A28">
      <w:pPr>
        <w:numPr>
          <w:ilvl w:val="1"/>
          <w:numId w:val="8"/>
        </w:numPr>
        <w:rPr>
          <w:rFonts w:ascii="Roboto Mono" w:hAnsi="Roboto Mono"/>
        </w:rPr>
      </w:pPr>
      <w:r w:rsidRPr="00C47A28">
        <w:rPr>
          <w:rFonts w:ascii="Roboto Mono" w:hAnsi="Roboto Mono"/>
        </w:rPr>
        <w:t>Half-planes.</w:t>
      </w:r>
    </w:p>
    <w:p w14:paraId="79671ADF" w14:textId="77777777" w:rsidR="00C47A28" w:rsidRPr="00C47A28" w:rsidRDefault="00C47A28" w:rsidP="00C47A28">
      <w:pPr>
        <w:numPr>
          <w:ilvl w:val="1"/>
          <w:numId w:val="8"/>
        </w:numPr>
        <w:rPr>
          <w:rFonts w:ascii="Roboto Mono" w:hAnsi="Roboto Mono"/>
        </w:rPr>
      </w:pPr>
      <w:r w:rsidRPr="00C47A28">
        <w:rPr>
          <w:rFonts w:ascii="Roboto Mono" w:hAnsi="Roboto Mono"/>
        </w:rPr>
        <w:t>Outside of circles.</w:t>
      </w:r>
    </w:p>
    <w:p w14:paraId="037ECB63" w14:textId="77777777" w:rsidR="00C47A28" w:rsidRPr="00C47A28" w:rsidRDefault="00C47A28" w:rsidP="00C47A28">
      <w:pPr>
        <w:numPr>
          <w:ilvl w:val="1"/>
          <w:numId w:val="8"/>
        </w:numPr>
        <w:rPr>
          <w:rFonts w:ascii="Roboto Mono" w:hAnsi="Roboto Mono"/>
        </w:rPr>
      </w:pPr>
      <w:r w:rsidRPr="00C47A28">
        <w:rPr>
          <w:rFonts w:ascii="Roboto Mono" w:hAnsi="Roboto Mono"/>
        </w:rPr>
        <w:t>Outside of polygons.</w:t>
      </w:r>
    </w:p>
    <w:p w14:paraId="324D3782" w14:textId="77777777" w:rsidR="00C47A28" w:rsidRPr="00C47A28" w:rsidRDefault="00C47A28" w:rsidP="00C47A28">
      <w:pPr>
        <w:numPr>
          <w:ilvl w:val="0"/>
          <w:numId w:val="8"/>
        </w:numPr>
        <w:rPr>
          <w:rFonts w:ascii="Roboto Mono" w:hAnsi="Roboto Mono"/>
        </w:rPr>
      </w:pPr>
      <w:r w:rsidRPr="00C47A28">
        <w:rPr>
          <w:rFonts w:ascii="Roboto Mono" w:hAnsi="Roboto Mono"/>
        </w:rPr>
        <w:lastRenderedPageBreak/>
        <w:t>Its area is not finite.</w:t>
      </w:r>
    </w:p>
    <w:p w14:paraId="575745F3" w14:textId="77777777" w:rsidR="00C47A28" w:rsidRPr="00C47A28" w:rsidRDefault="00000000" w:rsidP="00C47A28">
      <w:pPr>
        <w:rPr>
          <w:rFonts w:ascii="Roboto Mono" w:hAnsi="Roboto Mono"/>
        </w:rPr>
      </w:pPr>
      <w:r>
        <w:rPr>
          <w:rFonts w:ascii="Roboto Mono" w:hAnsi="Roboto Mono"/>
        </w:rPr>
        <w:pict w14:anchorId="3574789C">
          <v:rect id="_x0000_i1041" style="width:0;height:1.5pt" o:hralign="center" o:hrstd="t" o:hr="t" fillcolor="#a0a0a0" stroked="f"/>
        </w:pict>
      </w:r>
    </w:p>
    <w:p w14:paraId="4A235F4E" w14:textId="77777777" w:rsidR="00C47A28" w:rsidRDefault="00C47A28" w:rsidP="00C47A28">
      <w:pPr>
        <w:pStyle w:val="Heading2"/>
      </w:pPr>
      <w:r w:rsidRPr="00C47A28">
        <w:t>Conclusion</w:t>
      </w:r>
    </w:p>
    <w:p w14:paraId="4B54A352" w14:textId="34DF6D0D" w:rsidR="00C47A28" w:rsidRPr="00C47A28" w:rsidRDefault="00FF083B" w:rsidP="00C47A2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A0C1FFB" w14:textId="77777777" w:rsidR="00C47A28" w:rsidRPr="00C47A28" w:rsidRDefault="00C47A28" w:rsidP="00C47A28">
      <w:pPr>
        <w:rPr>
          <w:rFonts w:ascii="Roboto Mono" w:hAnsi="Roboto Mono"/>
        </w:rPr>
      </w:pPr>
      <w:r w:rsidRPr="00C47A28">
        <w:rPr>
          <w:rFonts w:ascii="Roboto Mono" w:hAnsi="Roboto Mono"/>
        </w:rPr>
        <w:t xml:space="preserve">An </w:t>
      </w:r>
      <w:r w:rsidRPr="00C47A28">
        <w:rPr>
          <w:rFonts w:ascii="Roboto Mono" w:hAnsi="Roboto Mono"/>
          <w:b/>
          <w:bCs/>
        </w:rPr>
        <w:t>Unbounded Region</w:t>
      </w:r>
      <w:r w:rsidRPr="00C47A28">
        <w:rPr>
          <w:rFonts w:ascii="Roboto Mono" w:hAnsi="Roboto Mono"/>
        </w:rPr>
        <w:t xml:space="preserve"> is a portion of the plane that extends infinitely in at least one direction and is not fully enclosed by a closed boundary. Although it may be separated from other regions by lines or curves, it has </w:t>
      </w:r>
      <w:r w:rsidRPr="00C47A28">
        <w:rPr>
          <w:rFonts w:ascii="Roboto Mono" w:hAnsi="Roboto Mono"/>
          <w:b/>
          <w:bCs/>
        </w:rPr>
        <w:t>no finite limits or finite area</w:t>
      </w:r>
      <w:r w:rsidRPr="00C47A28">
        <w:rPr>
          <w:rFonts w:ascii="Roboto Mono" w:hAnsi="Roboto Mono"/>
        </w:rPr>
        <w:t xml:space="preserve">. Unbounded regions are fundamental in </w:t>
      </w:r>
      <w:r w:rsidRPr="00C47A28">
        <w:rPr>
          <w:rFonts w:ascii="Roboto Mono" w:hAnsi="Roboto Mono"/>
          <w:b/>
          <w:bCs/>
        </w:rPr>
        <w:t>plane geometry, coordinate geometry, analytic geometry, topology, engineering, surveying, GIS, computational geometry, and computer graphics</w:t>
      </w:r>
      <w:r w:rsidRPr="00C47A28">
        <w:rPr>
          <w:rFonts w:ascii="Roboto Mono" w:hAnsi="Roboto Mono"/>
        </w:rPr>
        <w:t>, where they are used to model open spaces, represent solution sets of inequalities, and describe regions extending without bound.</w:t>
      </w:r>
    </w:p>
    <w:p w14:paraId="4C4A2EE8" w14:textId="77777777" w:rsidR="00C47A28" w:rsidRPr="00C47A28" w:rsidRDefault="00C47A28" w:rsidP="00C47A28">
      <w:pPr>
        <w:rPr>
          <w:rFonts w:ascii="Roboto Mono" w:hAnsi="Roboto Mono"/>
        </w:rPr>
      </w:pPr>
    </w:p>
    <w:sectPr w:rsidR="00C47A28" w:rsidRPr="00C47A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4673FE"/>
    <w:multiLevelType w:val="multilevel"/>
    <w:tmpl w:val="5F90A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F8738F"/>
    <w:multiLevelType w:val="multilevel"/>
    <w:tmpl w:val="262E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F82467"/>
    <w:multiLevelType w:val="multilevel"/>
    <w:tmpl w:val="8528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873D39"/>
    <w:multiLevelType w:val="multilevel"/>
    <w:tmpl w:val="EDFEB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5D7542"/>
    <w:multiLevelType w:val="multilevel"/>
    <w:tmpl w:val="91D4F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803C7A"/>
    <w:multiLevelType w:val="multilevel"/>
    <w:tmpl w:val="C8784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D760B5"/>
    <w:multiLevelType w:val="multilevel"/>
    <w:tmpl w:val="9CDE7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5E6187"/>
    <w:multiLevelType w:val="multilevel"/>
    <w:tmpl w:val="A5121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7142038">
    <w:abstractNumId w:val="7"/>
  </w:num>
  <w:num w:numId="2" w16cid:durableId="1572546198">
    <w:abstractNumId w:val="4"/>
  </w:num>
  <w:num w:numId="3" w16cid:durableId="580650309">
    <w:abstractNumId w:val="3"/>
  </w:num>
  <w:num w:numId="4" w16cid:durableId="1908763194">
    <w:abstractNumId w:val="1"/>
  </w:num>
  <w:num w:numId="5" w16cid:durableId="2074812940">
    <w:abstractNumId w:val="5"/>
  </w:num>
  <w:num w:numId="6" w16cid:durableId="1271863042">
    <w:abstractNumId w:val="2"/>
  </w:num>
  <w:num w:numId="7" w16cid:durableId="1787583216">
    <w:abstractNumId w:val="0"/>
  </w:num>
  <w:num w:numId="8" w16cid:durableId="111937263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A51"/>
    <w:rsid w:val="000E7442"/>
    <w:rsid w:val="00264EB4"/>
    <w:rsid w:val="002D1F4F"/>
    <w:rsid w:val="002F4770"/>
    <w:rsid w:val="004578C0"/>
    <w:rsid w:val="00496A51"/>
    <w:rsid w:val="00576D16"/>
    <w:rsid w:val="00711B4D"/>
    <w:rsid w:val="008301FA"/>
    <w:rsid w:val="008952B3"/>
    <w:rsid w:val="008E0E3E"/>
    <w:rsid w:val="00987BD1"/>
    <w:rsid w:val="00A70480"/>
    <w:rsid w:val="00C47A28"/>
    <w:rsid w:val="00C92975"/>
    <w:rsid w:val="00D94C60"/>
    <w:rsid w:val="00FA6EF0"/>
    <w:rsid w:val="00FF0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8CCB9"/>
  <w15:chartTrackingRefBased/>
  <w15:docId w15:val="{40300ED3-7DED-4D0D-A1DC-A22E470CB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6A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6A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96A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6A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6A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6A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6A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6A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6A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6A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96A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96A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6A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6A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6A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6A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6A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6A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6A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6A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6A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6A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6A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6A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6A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6A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6A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6A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6A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11</Pages>
  <Words>957</Words>
  <Characters>5461</Characters>
  <Application>Microsoft Office Word</Application>
  <DocSecurity>0</DocSecurity>
  <Lines>45</Lines>
  <Paragraphs>12</Paragraphs>
  <ScaleCrop>false</ScaleCrop>
  <Company/>
  <LinksUpToDate>false</LinksUpToDate>
  <CharactersWithSpaces>6406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12</cp:revision>
  <dcterms:created xsi:type="dcterms:W3CDTF">2026-08-06T20:48:00Z</dcterms:created>
  <dcterms:modified xsi:type="dcterms:W3CDTF">2026-08-07T13:36:00Z</dcterms:modified>
</cp:coreProperties>
</file>