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95BA" w14:textId="55E8680C" w:rsidR="00A70480" w:rsidRDefault="00AC6560" w:rsidP="00AC6560">
      <w:pPr>
        <w:pStyle w:val="Heading1"/>
      </w:pPr>
      <w:r w:rsidRPr="00AC6560">
        <w:t>Horizontal Line</w:t>
      </w:r>
    </w:p>
    <w:p w14:paraId="23DD106B" w14:textId="72CBAEE3" w:rsidR="00741F28" w:rsidRDefault="00741F28" w:rsidP="00741F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73152" w14:textId="57C0A4A0" w:rsidR="00741F28" w:rsidRDefault="00806B75" w:rsidP="00741F28">
      <w:r>
        <w:rPr>
          <w:noProof/>
        </w:rPr>
        <w:drawing>
          <wp:inline distT="0" distB="0" distL="0" distR="0" wp14:anchorId="3F8A4863" wp14:editId="15A18BA1">
            <wp:extent cx="5943600" cy="3426460"/>
            <wp:effectExtent l="0" t="0" r="0" b="2540"/>
            <wp:docPr id="1793687781" name="Picture 1" descr="Slopes of Horizontal and Vertical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lopes of Horizontal and Vertical Lin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DB94" w14:textId="0878B4B1" w:rsidR="00806B75" w:rsidRDefault="00806B75" w:rsidP="00741F28">
      <w:r>
        <w:rPr>
          <w:noProof/>
        </w:rPr>
        <w:drawing>
          <wp:inline distT="0" distB="0" distL="0" distR="0" wp14:anchorId="77B848AE" wp14:editId="2F19B670">
            <wp:extent cx="3223260" cy="3147060"/>
            <wp:effectExtent l="0" t="0" r="0" b="0"/>
            <wp:docPr id="1960874828" name="Picture 3" descr="2.2.1　直线的点斜式方程 - 湛江贵哥讲数学 - 博客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.2.1　直线的点斜式方程 - 湛江贵哥讲数学 - 博客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0725" w14:textId="17941537" w:rsidR="00806B75" w:rsidRDefault="00806B75" w:rsidP="00741F28">
      <w:r>
        <w:rPr>
          <w:noProof/>
        </w:rPr>
        <w:lastRenderedPageBreak/>
        <w:drawing>
          <wp:inline distT="0" distB="0" distL="0" distR="0" wp14:anchorId="32538164" wp14:editId="4AE03D14">
            <wp:extent cx="5715000" cy="5593080"/>
            <wp:effectExtent l="0" t="0" r="0" b="7620"/>
            <wp:docPr id="1652284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9D32" w14:textId="66668BEF" w:rsidR="00806B75" w:rsidRDefault="00806B75" w:rsidP="00741F28">
      <w:r>
        <w:rPr>
          <w:noProof/>
        </w:rPr>
        <w:lastRenderedPageBreak/>
        <w:drawing>
          <wp:inline distT="0" distB="0" distL="0" distR="0" wp14:anchorId="2EB7BBA2" wp14:editId="47F6E972">
            <wp:extent cx="3810000" cy="3528060"/>
            <wp:effectExtent l="0" t="0" r="0" b="0"/>
            <wp:docPr id="69390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070D" w14:textId="31F95B6C" w:rsidR="00806B75" w:rsidRDefault="00806B75" w:rsidP="00741F28">
      <w:r>
        <w:rPr>
          <w:noProof/>
        </w:rPr>
        <w:drawing>
          <wp:inline distT="0" distB="0" distL="0" distR="0" wp14:anchorId="0E8753D2" wp14:editId="69CDE43F">
            <wp:extent cx="5943600" cy="3343275"/>
            <wp:effectExtent l="0" t="0" r="0" b="9525"/>
            <wp:docPr id="1528817335" name="Picture 6" descr="Line - Meaningful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ine - Meaningful Mat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9E8A" w14:textId="116ED3D0" w:rsidR="00806B75" w:rsidRPr="00741F28" w:rsidRDefault="00806B75" w:rsidP="00741F28">
      <w:r>
        <w:rPr>
          <w:noProof/>
        </w:rPr>
        <w:lastRenderedPageBreak/>
        <w:drawing>
          <wp:inline distT="0" distB="0" distL="0" distR="0" wp14:anchorId="1C67F81C" wp14:editId="4B796C4E">
            <wp:extent cx="5943600" cy="6125845"/>
            <wp:effectExtent l="0" t="0" r="0" b="8255"/>
            <wp:docPr id="2070198411" name="Picture 7" descr="Solved: Describe the graph of the linear equation y=8.&#10;A. The graph is a vertical line&#10;B. The grap [Mat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olved: Describe the graph of the linear equation y=8.&#10;A. The graph is a vertical line&#10;B. The grap [Math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77C4" w14:textId="77777777" w:rsidR="00563287" w:rsidRDefault="00563287" w:rsidP="00563287">
      <w:pPr>
        <w:pStyle w:val="Heading2"/>
      </w:pPr>
      <w:r w:rsidRPr="00563287">
        <w:t>Definition</w:t>
      </w:r>
    </w:p>
    <w:p w14:paraId="29C38EC5" w14:textId="4E48D3D6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57B9D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 </w:t>
      </w:r>
      <w:r w:rsidRPr="00563287">
        <w:rPr>
          <w:rFonts w:ascii="Roboto Mono" w:hAnsi="Roboto Mono"/>
          <w:b/>
          <w:bCs/>
        </w:rPr>
        <w:t>Horizontal Line</w:t>
      </w:r>
      <w:r w:rsidRPr="00563287">
        <w:rPr>
          <w:rFonts w:ascii="Roboto Mono" w:hAnsi="Roboto Mono"/>
        </w:rPr>
        <w:t xml:space="preserve"> is a </w:t>
      </w:r>
      <w:r w:rsidRPr="00563287">
        <w:rPr>
          <w:rFonts w:ascii="Roboto Mono" w:hAnsi="Roboto Mono"/>
          <w:b/>
          <w:bCs/>
        </w:rPr>
        <w:t>straight line that runs from left to right</w:t>
      </w:r>
      <w:r w:rsidRPr="00563287">
        <w:rPr>
          <w:rFonts w:ascii="Roboto Mono" w:hAnsi="Roboto Mono"/>
        </w:rPr>
        <w:t xml:space="preserve"> (or right to left) and is </w:t>
      </w:r>
      <w:r w:rsidRPr="00563287">
        <w:rPr>
          <w:rFonts w:ascii="Roboto Mono" w:hAnsi="Roboto Mono"/>
          <w:b/>
          <w:bCs/>
        </w:rPr>
        <w:t>parallel to the horizon</w:t>
      </w:r>
      <w:r w:rsidRPr="00563287">
        <w:rPr>
          <w:rFonts w:ascii="Roboto Mono" w:hAnsi="Roboto Mono"/>
        </w:rPr>
        <w:t xml:space="preserve">. Every point on a horizontal line has the </w:t>
      </w:r>
      <w:r w:rsidRPr="00563287">
        <w:rPr>
          <w:rFonts w:ascii="Roboto Mono" w:hAnsi="Roboto Mono"/>
          <w:b/>
          <w:bCs/>
        </w:rPr>
        <w:t>same vertical coordinate (y-coordinate)</w:t>
      </w:r>
      <w:r w:rsidRPr="00563287">
        <w:rPr>
          <w:rFonts w:ascii="Roboto Mono" w:hAnsi="Roboto Mono"/>
        </w:rPr>
        <w:t>.</w:t>
      </w:r>
    </w:p>
    <w:p w14:paraId="6D13EE9B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lastRenderedPageBreak/>
        <w:t xml:space="preserve">In coordinate geometry, a horizontal line has a </w:t>
      </w:r>
      <w:r w:rsidRPr="00563287">
        <w:rPr>
          <w:rFonts w:ascii="Roboto Mono" w:hAnsi="Roboto Mono"/>
          <w:b/>
          <w:bCs/>
        </w:rPr>
        <w:t>slope of zero</w:t>
      </w:r>
      <w:r w:rsidRPr="00563287">
        <w:rPr>
          <w:rFonts w:ascii="Roboto Mono" w:hAnsi="Roboto Mono"/>
        </w:rPr>
        <w:t>.</w:t>
      </w:r>
    </w:p>
    <w:p w14:paraId="30B58F78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664BD173">
          <v:rect id="_x0000_i1025" style="width:0;height:1.5pt" o:hralign="center" o:hrstd="t" o:hr="t" fillcolor="#a0a0a0" stroked="f"/>
        </w:pict>
      </w:r>
    </w:p>
    <w:p w14:paraId="404DBC72" w14:textId="77777777" w:rsidR="00563287" w:rsidRDefault="00563287" w:rsidP="00563287">
      <w:pPr>
        <w:pStyle w:val="Heading2"/>
      </w:pPr>
      <w:r w:rsidRPr="00563287">
        <w:t>Characteristics</w:t>
      </w:r>
    </w:p>
    <w:p w14:paraId="4AAFD495" w14:textId="567B2AA0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330B1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A horizontal line:</w:t>
      </w:r>
    </w:p>
    <w:p w14:paraId="09AFB086" w14:textId="77777777" w:rsidR="00563287" w:rsidRPr="00563287" w:rsidRDefault="00563287" w:rsidP="00563287">
      <w:pPr>
        <w:numPr>
          <w:ilvl w:val="0"/>
          <w:numId w:val="1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Extends infinitely in both directions. </w:t>
      </w:r>
    </w:p>
    <w:p w14:paraId="3413BD54" w14:textId="77777777" w:rsidR="00563287" w:rsidRPr="00563287" w:rsidRDefault="00563287" w:rsidP="00563287">
      <w:pPr>
        <w:numPr>
          <w:ilvl w:val="0"/>
          <w:numId w:val="1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Is parallel to the horizon. </w:t>
      </w:r>
    </w:p>
    <w:p w14:paraId="74530AC7" w14:textId="77777777" w:rsidR="00563287" w:rsidRPr="00563287" w:rsidRDefault="00563287" w:rsidP="00563287">
      <w:pPr>
        <w:numPr>
          <w:ilvl w:val="0"/>
          <w:numId w:val="1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Has a constant </w:t>
      </w:r>
      <w:r w:rsidRPr="00563287">
        <w:rPr>
          <w:rFonts w:ascii="Roboto Mono" w:hAnsi="Roboto Mono"/>
          <w:b/>
          <w:bCs/>
        </w:rPr>
        <w:t>y-coordinate</w:t>
      </w:r>
      <w:r w:rsidRPr="00563287">
        <w:rPr>
          <w:rFonts w:ascii="Roboto Mono" w:hAnsi="Roboto Mono"/>
        </w:rPr>
        <w:t xml:space="preserve">. </w:t>
      </w:r>
    </w:p>
    <w:p w14:paraId="30D172E3" w14:textId="77777777" w:rsidR="00563287" w:rsidRPr="00563287" w:rsidRDefault="00563287" w:rsidP="00563287">
      <w:pPr>
        <w:numPr>
          <w:ilvl w:val="0"/>
          <w:numId w:val="1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Has a slope of </w:t>
      </w:r>
      <w:r w:rsidRPr="00563287">
        <w:rPr>
          <w:rFonts w:ascii="Roboto Mono" w:hAnsi="Roboto Mono"/>
          <w:b/>
          <w:bCs/>
        </w:rPr>
        <w:t>0</w:t>
      </w:r>
      <w:r w:rsidRPr="00563287">
        <w:rPr>
          <w:rFonts w:ascii="Roboto Mono" w:hAnsi="Roboto Mono"/>
        </w:rPr>
        <w:t xml:space="preserve">. </w:t>
      </w:r>
    </w:p>
    <w:p w14:paraId="6E3130A0" w14:textId="77777777" w:rsidR="00563287" w:rsidRPr="00563287" w:rsidRDefault="00563287" w:rsidP="00563287">
      <w:pPr>
        <w:numPr>
          <w:ilvl w:val="0"/>
          <w:numId w:val="1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Is perpendicular to every vertical line. </w:t>
      </w:r>
    </w:p>
    <w:p w14:paraId="702352DF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05AF1367">
          <v:rect id="_x0000_i1026" style="width:0;height:1.5pt" o:hralign="center" o:hrstd="t" o:hr="t" fillcolor="#a0a0a0" stroked="f"/>
        </w:pict>
      </w:r>
    </w:p>
    <w:p w14:paraId="162F32D2" w14:textId="77777777" w:rsidR="00563287" w:rsidRDefault="00563287" w:rsidP="00563287">
      <w:pPr>
        <w:pStyle w:val="Heading2"/>
      </w:pPr>
      <w:r w:rsidRPr="00563287">
        <w:t>Illustration</w:t>
      </w:r>
    </w:p>
    <w:p w14:paraId="369032CA" w14:textId="54F945ED" w:rsidR="00563287" w:rsidRDefault="00563287" w:rsidP="005632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79A812" w14:textId="1F7CAB38" w:rsidR="00376157" w:rsidRPr="00563287" w:rsidRDefault="00376157" w:rsidP="00563287">
      <w:r>
        <w:rPr>
          <w:noProof/>
        </w:rPr>
        <w:drawing>
          <wp:inline distT="0" distB="0" distL="0" distR="0" wp14:anchorId="0F2941A5" wp14:editId="37E61F88">
            <wp:extent cx="5943600" cy="330835"/>
            <wp:effectExtent l="0" t="0" r="0" b="0"/>
            <wp:docPr id="12435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54DE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Arial" w:hAnsi="Arial" w:cs="Arial"/>
        </w:rPr>
        <w:t>←────────────────────────────────→</w:t>
      </w:r>
    </w:p>
    <w:p w14:paraId="196D936E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28881C1A">
          <v:rect id="_x0000_i1027" style="width:0;height:1.5pt" o:hralign="center" o:hrstd="t" o:hr="t" fillcolor="#a0a0a0" stroked="f"/>
        </w:pict>
      </w:r>
    </w:p>
    <w:p w14:paraId="1BBDA114" w14:textId="77777777" w:rsidR="00563287" w:rsidRDefault="00563287" w:rsidP="00563287">
      <w:pPr>
        <w:pStyle w:val="Heading2"/>
      </w:pPr>
      <w:r w:rsidRPr="00563287">
        <w:t>Coordinate Geometry</w:t>
      </w:r>
    </w:p>
    <w:p w14:paraId="6B77597D" w14:textId="5CB0F9FC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945FE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A horizontal line is represented by the equation:</w:t>
      </w:r>
    </w:p>
    <w:p w14:paraId="2E5F1749" w14:textId="05D9F58E" w:rsidR="00563287" w:rsidRPr="00563287" w:rsidRDefault="00563287" w:rsidP="005632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y=c</m:t>
          </m:r>
          <m:r>
            <w:rPr>
              <w:rFonts w:ascii="Roboto Mono" w:hAnsi="Roboto Mono"/>
            </w:rPr>
            <w:br/>
          </m:r>
        </m:oMath>
      </m:oMathPara>
    </w:p>
    <w:p w14:paraId="110D2895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where:</w:t>
      </w:r>
    </w:p>
    <w:p w14:paraId="40DAA688" w14:textId="4D1675B8" w:rsidR="00563287" w:rsidRPr="00563287" w:rsidRDefault="00563287" w:rsidP="00563287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563287">
        <w:rPr>
          <w:rFonts w:ascii="Roboto Mono" w:hAnsi="Roboto Mono"/>
        </w:rPr>
        <w:t xml:space="preserve">is a constant. </w:t>
      </w:r>
    </w:p>
    <w:p w14:paraId="1F339769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Example:</w:t>
      </w:r>
    </w:p>
    <w:p w14:paraId="19444F1E" w14:textId="371A15E1" w:rsidR="00563287" w:rsidRPr="00563287" w:rsidRDefault="00563287" w:rsidP="005632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y=4</m:t>
          </m:r>
          <m:r>
            <w:rPr>
              <w:rFonts w:ascii="Roboto Mono" w:hAnsi="Roboto Mono"/>
            </w:rPr>
            <w:br/>
          </m:r>
        </m:oMath>
      </m:oMathPara>
    </w:p>
    <w:p w14:paraId="6C9BFFAC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This means every point on the line has a y-coordinate equal to </w:t>
      </w:r>
      <w:r w:rsidRPr="00563287">
        <w:rPr>
          <w:rFonts w:ascii="Roboto Mono" w:hAnsi="Roboto Mono"/>
          <w:b/>
          <w:bCs/>
        </w:rPr>
        <w:t>4</w:t>
      </w:r>
      <w:r w:rsidRPr="00563287">
        <w:rPr>
          <w:rFonts w:ascii="Roboto Mono" w:hAnsi="Roboto Mono"/>
        </w:rPr>
        <w:t>.</w:t>
      </w:r>
    </w:p>
    <w:p w14:paraId="37AC5828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08AAE871">
          <v:rect id="_x0000_i1028" style="width:0;height:1.5pt" o:hralign="center" o:hrstd="t" o:hr="t" fillcolor="#a0a0a0" stroked="f"/>
        </w:pict>
      </w:r>
    </w:p>
    <w:p w14:paraId="69BEB4F2" w14:textId="77777777" w:rsidR="00563287" w:rsidRDefault="00563287" w:rsidP="00563287">
      <w:pPr>
        <w:pStyle w:val="Heading2"/>
      </w:pPr>
      <w:r w:rsidRPr="00563287">
        <w:t>Graph Example</w:t>
      </w:r>
    </w:p>
    <w:p w14:paraId="479ABFA2" w14:textId="16B6874A" w:rsidR="00563287" w:rsidRDefault="00563287" w:rsidP="005632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C11B5" w14:textId="2BABA2F1" w:rsidR="007D0F0B" w:rsidRPr="00563287" w:rsidRDefault="007D0F0B" w:rsidP="00563287">
      <w:r>
        <w:rPr>
          <w:noProof/>
        </w:rPr>
        <w:drawing>
          <wp:inline distT="0" distB="0" distL="0" distR="0" wp14:anchorId="3D4A3EF2" wp14:editId="44A62C53">
            <wp:extent cx="5943600" cy="1618615"/>
            <wp:effectExtent l="0" t="0" r="0" b="635"/>
            <wp:docPr id="601703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8D84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    y</w:t>
      </w:r>
    </w:p>
    <w:p w14:paraId="65B1E67B" w14:textId="77777777" w:rsidR="00563287" w:rsidRPr="00563287" w:rsidRDefault="00563287" w:rsidP="00563287">
      <w:pPr>
        <w:rPr>
          <w:rFonts w:ascii="Roboto Mono" w:hAnsi="Roboto Mono"/>
        </w:rPr>
      </w:pPr>
    </w:p>
    <w:p w14:paraId="74E3DB3D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6 |</w:t>
      </w:r>
    </w:p>
    <w:p w14:paraId="645EBC34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5 |</w:t>
      </w:r>
    </w:p>
    <w:p w14:paraId="2166F946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4 |</w:t>
      </w:r>
      <w:r w:rsidRPr="00563287">
        <w:rPr>
          <w:rFonts w:ascii="Arial" w:hAnsi="Arial" w:cs="Arial"/>
        </w:rPr>
        <w:t>────────────────────────</w:t>
      </w:r>
      <w:r w:rsidRPr="00563287">
        <w:rPr>
          <w:rFonts w:ascii="Roboto Mono" w:hAnsi="Roboto Mono"/>
        </w:rPr>
        <w:t xml:space="preserve"> y = 4</w:t>
      </w:r>
    </w:p>
    <w:p w14:paraId="0675B8DE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3 |</w:t>
      </w:r>
    </w:p>
    <w:p w14:paraId="6D41C63B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2 |</w:t>
      </w:r>
    </w:p>
    <w:p w14:paraId="0F5EBE5F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1 |</w:t>
      </w:r>
    </w:p>
    <w:p w14:paraId="40B9FC95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  0 +------------------------------</w:t>
      </w:r>
      <w:r w:rsidRPr="00563287">
        <w:rPr>
          <w:rFonts w:ascii="Arial" w:hAnsi="Arial" w:cs="Arial"/>
        </w:rPr>
        <w:t>→</w:t>
      </w:r>
      <w:r w:rsidRPr="00563287">
        <w:rPr>
          <w:rFonts w:ascii="Roboto Mono" w:hAnsi="Roboto Mono"/>
        </w:rPr>
        <w:t xml:space="preserve"> x</w:t>
      </w:r>
    </w:p>
    <w:p w14:paraId="3A1BB134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1FA3E61C">
          <v:rect id="_x0000_i1029" style="width:0;height:1.5pt" o:hralign="center" o:hrstd="t" o:hr="t" fillcolor="#a0a0a0" stroked="f"/>
        </w:pict>
      </w:r>
    </w:p>
    <w:p w14:paraId="5369DFE5" w14:textId="77777777" w:rsidR="00563287" w:rsidRDefault="00563287" w:rsidP="00563287">
      <w:pPr>
        <w:pStyle w:val="Heading2"/>
      </w:pPr>
      <w:r w:rsidRPr="00563287">
        <w:t>Slope</w:t>
      </w:r>
    </w:p>
    <w:p w14:paraId="38F6D3C8" w14:textId="70277991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F4363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The slope of a horizontal line is:</w:t>
      </w:r>
    </w:p>
    <w:p w14:paraId="0788F5B9" w14:textId="0AC28C5E" w:rsidR="00563287" w:rsidRPr="00563287" w:rsidRDefault="00563287" w:rsidP="005632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m=0</m:t>
          </m:r>
          <m:r>
            <w:rPr>
              <w:rFonts w:ascii="Roboto Mono" w:hAnsi="Roboto Mono"/>
            </w:rPr>
            <w:br/>
          </m:r>
        </m:oMath>
      </m:oMathPara>
    </w:p>
    <w:p w14:paraId="2C477BFF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because there is </w:t>
      </w:r>
      <w:r w:rsidRPr="00563287">
        <w:rPr>
          <w:rFonts w:ascii="Roboto Mono" w:hAnsi="Roboto Mono"/>
          <w:b/>
          <w:bCs/>
        </w:rPr>
        <w:t>no vertical change</w:t>
      </w:r>
      <w:r w:rsidRPr="00563287">
        <w:rPr>
          <w:rFonts w:ascii="Roboto Mono" w:hAnsi="Roboto Mono"/>
        </w:rPr>
        <w:t xml:space="preserve"> as the horizontal position changes.</w:t>
      </w:r>
    </w:p>
    <w:p w14:paraId="4D6CAB8B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6DBF7658">
          <v:rect id="_x0000_i1030" style="width:0;height:1.5pt" o:hralign="center" o:hrstd="t" o:hr="t" fillcolor="#a0a0a0" stroked="f"/>
        </w:pict>
      </w:r>
    </w:p>
    <w:p w14:paraId="5CFDDF64" w14:textId="77777777" w:rsidR="00563287" w:rsidRDefault="00563287" w:rsidP="00563287">
      <w:pPr>
        <w:pStyle w:val="Heading2"/>
      </w:pPr>
      <w:r w:rsidRPr="00563287">
        <w:t>Examples</w:t>
      </w:r>
    </w:p>
    <w:p w14:paraId="5F0092E0" w14:textId="340F9403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FEEC0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Examples of horizontal lines include:</w:t>
      </w:r>
    </w:p>
    <w:p w14:paraId="6B26F30B" w14:textId="77777777" w:rsidR="00563287" w:rsidRPr="00563287" w:rsidRDefault="00563287" w:rsidP="00563287">
      <w:pPr>
        <w:numPr>
          <w:ilvl w:val="0"/>
          <w:numId w:val="14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The horizon. </w:t>
      </w:r>
    </w:p>
    <w:p w14:paraId="5046EF25" w14:textId="77777777" w:rsidR="00563287" w:rsidRPr="00563287" w:rsidRDefault="00563287" w:rsidP="00563287">
      <w:pPr>
        <w:numPr>
          <w:ilvl w:val="0"/>
          <w:numId w:val="14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The x-axis. </w:t>
      </w:r>
    </w:p>
    <w:p w14:paraId="4C514BE9" w14:textId="77777777" w:rsidR="00563287" w:rsidRPr="00563287" w:rsidRDefault="00563287" w:rsidP="00563287">
      <w:pPr>
        <w:numPr>
          <w:ilvl w:val="0"/>
          <w:numId w:val="14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 shelf. </w:t>
      </w:r>
    </w:p>
    <w:p w14:paraId="65DA11F1" w14:textId="77777777" w:rsidR="00563287" w:rsidRPr="00563287" w:rsidRDefault="00563287" w:rsidP="00563287">
      <w:pPr>
        <w:numPr>
          <w:ilvl w:val="0"/>
          <w:numId w:val="14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The top edge of a table. </w:t>
      </w:r>
    </w:p>
    <w:p w14:paraId="79EF44C1" w14:textId="77777777" w:rsidR="00563287" w:rsidRPr="00563287" w:rsidRDefault="00563287" w:rsidP="00563287">
      <w:pPr>
        <w:numPr>
          <w:ilvl w:val="0"/>
          <w:numId w:val="14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 calm water surface (idealized). </w:t>
      </w:r>
    </w:p>
    <w:p w14:paraId="6B2DAA21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652BF452">
          <v:rect id="_x0000_i1031" style="width:0;height:1.5pt" o:hralign="center" o:hrstd="t" o:hr="t" fillcolor="#a0a0a0" stroked="f"/>
        </w:pict>
      </w:r>
    </w:p>
    <w:p w14:paraId="51E4A44E" w14:textId="77777777" w:rsidR="00563287" w:rsidRDefault="00563287" w:rsidP="00563287">
      <w:pPr>
        <w:pStyle w:val="Heading2"/>
      </w:pPr>
      <w:r w:rsidRPr="00563287">
        <w:t>Properties</w:t>
      </w:r>
    </w:p>
    <w:p w14:paraId="51D5805D" w14:textId="06AA4B5A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8028F7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A horizontal line:</w:t>
      </w:r>
    </w:p>
    <w:p w14:paraId="0EB06366" w14:textId="77777777" w:rsidR="00563287" w:rsidRPr="00563287" w:rsidRDefault="00563287" w:rsidP="00563287">
      <w:pPr>
        <w:numPr>
          <w:ilvl w:val="0"/>
          <w:numId w:val="15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Has a constant y-coordinate. </w:t>
      </w:r>
    </w:p>
    <w:p w14:paraId="1FE20777" w14:textId="77777777" w:rsidR="00563287" w:rsidRPr="00563287" w:rsidRDefault="00563287" w:rsidP="00563287">
      <w:pPr>
        <w:numPr>
          <w:ilvl w:val="0"/>
          <w:numId w:val="15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Has slope equal to zero. </w:t>
      </w:r>
    </w:p>
    <w:p w14:paraId="3D4517AE" w14:textId="77777777" w:rsidR="00563287" w:rsidRPr="00563287" w:rsidRDefault="00563287" w:rsidP="00563287">
      <w:pPr>
        <w:numPr>
          <w:ilvl w:val="0"/>
          <w:numId w:val="15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Is parallel to the x-axis. </w:t>
      </w:r>
    </w:p>
    <w:p w14:paraId="1EAA3193" w14:textId="77777777" w:rsidR="00563287" w:rsidRPr="00563287" w:rsidRDefault="00563287" w:rsidP="00563287">
      <w:pPr>
        <w:numPr>
          <w:ilvl w:val="0"/>
          <w:numId w:val="15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Never intersects another horizontal line unless they are the same line. </w:t>
      </w:r>
    </w:p>
    <w:p w14:paraId="5AC7C7BC" w14:textId="4C6FF6C5" w:rsidR="0092027C" w:rsidRPr="00B13E25" w:rsidRDefault="00563287" w:rsidP="00B13E25">
      <w:pPr>
        <w:numPr>
          <w:ilvl w:val="0"/>
          <w:numId w:val="15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Is perpendicular to all vertical lines. </w:t>
      </w:r>
    </w:p>
    <w:p w14:paraId="68E7A0E1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6248CC6C">
          <v:rect id="_x0000_i1032" style="width:0;height:1.5pt" o:hralign="center" o:hrstd="t" o:hr="t" fillcolor="#a0a0a0" stroked="f"/>
        </w:pict>
      </w:r>
    </w:p>
    <w:p w14:paraId="1913CF07" w14:textId="77777777" w:rsidR="00563287" w:rsidRDefault="00563287" w:rsidP="00563287">
      <w:pPr>
        <w:pStyle w:val="Heading2"/>
      </w:pPr>
      <w:r w:rsidRPr="00563287">
        <w:lastRenderedPageBreak/>
        <w:t>Applications</w:t>
      </w:r>
    </w:p>
    <w:p w14:paraId="31F2CE9B" w14:textId="4AECEC65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FA109E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Horizontal lines are used in:</w:t>
      </w:r>
    </w:p>
    <w:p w14:paraId="3F5C4568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Plane Geometry </w:t>
      </w:r>
    </w:p>
    <w:p w14:paraId="51DF6F9C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Coordinate Geometry </w:t>
      </w:r>
    </w:p>
    <w:p w14:paraId="03C9A2CB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Engineering </w:t>
      </w:r>
    </w:p>
    <w:p w14:paraId="69770788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Architecture </w:t>
      </w:r>
    </w:p>
    <w:p w14:paraId="1668D8AE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Construction </w:t>
      </w:r>
    </w:p>
    <w:p w14:paraId="4F4D50BE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Surveying </w:t>
      </w:r>
    </w:p>
    <w:p w14:paraId="641F7871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CAD (Computer-Aided Design) </w:t>
      </w:r>
    </w:p>
    <w:p w14:paraId="265C64B7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Computer Graphics </w:t>
      </w:r>
    </w:p>
    <w:p w14:paraId="419075E8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Technical Drawing </w:t>
      </w:r>
    </w:p>
    <w:p w14:paraId="5E080C50" w14:textId="77777777" w:rsidR="00563287" w:rsidRPr="00563287" w:rsidRDefault="00563287" w:rsidP="00563287">
      <w:pPr>
        <w:numPr>
          <w:ilvl w:val="0"/>
          <w:numId w:val="16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Robotics </w:t>
      </w:r>
    </w:p>
    <w:p w14:paraId="75CD3A64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1DD734E3">
          <v:rect id="_x0000_i1033" style="width:0;height:1.5pt" o:hralign="center" o:hrstd="t" o:hr="t" fillcolor="#a0a0a0" stroked="f"/>
        </w:pict>
      </w:r>
    </w:p>
    <w:p w14:paraId="5D460CA8" w14:textId="77777777" w:rsidR="00563287" w:rsidRDefault="00563287" w:rsidP="00563287">
      <w:pPr>
        <w:pStyle w:val="Heading2"/>
      </w:pPr>
      <w:r w:rsidRPr="00563287">
        <w:t>Advantages</w:t>
      </w:r>
    </w:p>
    <w:p w14:paraId="73B8559A" w14:textId="01B8E411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06C76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Studying horizontal lines helps to:</w:t>
      </w:r>
    </w:p>
    <w:p w14:paraId="052DC622" w14:textId="77777777" w:rsidR="00563287" w:rsidRPr="00563287" w:rsidRDefault="00563287" w:rsidP="00563287">
      <w:pPr>
        <w:numPr>
          <w:ilvl w:val="0"/>
          <w:numId w:val="17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Understand coordinate systems. </w:t>
      </w:r>
    </w:p>
    <w:p w14:paraId="4816C2F8" w14:textId="77777777" w:rsidR="00563287" w:rsidRPr="00563287" w:rsidRDefault="00563287" w:rsidP="00563287">
      <w:pPr>
        <w:numPr>
          <w:ilvl w:val="0"/>
          <w:numId w:val="17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Analyze slopes. </w:t>
      </w:r>
    </w:p>
    <w:p w14:paraId="2C427BE9" w14:textId="77777777" w:rsidR="00563287" w:rsidRPr="00563287" w:rsidRDefault="00563287" w:rsidP="00563287">
      <w:pPr>
        <w:numPr>
          <w:ilvl w:val="0"/>
          <w:numId w:val="17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Construct geometric figures. </w:t>
      </w:r>
    </w:p>
    <w:p w14:paraId="0D986EFE" w14:textId="77777777" w:rsidR="00563287" w:rsidRPr="00563287" w:rsidRDefault="00563287" w:rsidP="00563287">
      <w:pPr>
        <w:numPr>
          <w:ilvl w:val="0"/>
          <w:numId w:val="17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Create engineering drawings. </w:t>
      </w:r>
    </w:p>
    <w:p w14:paraId="2BE6B57B" w14:textId="77777777" w:rsidR="00563287" w:rsidRPr="00563287" w:rsidRDefault="00563287" w:rsidP="00563287">
      <w:pPr>
        <w:numPr>
          <w:ilvl w:val="0"/>
          <w:numId w:val="17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Model level surfaces. </w:t>
      </w:r>
    </w:p>
    <w:p w14:paraId="4CCCF3CB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6414A049">
          <v:rect id="_x0000_i1034" style="width:0;height:1.5pt" o:hralign="center" o:hrstd="t" o:hr="t" fillcolor="#a0a0a0" stroked="f"/>
        </w:pict>
      </w:r>
    </w:p>
    <w:p w14:paraId="6DB190DB" w14:textId="77777777" w:rsidR="00563287" w:rsidRDefault="00563287" w:rsidP="00563287">
      <w:pPr>
        <w:pStyle w:val="Heading2"/>
      </w:pPr>
      <w:r w:rsidRPr="00563287">
        <w:lastRenderedPageBreak/>
        <w:t>Limitations</w:t>
      </w:r>
    </w:p>
    <w:p w14:paraId="34F92470" w14:textId="54F7BED8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0F00CB" w14:textId="77777777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>A horizontal line:</w:t>
      </w:r>
    </w:p>
    <w:p w14:paraId="6A9E407D" w14:textId="77777777" w:rsidR="00563287" w:rsidRPr="00563287" w:rsidRDefault="00563287" w:rsidP="00563287">
      <w:pPr>
        <w:numPr>
          <w:ilvl w:val="0"/>
          <w:numId w:val="18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Represents only one orientation. </w:t>
      </w:r>
    </w:p>
    <w:p w14:paraId="541CE5F5" w14:textId="77777777" w:rsidR="00563287" w:rsidRPr="00563287" w:rsidRDefault="00563287" w:rsidP="00563287">
      <w:pPr>
        <w:numPr>
          <w:ilvl w:val="0"/>
          <w:numId w:val="18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Cannot model inclined or vertical directions. </w:t>
      </w:r>
    </w:p>
    <w:p w14:paraId="73AECD14" w14:textId="77777777" w:rsidR="00563287" w:rsidRPr="00563287" w:rsidRDefault="00563287" w:rsidP="00563287">
      <w:pPr>
        <w:numPr>
          <w:ilvl w:val="0"/>
          <w:numId w:val="18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Has no change in vertical position. </w:t>
      </w:r>
    </w:p>
    <w:p w14:paraId="13FE79BF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0655F6BA">
          <v:rect id="_x0000_i1035" style="width:0;height:1.5pt" o:hralign="center" o:hrstd="t" o:hr="t" fillcolor="#a0a0a0" stroked="f"/>
        </w:pict>
      </w:r>
    </w:p>
    <w:p w14:paraId="24914312" w14:textId="77777777" w:rsidR="00563287" w:rsidRDefault="00563287" w:rsidP="00563287">
      <w:pPr>
        <w:pStyle w:val="Heading2"/>
      </w:pPr>
      <w:r w:rsidRPr="00563287">
        <w:t>Comparison with Other Types of Lines</w:t>
      </w:r>
    </w:p>
    <w:p w14:paraId="046AA16F" w14:textId="09BFC996" w:rsidR="00563287" w:rsidRDefault="00563287" w:rsidP="005632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0505BE" w14:textId="7547C9A9" w:rsidR="002F3B51" w:rsidRPr="00563287" w:rsidRDefault="002F3B51" w:rsidP="00563287">
      <w:r>
        <w:rPr>
          <w:noProof/>
        </w:rPr>
        <w:drawing>
          <wp:inline distT="0" distB="0" distL="0" distR="0" wp14:anchorId="25AB4181" wp14:editId="31A76207">
            <wp:extent cx="5943600" cy="1222375"/>
            <wp:effectExtent l="0" t="0" r="0" b="0"/>
            <wp:docPr id="8025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548"/>
      </w:tblGrid>
      <w:tr w:rsidR="00563287" w:rsidRPr="00563287" w14:paraId="513B3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6C33B" w14:textId="77777777" w:rsidR="00563287" w:rsidRPr="00563287" w:rsidRDefault="00563287" w:rsidP="00563287">
            <w:pPr>
              <w:rPr>
                <w:rFonts w:ascii="Roboto Mono" w:hAnsi="Roboto Mono"/>
                <w:b/>
                <w:bCs/>
              </w:rPr>
            </w:pPr>
            <w:r w:rsidRPr="0056328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3CA964" w14:textId="77777777" w:rsidR="00563287" w:rsidRPr="00563287" w:rsidRDefault="00563287" w:rsidP="00563287">
            <w:pPr>
              <w:rPr>
                <w:rFonts w:ascii="Roboto Mono" w:hAnsi="Roboto Mono"/>
                <w:b/>
                <w:bCs/>
              </w:rPr>
            </w:pPr>
            <w:r w:rsidRPr="0056328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63287" w:rsidRPr="00563287" w14:paraId="7853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ED60" w14:textId="77777777" w:rsidR="00563287" w:rsidRPr="00563287" w:rsidRDefault="00563287" w:rsidP="00563287">
            <w:pPr>
              <w:rPr>
                <w:rFonts w:ascii="Roboto Mono" w:hAnsi="Roboto Mono"/>
              </w:rPr>
            </w:pPr>
            <w:r w:rsidRPr="00563287">
              <w:rPr>
                <w:rFonts w:ascii="Roboto Mono" w:hAnsi="Roboto Mono"/>
                <w:b/>
                <w:bCs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328D787B" w14:textId="77777777" w:rsidR="00563287" w:rsidRPr="00563287" w:rsidRDefault="00563287" w:rsidP="00563287">
            <w:pPr>
              <w:rPr>
                <w:rFonts w:ascii="Roboto Mono" w:hAnsi="Roboto Mono"/>
              </w:rPr>
            </w:pPr>
            <w:r w:rsidRPr="00563287">
              <w:rPr>
                <w:rFonts w:ascii="Roboto Mono" w:hAnsi="Roboto Mono"/>
              </w:rPr>
              <w:t>Runs left to right; slope = 0</w:t>
            </w:r>
          </w:p>
        </w:tc>
      </w:tr>
      <w:tr w:rsidR="00563287" w:rsidRPr="00563287" w14:paraId="011D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E1D3" w14:textId="77777777" w:rsidR="00563287" w:rsidRPr="00563287" w:rsidRDefault="00563287" w:rsidP="00563287">
            <w:pPr>
              <w:rPr>
                <w:rFonts w:ascii="Roboto Mono" w:hAnsi="Roboto Mono"/>
              </w:rPr>
            </w:pPr>
            <w:r w:rsidRPr="00563287">
              <w:rPr>
                <w:rFonts w:ascii="Roboto Mono" w:hAnsi="Roboto Mono"/>
                <w:b/>
                <w:bCs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720D3E55" w14:textId="77777777" w:rsidR="00563287" w:rsidRPr="00563287" w:rsidRDefault="00563287" w:rsidP="00563287">
            <w:pPr>
              <w:rPr>
                <w:rFonts w:ascii="Roboto Mono" w:hAnsi="Roboto Mono"/>
              </w:rPr>
            </w:pPr>
            <w:r w:rsidRPr="00563287">
              <w:rPr>
                <w:rFonts w:ascii="Roboto Mono" w:hAnsi="Roboto Mono"/>
              </w:rPr>
              <w:t>Runs bottom to top; slope is undefined</w:t>
            </w:r>
          </w:p>
        </w:tc>
      </w:tr>
      <w:tr w:rsidR="00563287" w:rsidRPr="00563287" w14:paraId="5A85F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61E7" w14:textId="77777777" w:rsidR="00563287" w:rsidRPr="00563287" w:rsidRDefault="00563287" w:rsidP="00563287">
            <w:pPr>
              <w:rPr>
                <w:rFonts w:ascii="Roboto Mono" w:hAnsi="Roboto Mono"/>
              </w:rPr>
            </w:pPr>
            <w:r w:rsidRPr="00563287">
              <w:rPr>
                <w:rFonts w:ascii="Roboto Mono" w:hAnsi="Roboto Mono"/>
                <w:b/>
                <w:bCs/>
              </w:rPr>
              <w:t>Oblique (Diagonal) Line</w:t>
            </w:r>
          </w:p>
        </w:tc>
        <w:tc>
          <w:tcPr>
            <w:tcW w:w="0" w:type="auto"/>
            <w:vAlign w:val="center"/>
            <w:hideMark/>
          </w:tcPr>
          <w:p w14:paraId="6640AEFD" w14:textId="77777777" w:rsidR="00563287" w:rsidRPr="00563287" w:rsidRDefault="00563287" w:rsidP="00563287">
            <w:pPr>
              <w:rPr>
                <w:rFonts w:ascii="Roboto Mono" w:hAnsi="Roboto Mono"/>
              </w:rPr>
            </w:pPr>
            <w:r w:rsidRPr="00563287">
              <w:rPr>
                <w:rFonts w:ascii="Roboto Mono" w:hAnsi="Roboto Mono"/>
              </w:rPr>
              <w:t>Has a positive or negative slope</w:t>
            </w:r>
          </w:p>
        </w:tc>
      </w:tr>
    </w:tbl>
    <w:p w14:paraId="31E1E81F" w14:textId="3E228560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2AE6E7C2">
          <v:rect id="_x0000_i1036" style="width:0;height:1.5pt" o:hralign="center" o:hrstd="t" o:hr="t" fillcolor="#a0a0a0" stroked="f"/>
        </w:pict>
      </w:r>
    </w:p>
    <w:p w14:paraId="4292CB5F" w14:textId="77777777" w:rsidR="00563287" w:rsidRDefault="00563287" w:rsidP="00563287">
      <w:pPr>
        <w:pStyle w:val="Heading2"/>
      </w:pPr>
      <w:r w:rsidRPr="00563287">
        <w:t>Key Points</w:t>
      </w:r>
    </w:p>
    <w:p w14:paraId="34DC1794" w14:textId="7A815B1C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90DAC0" w14:textId="77777777" w:rsidR="00563287" w:rsidRPr="00563287" w:rsidRDefault="00563287" w:rsidP="00563287">
      <w:pPr>
        <w:numPr>
          <w:ilvl w:val="0"/>
          <w:numId w:val="20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 </w:t>
      </w:r>
      <w:r w:rsidRPr="00563287">
        <w:rPr>
          <w:rFonts w:ascii="Roboto Mono" w:hAnsi="Roboto Mono"/>
          <w:b/>
          <w:bCs/>
        </w:rPr>
        <w:t>Horizontal Line</w:t>
      </w:r>
      <w:r w:rsidRPr="00563287">
        <w:rPr>
          <w:rFonts w:ascii="Roboto Mono" w:hAnsi="Roboto Mono"/>
        </w:rPr>
        <w:t xml:space="preserve"> is parallel to the horizon. </w:t>
      </w:r>
    </w:p>
    <w:p w14:paraId="1424A60F" w14:textId="77777777" w:rsidR="00563287" w:rsidRPr="00563287" w:rsidRDefault="00563287" w:rsidP="00563287">
      <w:pPr>
        <w:numPr>
          <w:ilvl w:val="0"/>
          <w:numId w:val="20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It has the equation: </w:t>
      </w:r>
    </w:p>
    <w:p w14:paraId="5D034AAA" w14:textId="7AB6774A" w:rsidR="00563287" w:rsidRPr="00563287" w:rsidRDefault="00563287" w:rsidP="005632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y=c</m:t>
          </m:r>
          <m:r>
            <w:rPr>
              <w:rFonts w:ascii="Roboto Mono" w:hAnsi="Roboto Mono"/>
            </w:rPr>
            <w:br/>
          </m:r>
        </m:oMath>
      </m:oMathPara>
    </w:p>
    <w:p w14:paraId="625444F5" w14:textId="77777777" w:rsidR="00563287" w:rsidRPr="00563287" w:rsidRDefault="00563287" w:rsidP="00563287">
      <w:pPr>
        <w:numPr>
          <w:ilvl w:val="0"/>
          <w:numId w:val="21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lastRenderedPageBreak/>
        <w:t xml:space="preserve">Its slope is: </w:t>
      </w:r>
    </w:p>
    <w:p w14:paraId="55E645BE" w14:textId="2C881054" w:rsidR="00563287" w:rsidRPr="00563287" w:rsidRDefault="00563287" w:rsidP="005632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m=0</m:t>
          </m:r>
          <m:r>
            <w:rPr>
              <w:rFonts w:ascii="Roboto Mono" w:hAnsi="Roboto Mono"/>
            </w:rPr>
            <w:br/>
          </m:r>
        </m:oMath>
      </m:oMathPara>
    </w:p>
    <w:p w14:paraId="7E0E6296" w14:textId="77777777" w:rsidR="00563287" w:rsidRPr="00563287" w:rsidRDefault="00563287" w:rsidP="00563287">
      <w:pPr>
        <w:numPr>
          <w:ilvl w:val="0"/>
          <w:numId w:val="2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All points on the line have the same y-coordinate. </w:t>
      </w:r>
    </w:p>
    <w:p w14:paraId="08E90929" w14:textId="77777777" w:rsidR="00563287" w:rsidRPr="00563287" w:rsidRDefault="00563287" w:rsidP="00563287">
      <w:pPr>
        <w:numPr>
          <w:ilvl w:val="0"/>
          <w:numId w:val="22"/>
        </w:num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Horizontal lines are widely used in geometry, engineering, architecture, surveying, CAD, and computer graphics. </w:t>
      </w:r>
    </w:p>
    <w:p w14:paraId="6F111653" w14:textId="77777777" w:rsidR="00563287" w:rsidRPr="00563287" w:rsidRDefault="00000000" w:rsidP="00563287">
      <w:pPr>
        <w:rPr>
          <w:rFonts w:ascii="Roboto Mono" w:hAnsi="Roboto Mono"/>
        </w:rPr>
      </w:pPr>
      <w:r>
        <w:rPr>
          <w:rFonts w:ascii="Roboto Mono" w:hAnsi="Roboto Mono"/>
        </w:rPr>
        <w:pict w14:anchorId="2EF660DB">
          <v:rect id="_x0000_i1037" style="width:0;height:1.5pt" o:hralign="center" o:hrstd="t" o:hr="t" fillcolor="#a0a0a0" stroked="f"/>
        </w:pict>
      </w:r>
    </w:p>
    <w:p w14:paraId="7D926356" w14:textId="77777777" w:rsidR="00563287" w:rsidRDefault="00563287" w:rsidP="00563287">
      <w:pPr>
        <w:pStyle w:val="Heading2"/>
      </w:pPr>
      <w:r w:rsidRPr="00563287">
        <w:t>Conclusion</w:t>
      </w:r>
    </w:p>
    <w:p w14:paraId="2B017040" w14:textId="713C15FF" w:rsidR="00563287" w:rsidRPr="00563287" w:rsidRDefault="00563287" w:rsidP="005632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9DDBD" w14:textId="49ED9B38" w:rsidR="00563287" w:rsidRPr="00563287" w:rsidRDefault="00563287" w:rsidP="00563287">
      <w:pPr>
        <w:rPr>
          <w:rFonts w:ascii="Roboto Mono" w:hAnsi="Roboto Mono"/>
        </w:rPr>
      </w:pPr>
      <w:r w:rsidRPr="00563287">
        <w:rPr>
          <w:rFonts w:ascii="Roboto Mono" w:hAnsi="Roboto Mono"/>
        </w:rPr>
        <w:t xml:space="preserve">A </w:t>
      </w:r>
      <w:r w:rsidRPr="00563287">
        <w:rPr>
          <w:rFonts w:ascii="Roboto Mono" w:hAnsi="Roboto Mono"/>
          <w:b/>
          <w:bCs/>
        </w:rPr>
        <w:t>Horizontal Line</w:t>
      </w:r>
      <w:r w:rsidRPr="00563287">
        <w:rPr>
          <w:rFonts w:ascii="Roboto Mono" w:hAnsi="Roboto Mono"/>
        </w:rPr>
        <w:t xml:space="preserve"> is a straight line that extends infinitely from left to right while maintaining a constant vertical position. In coordinate geometry, it is represented by the equation </w:t>
      </w:r>
      <m:oMath>
        <m:r>
          <w:rPr>
            <w:rFonts w:ascii="Cambria Math" w:hAnsi="Cambria Math"/>
          </w:rPr>
          <m:t>y=c</m:t>
        </m:r>
      </m:oMath>
      <w:r w:rsidRPr="00563287">
        <w:rPr>
          <w:rFonts w:ascii="Roboto Mono" w:hAnsi="Roboto Mono"/>
        </w:rPr>
        <w:t xml:space="preserve">and has a slope of zero, making it parallel to the x-axis and perpendicular to every vertical line. Horizontal lines are fundamental in </w:t>
      </w:r>
      <w:r w:rsidRPr="00563287">
        <w:rPr>
          <w:rFonts w:ascii="Roboto Mono" w:hAnsi="Roboto Mono"/>
          <w:b/>
          <w:bCs/>
        </w:rPr>
        <w:t>plane geometry, coordinate geometry, engineering, architecture, construction, surveying, CAD, robotics, and computer graphics</w:t>
      </w:r>
      <w:r w:rsidRPr="00563287">
        <w:rPr>
          <w:rFonts w:ascii="Roboto Mono" w:hAnsi="Roboto Mono"/>
        </w:rPr>
        <w:t>, where they are used to represent level surfaces, reference axes, and horizontal alignments.</w:t>
      </w:r>
    </w:p>
    <w:p w14:paraId="2424B3E4" w14:textId="77777777" w:rsidR="00563287" w:rsidRPr="00563287" w:rsidRDefault="00563287" w:rsidP="00563287">
      <w:pPr>
        <w:rPr>
          <w:rFonts w:ascii="Roboto Mono" w:hAnsi="Roboto Mono"/>
        </w:rPr>
      </w:pPr>
    </w:p>
    <w:sectPr w:rsidR="00563287" w:rsidRPr="0056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A52"/>
    <w:multiLevelType w:val="multilevel"/>
    <w:tmpl w:val="323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2DA3"/>
    <w:multiLevelType w:val="multilevel"/>
    <w:tmpl w:val="161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62B7A"/>
    <w:multiLevelType w:val="multilevel"/>
    <w:tmpl w:val="20B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43CBF"/>
    <w:multiLevelType w:val="multilevel"/>
    <w:tmpl w:val="410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8098E"/>
    <w:multiLevelType w:val="multilevel"/>
    <w:tmpl w:val="88D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F5790"/>
    <w:multiLevelType w:val="multilevel"/>
    <w:tmpl w:val="D48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B1A14"/>
    <w:multiLevelType w:val="multilevel"/>
    <w:tmpl w:val="65A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502FD"/>
    <w:multiLevelType w:val="multilevel"/>
    <w:tmpl w:val="B63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C456B"/>
    <w:multiLevelType w:val="multilevel"/>
    <w:tmpl w:val="C66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2773E"/>
    <w:multiLevelType w:val="multilevel"/>
    <w:tmpl w:val="C56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D721E"/>
    <w:multiLevelType w:val="multilevel"/>
    <w:tmpl w:val="662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3462B"/>
    <w:multiLevelType w:val="multilevel"/>
    <w:tmpl w:val="6B8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00D11"/>
    <w:multiLevelType w:val="multilevel"/>
    <w:tmpl w:val="C91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9256E"/>
    <w:multiLevelType w:val="multilevel"/>
    <w:tmpl w:val="63E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F5D0C"/>
    <w:multiLevelType w:val="multilevel"/>
    <w:tmpl w:val="BE3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9162B"/>
    <w:multiLevelType w:val="multilevel"/>
    <w:tmpl w:val="4E9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E434B"/>
    <w:multiLevelType w:val="multilevel"/>
    <w:tmpl w:val="CD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91A22"/>
    <w:multiLevelType w:val="multilevel"/>
    <w:tmpl w:val="9C9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91670"/>
    <w:multiLevelType w:val="multilevel"/>
    <w:tmpl w:val="D15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67F7C"/>
    <w:multiLevelType w:val="multilevel"/>
    <w:tmpl w:val="052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D2C4F"/>
    <w:multiLevelType w:val="multilevel"/>
    <w:tmpl w:val="237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C388A"/>
    <w:multiLevelType w:val="multilevel"/>
    <w:tmpl w:val="A0B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66997">
    <w:abstractNumId w:val="7"/>
  </w:num>
  <w:num w:numId="2" w16cid:durableId="1689215470">
    <w:abstractNumId w:val="15"/>
  </w:num>
  <w:num w:numId="3" w16cid:durableId="1209298474">
    <w:abstractNumId w:val="8"/>
  </w:num>
  <w:num w:numId="4" w16cid:durableId="36051857">
    <w:abstractNumId w:val="6"/>
  </w:num>
  <w:num w:numId="5" w16cid:durableId="2096899556">
    <w:abstractNumId w:val="13"/>
  </w:num>
  <w:num w:numId="6" w16cid:durableId="192040757">
    <w:abstractNumId w:val="16"/>
  </w:num>
  <w:num w:numId="7" w16cid:durableId="146750576">
    <w:abstractNumId w:val="17"/>
  </w:num>
  <w:num w:numId="8" w16cid:durableId="693193812">
    <w:abstractNumId w:val="5"/>
  </w:num>
  <w:num w:numId="9" w16cid:durableId="1314681470">
    <w:abstractNumId w:val="20"/>
  </w:num>
  <w:num w:numId="10" w16cid:durableId="598490735">
    <w:abstractNumId w:val="12"/>
  </w:num>
  <w:num w:numId="11" w16cid:durableId="1499811491">
    <w:abstractNumId w:val="1"/>
  </w:num>
  <w:num w:numId="12" w16cid:durableId="1008411570">
    <w:abstractNumId w:val="11"/>
  </w:num>
  <w:num w:numId="13" w16cid:durableId="1681083037">
    <w:abstractNumId w:val="0"/>
  </w:num>
  <w:num w:numId="14" w16cid:durableId="320542503">
    <w:abstractNumId w:val="21"/>
  </w:num>
  <w:num w:numId="15" w16cid:durableId="1155141747">
    <w:abstractNumId w:val="18"/>
  </w:num>
  <w:num w:numId="16" w16cid:durableId="259997726">
    <w:abstractNumId w:val="9"/>
  </w:num>
  <w:num w:numId="17" w16cid:durableId="388772191">
    <w:abstractNumId w:val="19"/>
  </w:num>
  <w:num w:numId="18" w16cid:durableId="969047961">
    <w:abstractNumId w:val="14"/>
  </w:num>
  <w:num w:numId="19" w16cid:durableId="271977442">
    <w:abstractNumId w:val="3"/>
  </w:num>
  <w:num w:numId="20" w16cid:durableId="736126707">
    <w:abstractNumId w:val="2"/>
  </w:num>
  <w:num w:numId="21" w16cid:durableId="1497652256">
    <w:abstractNumId w:val="4"/>
  </w:num>
  <w:num w:numId="22" w16cid:durableId="120001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52"/>
    <w:rsid w:val="002D1F4F"/>
    <w:rsid w:val="002F3B51"/>
    <w:rsid w:val="00376157"/>
    <w:rsid w:val="00563287"/>
    <w:rsid w:val="00711B4D"/>
    <w:rsid w:val="00741F28"/>
    <w:rsid w:val="007D0F0B"/>
    <w:rsid w:val="00806B75"/>
    <w:rsid w:val="00832087"/>
    <w:rsid w:val="008952B3"/>
    <w:rsid w:val="0092027C"/>
    <w:rsid w:val="00967952"/>
    <w:rsid w:val="00A70480"/>
    <w:rsid w:val="00AC6560"/>
    <w:rsid w:val="00B13E25"/>
    <w:rsid w:val="00C32EA7"/>
    <w:rsid w:val="00FF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8CA1"/>
  <w15:chartTrackingRefBased/>
  <w15:docId w15:val="{F4B3C5EC-6FEC-407D-8C93-2D2C7C83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2026-08-04T18:24:00Z</dcterms:created>
  <dcterms:modified xsi:type="dcterms:W3CDTF">2026-08-07T01:05:00Z</dcterms:modified>
</cp:coreProperties>
</file>