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9723" w14:textId="77777777" w:rsidR="007176EE" w:rsidRDefault="007176EE" w:rsidP="007176EE">
      <w:pPr>
        <w:pStyle w:val="Heading1"/>
      </w:pPr>
      <w:r w:rsidRPr="007176EE">
        <w:t>Oblique (Diagonal) Ray</w:t>
      </w:r>
    </w:p>
    <w:p w14:paraId="24C27B7A" w14:textId="5407BB0E" w:rsidR="00AE1A71" w:rsidRDefault="00AE1A71" w:rsidP="00AE1A7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68ADE2" w14:textId="3361B0B2" w:rsidR="00B96B18" w:rsidRDefault="00B96B18" w:rsidP="00AE1A71">
      <w:r>
        <w:rPr>
          <w:noProof/>
        </w:rPr>
        <w:drawing>
          <wp:inline distT="0" distB="0" distL="0" distR="0" wp14:anchorId="3201ED95" wp14:editId="3C6B0994">
            <wp:extent cx="5943600" cy="4457700"/>
            <wp:effectExtent l="0" t="0" r="0" b="0"/>
            <wp:docPr id="108864078" name="Picture 2" descr="Math Clip Art--Geometry Concepts--Points, Lines, Segments, and Rays--Ray--Labeled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th Clip Art--Geometry Concepts--Points, Lines, Segments, and Rays--Ray--Labeled | Media4Ma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DD5E" w14:textId="08B612E1" w:rsidR="0060609E" w:rsidRDefault="0060609E" w:rsidP="00AE1A71">
      <w:r>
        <w:rPr>
          <w:noProof/>
        </w:rPr>
        <w:lastRenderedPageBreak/>
        <w:drawing>
          <wp:inline distT="0" distB="0" distL="0" distR="0" wp14:anchorId="413304C2" wp14:editId="677538D3">
            <wp:extent cx="5943600" cy="4086225"/>
            <wp:effectExtent l="0" t="0" r="0" b="9525"/>
            <wp:docPr id="133052214" name="Picture 3" descr="Degrees - Symbol, Conversion, Examples | Angle in Degr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egrees - Symbol, Conversion, Examples | Angle in Degre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A314" w14:textId="6A45AEC8" w:rsidR="000D00E1" w:rsidRDefault="000D00E1" w:rsidP="00AE1A71">
      <w:r>
        <w:rPr>
          <w:noProof/>
        </w:rPr>
        <w:lastRenderedPageBreak/>
        <w:drawing>
          <wp:inline distT="0" distB="0" distL="0" distR="0" wp14:anchorId="75B04333" wp14:editId="4F9CF59A">
            <wp:extent cx="5943600" cy="6064885"/>
            <wp:effectExtent l="0" t="0" r="0" b="0"/>
            <wp:docPr id="2023698108" name="Picture 4" descr="3.6: Capítulo 3 Ejercicios con Soluciones - LibreTexts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3.6: Capítulo 3 Ejercicios con Soluciones - LibreTexts Españ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596D" w14:textId="6734C29B" w:rsidR="00C04C9C" w:rsidRPr="00AE1A71" w:rsidRDefault="00C04C9C" w:rsidP="00AE1A71">
      <w:r>
        <w:rPr>
          <w:noProof/>
        </w:rPr>
        <w:lastRenderedPageBreak/>
        <w:drawing>
          <wp:inline distT="0" distB="0" distL="0" distR="0" wp14:anchorId="00BC75B0" wp14:editId="3694029B">
            <wp:extent cx="4046220" cy="5242560"/>
            <wp:effectExtent l="0" t="0" r="0" b="0"/>
            <wp:docPr id="2040904124" name="Picture 5" descr="Geometry Symbols Posters – The Prime Factorisation of 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eometry Symbols Posters – The Prime Factorisation of 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DF79" w14:textId="77777777" w:rsidR="007176EE" w:rsidRDefault="007176EE" w:rsidP="007176EE">
      <w:pPr>
        <w:pStyle w:val="Heading2"/>
      </w:pPr>
      <w:r w:rsidRPr="007176EE">
        <w:t>Definition</w:t>
      </w:r>
    </w:p>
    <w:p w14:paraId="41A6F609" w14:textId="3D3989EA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DCF535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An </w:t>
      </w:r>
      <w:r w:rsidRPr="007176EE">
        <w:rPr>
          <w:rFonts w:ascii="Roboto Mono" w:hAnsi="Roboto Mono"/>
          <w:b/>
          <w:bCs/>
        </w:rPr>
        <w:t>Oblique Ray</w:t>
      </w:r>
      <w:r w:rsidRPr="007176EE">
        <w:rPr>
          <w:rFonts w:ascii="Roboto Mono" w:hAnsi="Roboto Mono"/>
        </w:rPr>
        <w:t xml:space="preserve"> (also called a </w:t>
      </w:r>
      <w:r w:rsidRPr="007176EE">
        <w:rPr>
          <w:rFonts w:ascii="Roboto Mono" w:hAnsi="Roboto Mono"/>
          <w:b/>
          <w:bCs/>
        </w:rPr>
        <w:t>Diagonal Ray</w:t>
      </w:r>
      <w:r w:rsidRPr="007176EE">
        <w:rPr>
          <w:rFonts w:ascii="Roboto Mono" w:hAnsi="Roboto Mono"/>
        </w:rPr>
        <w:t xml:space="preserve"> or </w:t>
      </w:r>
      <w:r w:rsidRPr="007176EE">
        <w:rPr>
          <w:rFonts w:ascii="Roboto Mono" w:hAnsi="Roboto Mono"/>
          <w:b/>
          <w:bCs/>
        </w:rPr>
        <w:t>Slanted Ray</w:t>
      </w:r>
      <w:r w:rsidRPr="007176EE">
        <w:rPr>
          <w:rFonts w:ascii="Roboto Mono" w:hAnsi="Roboto Mono"/>
        </w:rPr>
        <w:t xml:space="preserve">) is a </w:t>
      </w:r>
      <w:r w:rsidRPr="007176EE">
        <w:rPr>
          <w:rFonts w:ascii="Roboto Mono" w:hAnsi="Roboto Mono"/>
          <w:b/>
          <w:bCs/>
        </w:rPr>
        <w:t>ray that extends infinitely in one inclined direction from a fixed endpoint</w:t>
      </w:r>
      <w:r w:rsidRPr="007176EE">
        <w:rPr>
          <w:rFonts w:ascii="Roboto Mono" w:hAnsi="Roboto Mono"/>
        </w:rPr>
        <w:t xml:space="preserve">. It is </w:t>
      </w:r>
      <w:r w:rsidRPr="007176EE">
        <w:rPr>
          <w:rFonts w:ascii="Roboto Mono" w:hAnsi="Roboto Mono"/>
          <w:b/>
          <w:bCs/>
        </w:rPr>
        <w:t>neither horizontal nor vertical</w:t>
      </w:r>
      <w:r w:rsidRPr="007176EE">
        <w:rPr>
          <w:rFonts w:ascii="Roboto Mono" w:hAnsi="Roboto Mono"/>
        </w:rPr>
        <w:t>, forming an angle with both the horizontal and vertical axes.</w:t>
      </w:r>
    </w:p>
    <w:p w14:paraId="31B7BA56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Unlike an oblique line or oblique line segment, an oblique ray has </w:t>
      </w:r>
      <w:r w:rsidRPr="007176EE">
        <w:rPr>
          <w:rFonts w:ascii="Roboto Mono" w:hAnsi="Roboto Mono"/>
          <w:b/>
          <w:bCs/>
        </w:rPr>
        <w:t>one endpoint</w:t>
      </w:r>
      <w:r w:rsidRPr="007176EE">
        <w:rPr>
          <w:rFonts w:ascii="Roboto Mono" w:hAnsi="Roboto Mono"/>
        </w:rPr>
        <w:t xml:space="preserve"> and extends infinitely in only one direction.</w:t>
      </w:r>
    </w:p>
    <w:p w14:paraId="7074450A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690706E6">
          <v:rect id="_x0000_i1025" style="width:0;height:1.5pt" o:hralign="center" o:hrstd="t" o:hr="t" fillcolor="#a0a0a0" stroked="f"/>
        </w:pict>
      </w:r>
    </w:p>
    <w:p w14:paraId="37897BA2" w14:textId="77777777" w:rsidR="007176EE" w:rsidRDefault="007176EE" w:rsidP="007176EE">
      <w:pPr>
        <w:pStyle w:val="Heading2"/>
      </w:pPr>
      <w:r w:rsidRPr="007176EE">
        <w:lastRenderedPageBreak/>
        <w:t>Characteristics</w:t>
      </w:r>
    </w:p>
    <w:p w14:paraId="0FB654DE" w14:textId="60E29154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58B804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An oblique ray:</w:t>
      </w:r>
    </w:p>
    <w:p w14:paraId="569833D7" w14:textId="77777777" w:rsidR="007176EE" w:rsidRPr="007176EE" w:rsidRDefault="007176EE" w:rsidP="007176EE">
      <w:pPr>
        <w:numPr>
          <w:ilvl w:val="0"/>
          <w:numId w:val="1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Has </w:t>
      </w:r>
      <w:r w:rsidRPr="007176EE">
        <w:rPr>
          <w:rFonts w:ascii="Roboto Mono" w:hAnsi="Roboto Mono"/>
          <w:b/>
          <w:bCs/>
        </w:rPr>
        <w:t>one endpoint</w:t>
      </w:r>
      <w:r w:rsidRPr="007176EE">
        <w:rPr>
          <w:rFonts w:ascii="Roboto Mono" w:hAnsi="Roboto Mono"/>
        </w:rPr>
        <w:t xml:space="preserve">. </w:t>
      </w:r>
    </w:p>
    <w:p w14:paraId="28099666" w14:textId="77777777" w:rsidR="007176EE" w:rsidRPr="007176EE" w:rsidRDefault="007176EE" w:rsidP="007176EE">
      <w:pPr>
        <w:numPr>
          <w:ilvl w:val="0"/>
          <w:numId w:val="1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Extends infinitely in one direction. </w:t>
      </w:r>
    </w:p>
    <w:p w14:paraId="12DB91FC" w14:textId="77777777" w:rsidR="007176EE" w:rsidRPr="007176EE" w:rsidRDefault="007176EE" w:rsidP="007176EE">
      <w:pPr>
        <w:numPr>
          <w:ilvl w:val="0"/>
          <w:numId w:val="1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Is neither horizontal nor vertical. </w:t>
      </w:r>
    </w:p>
    <w:p w14:paraId="0C7C3C9A" w14:textId="77777777" w:rsidR="007176EE" w:rsidRPr="007176EE" w:rsidRDefault="007176EE" w:rsidP="007176EE">
      <w:pPr>
        <w:numPr>
          <w:ilvl w:val="0"/>
          <w:numId w:val="1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Has a defined, non-zero slope. </w:t>
      </w:r>
    </w:p>
    <w:p w14:paraId="152DA170" w14:textId="77777777" w:rsidR="007176EE" w:rsidRPr="007176EE" w:rsidRDefault="007176EE" w:rsidP="007176EE">
      <w:pPr>
        <w:numPr>
          <w:ilvl w:val="0"/>
          <w:numId w:val="1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May slope upward or downward. </w:t>
      </w:r>
    </w:p>
    <w:p w14:paraId="1296EFBA" w14:textId="77777777" w:rsidR="007176EE" w:rsidRPr="007176EE" w:rsidRDefault="007176EE" w:rsidP="007176EE">
      <w:pPr>
        <w:numPr>
          <w:ilvl w:val="0"/>
          <w:numId w:val="1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Represents a directed inclined path. </w:t>
      </w:r>
    </w:p>
    <w:p w14:paraId="4377623A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4DA08AB5">
          <v:rect id="_x0000_i1026" style="width:0;height:1.5pt" o:hralign="center" o:hrstd="t" o:hr="t" fillcolor="#a0a0a0" stroked="f"/>
        </w:pict>
      </w:r>
    </w:p>
    <w:p w14:paraId="560012A0" w14:textId="77777777" w:rsidR="007176EE" w:rsidRDefault="007176EE" w:rsidP="007176EE">
      <w:pPr>
        <w:pStyle w:val="Heading2"/>
      </w:pPr>
      <w:r w:rsidRPr="007176EE">
        <w:t>Illustration</w:t>
      </w:r>
    </w:p>
    <w:p w14:paraId="15FDB021" w14:textId="405A917E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D76FDF" w14:textId="77777777" w:rsidR="007176EE" w:rsidRDefault="007176EE" w:rsidP="007176EE">
      <w:pPr>
        <w:rPr>
          <w:rFonts w:ascii="Roboto Mono" w:hAnsi="Roboto Mono"/>
          <w:b/>
          <w:bCs/>
        </w:rPr>
      </w:pPr>
      <w:r w:rsidRPr="007176EE">
        <w:rPr>
          <w:rFonts w:ascii="Roboto Mono" w:hAnsi="Roboto Mono"/>
          <w:b/>
          <w:bCs/>
        </w:rPr>
        <w:t>Positive Slope Ray</w:t>
      </w:r>
    </w:p>
    <w:p w14:paraId="04017883" w14:textId="37361102" w:rsidR="00C417BD" w:rsidRPr="007176EE" w:rsidRDefault="00C417BD" w:rsidP="007176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C8BE89" wp14:editId="5C05F8D7">
            <wp:extent cx="5943600" cy="965835"/>
            <wp:effectExtent l="0" t="0" r="0" b="5715"/>
            <wp:docPr id="53735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9F7E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   </w:t>
      </w:r>
      <w:r w:rsidRPr="007176EE">
        <w:rPr>
          <w:rFonts w:ascii="Cambria Math" w:hAnsi="Cambria Math" w:cs="Cambria Math"/>
        </w:rPr>
        <w:t>↗</w:t>
      </w:r>
    </w:p>
    <w:p w14:paraId="54528AAD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  /</w:t>
      </w:r>
    </w:p>
    <w:p w14:paraId="7D9EE9E2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 /</w:t>
      </w:r>
    </w:p>
    <w:p w14:paraId="547F778A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/</w:t>
      </w:r>
    </w:p>
    <w:p w14:paraId="3919CD76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Arial" w:hAnsi="Arial" w:cs="Arial"/>
        </w:rPr>
        <w:t>●</w:t>
      </w:r>
      <w:r w:rsidRPr="007176EE">
        <w:rPr>
          <w:rFonts w:ascii="Roboto Mono" w:hAnsi="Roboto Mono"/>
        </w:rPr>
        <w:t xml:space="preserve"> A</w:t>
      </w:r>
    </w:p>
    <w:p w14:paraId="2DEC0A06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The ray rises from left to right.</w:t>
      </w:r>
    </w:p>
    <w:p w14:paraId="53496012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22F623D6">
          <v:rect id="_x0000_i1027" style="width:0;height:1.5pt" o:hralign="center" o:hrstd="t" o:hr="t" fillcolor="#a0a0a0" stroked="f"/>
        </w:pict>
      </w:r>
    </w:p>
    <w:p w14:paraId="40F76EDA" w14:textId="77777777" w:rsidR="007176EE" w:rsidRDefault="007176EE" w:rsidP="007176EE">
      <w:pPr>
        <w:rPr>
          <w:rFonts w:ascii="Roboto Mono" w:hAnsi="Roboto Mono"/>
          <w:b/>
          <w:bCs/>
        </w:rPr>
      </w:pPr>
      <w:r w:rsidRPr="007176EE">
        <w:rPr>
          <w:rFonts w:ascii="Roboto Mono" w:hAnsi="Roboto Mono"/>
          <w:b/>
          <w:bCs/>
        </w:rPr>
        <w:t>Negative Slope Ray</w:t>
      </w:r>
    </w:p>
    <w:p w14:paraId="7918FEB3" w14:textId="333F2770" w:rsidR="00136FDF" w:rsidRPr="007176EE" w:rsidRDefault="00136FDF" w:rsidP="007176E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7DE719" wp14:editId="617A1EE7">
            <wp:extent cx="5943600" cy="970280"/>
            <wp:effectExtent l="0" t="0" r="0" b="1270"/>
            <wp:docPr id="2102199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72A4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Arial" w:hAnsi="Arial" w:cs="Arial"/>
        </w:rPr>
        <w:t>●</w:t>
      </w:r>
      <w:r w:rsidRPr="007176EE">
        <w:rPr>
          <w:rFonts w:ascii="Roboto Mono" w:hAnsi="Roboto Mono"/>
        </w:rPr>
        <w:t xml:space="preserve"> A</w:t>
      </w:r>
    </w:p>
    <w:p w14:paraId="7B8EE86C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\</w:t>
      </w:r>
    </w:p>
    <w:p w14:paraId="34777856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 \</w:t>
      </w:r>
    </w:p>
    <w:p w14:paraId="665053E1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  \</w:t>
      </w:r>
    </w:p>
    <w:p w14:paraId="32AEDA5F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      </w:t>
      </w:r>
      <w:r w:rsidRPr="007176EE">
        <w:rPr>
          <w:rFonts w:ascii="Cambria Math" w:hAnsi="Cambria Math" w:cs="Cambria Math"/>
        </w:rPr>
        <w:t>↘</w:t>
      </w:r>
    </w:p>
    <w:p w14:paraId="78FC3D1C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The ray falls from left to right.</w:t>
      </w:r>
    </w:p>
    <w:p w14:paraId="7FC149C3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57C999AA">
          <v:rect id="_x0000_i1028" style="width:0;height:1.5pt" o:hralign="center" o:hrstd="t" o:hr="t" fillcolor="#a0a0a0" stroked="f"/>
        </w:pict>
      </w:r>
    </w:p>
    <w:p w14:paraId="3537C1F0" w14:textId="77777777" w:rsidR="007176EE" w:rsidRDefault="007176EE" w:rsidP="007176EE">
      <w:pPr>
        <w:pStyle w:val="Heading2"/>
      </w:pPr>
      <w:r w:rsidRPr="007176EE">
        <w:t>Coordinate Geometry</w:t>
      </w:r>
    </w:p>
    <w:p w14:paraId="668C8FE0" w14:textId="397880FB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17F705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An oblique ray begins at:</w:t>
      </w:r>
    </w:p>
    <w:p w14:paraId="2D6C44B2" w14:textId="0E806235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D943E40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and extends infinitely in one inclined direction.</w:t>
      </w:r>
    </w:p>
    <w:p w14:paraId="2B24F212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6C18EF30">
          <v:rect id="_x0000_i1029" style="width:0;height:1.5pt" o:hralign="center" o:hrstd="t" o:hr="t" fillcolor="#a0a0a0" stroked="f"/>
        </w:pict>
      </w:r>
    </w:p>
    <w:p w14:paraId="436767B1" w14:textId="77777777" w:rsidR="007176EE" w:rsidRPr="007176EE" w:rsidRDefault="007176EE" w:rsidP="007176EE">
      <w:pPr>
        <w:rPr>
          <w:rFonts w:ascii="Roboto Mono" w:hAnsi="Roboto Mono"/>
          <w:b/>
          <w:bCs/>
        </w:rPr>
      </w:pPr>
      <w:r w:rsidRPr="007176EE">
        <w:rPr>
          <w:rFonts w:ascii="Roboto Mono" w:hAnsi="Roboto Mono"/>
          <w:b/>
          <w:bCs/>
        </w:rPr>
        <w:t>Example</w:t>
      </w:r>
    </w:p>
    <w:p w14:paraId="7101D241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Starting point:</w:t>
      </w:r>
    </w:p>
    <w:p w14:paraId="6DEC0976" w14:textId="38F1557F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333EBD5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Passing through:</w:t>
      </w:r>
    </w:p>
    <w:p w14:paraId="49EAF683" w14:textId="4B3B1239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5FFD8E7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Direction vector:</w:t>
      </w:r>
    </w:p>
    <w:p w14:paraId="5331038A" w14:textId="57331A3B" w:rsidR="007176EE" w:rsidRPr="007176EE" w:rsidRDefault="00000000" w:rsidP="007176EE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619502" w14:textId="72ABE695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The ray starts at </w:t>
      </w:r>
      <m:oMath>
        <m:r>
          <w:rPr>
            <w:rFonts w:ascii="Cambria Math" w:hAnsi="Cambria Math"/>
          </w:rPr>
          <m:t>A</m:t>
        </m:r>
      </m:oMath>
      <w:r w:rsidRPr="007176EE">
        <w:rPr>
          <w:rFonts w:ascii="Roboto Mono" w:hAnsi="Roboto Mono"/>
        </w:rPr>
        <w:t xml:space="preserve">and extends infinitely beyond </w:t>
      </w:r>
      <m:oMath>
        <m:r>
          <w:rPr>
            <w:rFonts w:ascii="Cambria Math" w:hAnsi="Cambria Math"/>
          </w:rPr>
          <m:t>B</m:t>
        </m:r>
      </m:oMath>
      <w:r w:rsidRPr="007176EE">
        <w:rPr>
          <w:rFonts w:ascii="Roboto Mono" w:hAnsi="Roboto Mono"/>
        </w:rPr>
        <w:t>.</w:t>
      </w:r>
    </w:p>
    <w:p w14:paraId="2C9E3955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139CFBE0">
          <v:rect id="_x0000_i1030" style="width:0;height:1.5pt" o:hralign="center" o:hrstd="t" o:hr="t" fillcolor="#a0a0a0" stroked="f"/>
        </w:pict>
      </w:r>
    </w:p>
    <w:p w14:paraId="4D0A2FEB" w14:textId="77777777" w:rsidR="007176EE" w:rsidRPr="007176EE" w:rsidRDefault="007176EE" w:rsidP="007176EE">
      <w:pPr>
        <w:rPr>
          <w:rFonts w:ascii="Roboto Mono" w:hAnsi="Roboto Mono"/>
          <w:b/>
          <w:bCs/>
        </w:rPr>
      </w:pPr>
      <w:r w:rsidRPr="007176EE">
        <w:rPr>
          <w:rFonts w:ascii="Roboto Mono" w:hAnsi="Roboto Mono"/>
          <w:b/>
          <w:bCs/>
        </w:rPr>
        <w:t>Slope</w:t>
      </w:r>
    </w:p>
    <w:p w14:paraId="1ADD3380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The slope is</w:t>
      </w:r>
    </w:p>
    <w:p w14:paraId="330D62E8" w14:textId="25EC0083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3983AF8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where</w:t>
      </w:r>
    </w:p>
    <w:p w14:paraId="221B0A05" w14:textId="3E77F045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m≠0</m:t>
          </m:r>
          <m:r>
            <w:rPr>
              <w:rFonts w:ascii="Roboto Mono" w:hAnsi="Roboto Mono"/>
            </w:rPr>
            <w:br/>
          </m:r>
        </m:oMath>
      </m:oMathPara>
    </w:p>
    <w:p w14:paraId="025C3810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08778889">
          <v:rect id="_x0000_i1031" style="width:0;height:1.5pt" o:hralign="center" o:hrstd="t" o:hr="t" fillcolor="#a0a0a0" stroked="f"/>
        </w:pict>
      </w:r>
    </w:p>
    <w:p w14:paraId="26DF73EA" w14:textId="77777777" w:rsidR="007176EE" w:rsidRPr="007176EE" w:rsidRDefault="007176EE" w:rsidP="007176EE">
      <w:pPr>
        <w:rPr>
          <w:rFonts w:ascii="Roboto Mono" w:hAnsi="Roboto Mono"/>
          <w:b/>
          <w:bCs/>
        </w:rPr>
      </w:pPr>
      <w:r w:rsidRPr="007176EE">
        <w:rPr>
          <w:rFonts w:ascii="Roboto Mono" w:hAnsi="Roboto Mono"/>
          <w:b/>
          <w:bCs/>
        </w:rPr>
        <w:t>Positive Slope</w:t>
      </w:r>
    </w:p>
    <w:p w14:paraId="656E9107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If</w:t>
      </w:r>
    </w:p>
    <w:p w14:paraId="5DBEB326" w14:textId="4E3A5666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m&gt;0</m:t>
          </m:r>
          <m:r>
            <w:rPr>
              <w:rFonts w:ascii="Roboto Mono" w:hAnsi="Roboto Mono"/>
            </w:rPr>
            <w:br/>
          </m:r>
        </m:oMath>
      </m:oMathPara>
    </w:p>
    <w:p w14:paraId="77EBB170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the ray rises from left to right.</w:t>
      </w:r>
    </w:p>
    <w:p w14:paraId="28030076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Example:</w:t>
      </w:r>
    </w:p>
    <w:p w14:paraId="16358291" w14:textId="2FEC4C21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m=2</m:t>
          </m:r>
          <m:r>
            <w:rPr>
              <w:rFonts w:ascii="Roboto Mono" w:hAnsi="Roboto Mono"/>
            </w:rPr>
            <w:br/>
          </m:r>
        </m:oMath>
      </m:oMathPara>
    </w:p>
    <w:p w14:paraId="1DDEA408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6CBDA02C">
          <v:rect id="_x0000_i1032" style="width:0;height:1.5pt" o:hralign="center" o:hrstd="t" o:hr="t" fillcolor="#a0a0a0" stroked="f"/>
        </w:pict>
      </w:r>
    </w:p>
    <w:p w14:paraId="014798F5" w14:textId="77777777" w:rsidR="007176EE" w:rsidRPr="007176EE" w:rsidRDefault="007176EE" w:rsidP="007176EE">
      <w:pPr>
        <w:rPr>
          <w:rFonts w:ascii="Roboto Mono" w:hAnsi="Roboto Mono"/>
          <w:b/>
          <w:bCs/>
        </w:rPr>
      </w:pPr>
      <w:r w:rsidRPr="007176EE">
        <w:rPr>
          <w:rFonts w:ascii="Roboto Mono" w:hAnsi="Roboto Mono"/>
          <w:b/>
          <w:bCs/>
        </w:rPr>
        <w:t>Negative Slope</w:t>
      </w:r>
    </w:p>
    <w:p w14:paraId="32C39E82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If</w:t>
      </w:r>
    </w:p>
    <w:p w14:paraId="15A4C137" w14:textId="44CCB8A9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m&lt;0</m:t>
          </m:r>
          <m:r>
            <w:rPr>
              <w:rFonts w:ascii="Roboto Mono" w:hAnsi="Roboto Mono"/>
            </w:rPr>
            <w:br/>
          </m:r>
        </m:oMath>
      </m:oMathPara>
    </w:p>
    <w:p w14:paraId="6C950DBE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the ray falls from left to right.</w:t>
      </w:r>
    </w:p>
    <w:p w14:paraId="2D3D2168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lastRenderedPageBreak/>
        <w:t>Example:</w:t>
      </w:r>
    </w:p>
    <w:p w14:paraId="1D3759E4" w14:textId="548A8EFD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F8041C3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41B69EDC">
          <v:rect id="_x0000_i1033" style="width:0;height:1.5pt" o:hralign="center" o:hrstd="t" o:hr="t" fillcolor="#a0a0a0" stroked="f"/>
        </w:pict>
      </w:r>
    </w:p>
    <w:p w14:paraId="2667D00D" w14:textId="77777777" w:rsidR="007176EE" w:rsidRDefault="007176EE" w:rsidP="007176EE">
      <w:pPr>
        <w:pStyle w:val="Heading2"/>
      </w:pPr>
      <w:r w:rsidRPr="007176EE">
        <w:t>Examples</w:t>
      </w:r>
    </w:p>
    <w:p w14:paraId="53E45904" w14:textId="7A37CCEF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A54016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Examples of oblique rays include:</w:t>
      </w:r>
    </w:p>
    <w:p w14:paraId="19988321" w14:textId="77777777" w:rsidR="007176EE" w:rsidRPr="007176EE" w:rsidRDefault="007176EE" w:rsidP="007176EE">
      <w:pPr>
        <w:numPr>
          <w:ilvl w:val="0"/>
          <w:numId w:val="2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 flashlight beam pointed diagonally. </w:t>
      </w:r>
    </w:p>
    <w:p w14:paraId="0AEB5BA3" w14:textId="77777777" w:rsidR="007176EE" w:rsidRPr="007176EE" w:rsidRDefault="007176EE" w:rsidP="007176EE">
      <w:pPr>
        <w:numPr>
          <w:ilvl w:val="0"/>
          <w:numId w:val="2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 laser beam projected at an angle. </w:t>
      </w:r>
    </w:p>
    <w:p w14:paraId="02273D1B" w14:textId="77777777" w:rsidR="007176EE" w:rsidRPr="007176EE" w:rsidRDefault="007176EE" w:rsidP="007176EE">
      <w:pPr>
        <w:numPr>
          <w:ilvl w:val="0"/>
          <w:numId w:val="2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 sloped arrow in a diagram. </w:t>
      </w:r>
    </w:p>
    <w:p w14:paraId="365FF3D3" w14:textId="77777777" w:rsidR="007176EE" w:rsidRPr="007176EE" w:rsidRDefault="007176EE" w:rsidP="007176EE">
      <w:pPr>
        <w:numPr>
          <w:ilvl w:val="0"/>
          <w:numId w:val="2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 radar beam scanning upward. </w:t>
      </w:r>
    </w:p>
    <w:p w14:paraId="1A19B648" w14:textId="77777777" w:rsidR="007176EE" w:rsidRPr="007176EE" w:rsidRDefault="007176EE" w:rsidP="007176EE">
      <w:pPr>
        <w:numPr>
          <w:ilvl w:val="0"/>
          <w:numId w:val="2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 ramp extending from a fixed point. </w:t>
      </w:r>
    </w:p>
    <w:p w14:paraId="67729D5A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15F946E6">
          <v:rect id="_x0000_i1034" style="width:0;height:1.5pt" o:hralign="center" o:hrstd="t" o:hr="t" fillcolor="#a0a0a0" stroked="f"/>
        </w:pict>
      </w:r>
    </w:p>
    <w:p w14:paraId="330B848D" w14:textId="77777777" w:rsidR="007176EE" w:rsidRDefault="007176EE" w:rsidP="007176EE">
      <w:pPr>
        <w:pStyle w:val="Heading2"/>
      </w:pPr>
      <w:r w:rsidRPr="007176EE">
        <w:t>Properties</w:t>
      </w:r>
    </w:p>
    <w:p w14:paraId="4AEB17A7" w14:textId="37F73810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E8DC8E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An oblique ray:</w:t>
      </w:r>
    </w:p>
    <w:p w14:paraId="0F620A6E" w14:textId="77777777" w:rsidR="007176EE" w:rsidRPr="007176EE" w:rsidRDefault="007176EE" w:rsidP="007176EE">
      <w:pPr>
        <w:numPr>
          <w:ilvl w:val="0"/>
          <w:numId w:val="3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Has one endpoint. </w:t>
      </w:r>
    </w:p>
    <w:p w14:paraId="3F36E571" w14:textId="77777777" w:rsidR="007176EE" w:rsidRPr="007176EE" w:rsidRDefault="007176EE" w:rsidP="007176EE">
      <w:pPr>
        <w:numPr>
          <w:ilvl w:val="0"/>
          <w:numId w:val="3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Extends infinitely in one inclined direction. </w:t>
      </w:r>
    </w:p>
    <w:p w14:paraId="380D04D5" w14:textId="77777777" w:rsidR="007176EE" w:rsidRPr="007176EE" w:rsidRDefault="007176EE" w:rsidP="007176EE">
      <w:pPr>
        <w:numPr>
          <w:ilvl w:val="0"/>
          <w:numId w:val="3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Has a defined, non-zero slope. </w:t>
      </w:r>
    </w:p>
    <w:p w14:paraId="667F1E9E" w14:textId="77777777" w:rsidR="007176EE" w:rsidRPr="007176EE" w:rsidRDefault="007176EE" w:rsidP="007176EE">
      <w:pPr>
        <w:numPr>
          <w:ilvl w:val="0"/>
          <w:numId w:val="3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May have either a positive or negative slope. </w:t>
      </w:r>
    </w:p>
    <w:p w14:paraId="35C678ED" w14:textId="77777777" w:rsidR="007176EE" w:rsidRPr="007176EE" w:rsidRDefault="007176EE" w:rsidP="007176EE">
      <w:pPr>
        <w:numPr>
          <w:ilvl w:val="0"/>
          <w:numId w:val="3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Is not parallel to either the x-axis or y-axis. </w:t>
      </w:r>
    </w:p>
    <w:p w14:paraId="1A19FAA9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1721AB64">
          <v:rect id="_x0000_i1035" style="width:0;height:1.5pt" o:hralign="center" o:hrstd="t" o:hr="t" fillcolor="#a0a0a0" stroked="f"/>
        </w:pict>
      </w:r>
    </w:p>
    <w:p w14:paraId="71B1E1B6" w14:textId="77777777" w:rsidR="007176EE" w:rsidRDefault="007176EE" w:rsidP="007176EE">
      <w:pPr>
        <w:pStyle w:val="Heading2"/>
      </w:pPr>
      <w:r w:rsidRPr="007176EE">
        <w:t>Applications</w:t>
      </w:r>
    </w:p>
    <w:p w14:paraId="025C0AD9" w14:textId="2018CF25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CE56C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lastRenderedPageBreak/>
        <w:t>Oblique rays are used in:</w:t>
      </w:r>
    </w:p>
    <w:p w14:paraId="656A460F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Plane Geometry </w:t>
      </w:r>
    </w:p>
    <w:p w14:paraId="390EA7E2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Coordinate Geometry </w:t>
      </w:r>
    </w:p>
    <w:p w14:paraId="024B5B4D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Engineering </w:t>
      </w:r>
    </w:p>
    <w:p w14:paraId="1FFA566B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Architecture </w:t>
      </w:r>
    </w:p>
    <w:p w14:paraId="61D1F840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Construction </w:t>
      </w:r>
    </w:p>
    <w:p w14:paraId="4F2D94A1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Surveying </w:t>
      </w:r>
    </w:p>
    <w:p w14:paraId="22ABB51D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CAD (Computer-Aided Design) </w:t>
      </w:r>
    </w:p>
    <w:p w14:paraId="304FDE19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Technical Drawing </w:t>
      </w:r>
    </w:p>
    <w:p w14:paraId="03082048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Computer Graphics </w:t>
      </w:r>
    </w:p>
    <w:p w14:paraId="69CB0A4C" w14:textId="77777777" w:rsidR="007176EE" w:rsidRPr="007176EE" w:rsidRDefault="007176EE" w:rsidP="007176EE">
      <w:pPr>
        <w:numPr>
          <w:ilvl w:val="0"/>
          <w:numId w:val="4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Robotics </w:t>
      </w:r>
    </w:p>
    <w:p w14:paraId="2D5702E5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01B8D9E6">
          <v:rect id="_x0000_i1036" style="width:0;height:1.5pt" o:hralign="center" o:hrstd="t" o:hr="t" fillcolor="#a0a0a0" stroked="f"/>
        </w:pict>
      </w:r>
    </w:p>
    <w:p w14:paraId="7E16CA47" w14:textId="77777777" w:rsidR="007176EE" w:rsidRDefault="007176EE" w:rsidP="007176EE">
      <w:pPr>
        <w:pStyle w:val="Heading2"/>
      </w:pPr>
      <w:r w:rsidRPr="007176EE">
        <w:t>Advantages</w:t>
      </w:r>
    </w:p>
    <w:p w14:paraId="69DE1496" w14:textId="07C8A2C0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5B03BF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Studying oblique rays helps to:</w:t>
      </w:r>
    </w:p>
    <w:p w14:paraId="7DAB9D43" w14:textId="77777777" w:rsidR="007176EE" w:rsidRPr="007176EE" w:rsidRDefault="007176EE" w:rsidP="007176EE">
      <w:pPr>
        <w:numPr>
          <w:ilvl w:val="0"/>
          <w:numId w:val="5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Understand directed geometric objects. </w:t>
      </w:r>
    </w:p>
    <w:p w14:paraId="3BBCFC3D" w14:textId="77777777" w:rsidR="007176EE" w:rsidRPr="007176EE" w:rsidRDefault="007176EE" w:rsidP="007176EE">
      <w:pPr>
        <w:numPr>
          <w:ilvl w:val="0"/>
          <w:numId w:val="5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Model directional movement. </w:t>
      </w:r>
    </w:p>
    <w:p w14:paraId="5C259563" w14:textId="77777777" w:rsidR="007176EE" w:rsidRPr="007176EE" w:rsidRDefault="007176EE" w:rsidP="007176EE">
      <w:pPr>
        <w:numPr>
          <w:ilvl w:val="0"/>
          <w:numId w:val="5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Analyze slope and inclination. </w:t>
      </w:r>
    </w:p>
    <w:p w14:paraId="28E0E004" w14:textId="77777777" w:rsidR="007176EE" w:rsidRPr="007176EE" w:rsidRDefault="007176EE" w:rsidP="007176EE">
      <w:pPr>
        <w:numPr>
          <w:ilvl w:val="0"/>
          <w:numId w:val="5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Construct geometric figures. </w:t>
      </w:r>
    </w:p>
    <w:p w14:paraId="55FEC641" w14:textId="77777777" w:rsidR="007176EE" w:rsidRPr="007176EE" w:rsidRDefault="007176EE" w:rsidP="007176EE">
      <w:pPr>
        <w:numPr>
          <w:ilvl w:val="0"/>
          <w:numId w:val="5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Represent light rays and trajectories. </w:t>
      </w:r>
    </w:p>
    <w:p w14:paraId="2A088C6C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2B8BF35E">
          <v:rect id="_x0000_i1037" style="width:0;height:1.5pt" o:hralign="center" o:hrstd="t" o:hr="t" fillcolor="#a0a0a0" stroked="f"/>
        </w:pict>
      </w:r>
    </w:p>
    <w:p w14:paraId="24FFD8CA" w14:textId="77777777" w:rsidR="007176EE" w:rsidRDefault="007176EE" w:rsidP="007176EE">
      <w:pPr>
        <w:pStyle w:val="Heading2"/>
      </w:pPr>
      <w:r w:rsidRPr="007176EE">
        <w:t>Limitations</w:t>
      </w:r>
    </w:p>
    <w:p w14:paraId="4EAF1A5C" w14:textId="2E9328F8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2C70CA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>An oblique ray:</w:t>
      </w:r>
    </w:p>
    <w:p w14:paraId="71EF99B8" w14:textId="77777777" w:rsidR="007176EE" w:rsidRPr="007176EE" w:rsidRDefault="007176EE" w:rsidP="007176EE">
      <w:pPr>
        <w:numPr>
          <w:ilvl w:val="0"/>
          <w:numId w:val="6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lastRenderedPageBreak/>
        <w:t xml:space="preserve">Extends in only one direction. </w:t>
      </w:r>
    </w:p>
    <w:p w14:paraId="0FE92BB9" w14:textId="77777777" w:rsidR="007176EE" w:rsidRPr="007176EE" w:rsidRDefault="007176EE" w:rsidP="007176EE">
      <w:pPr>
        <w:numPr>
          <w:ilvl w:val="0"/>
          <w:numId w:val="6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Represents only one inclined orientation. </w:t>
      </w:r>
    </w:p>
    <w:p w14:paraId="7F3EFFB1" w14:textId="77777777" w:rsidR="007176EE" w:rsidRPr="007176EE" w:rsidRDefault="007176EE" w:rsidP="007176EE">
      <w:pPr>
        <w:numPr>
          <w:ilvl w:val="0"/>
          <w:numId w:val="6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Has only one endpoint. </w:t>
      </w:r>
    </w:p>
    <w:p w14:paraId="2EE41EF1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33043A70">
          <v:rect id="_x0000_i1038" style="width:0;height:1.5pt" o:hralign="center" o:hrstd="t" o:hr="t" fillcolor="#a0a0a0" stroked="f"/>
        </w:pict>
      </w:r>
    </w:p>
    <w:p w14:paraId="0083BDED" w14:textId="77777777" w:rsidR="007176EE" w:rsidRDefault="007176EE" w:rsidP="007176EE">
      <w:pPr>
        <w:pStyle w:val="Heading2"/>
      </w:pPr>
      <w:r w:rsidRPr="007176EE">
        <w:t>Comparison with Related Objects</w:t>
      </w:r>
    </w:p>
    <w:p w14:paraId="1A5B5238" w14:textId="3C6DE75D" w:rsidR="007176EE" w:rsidRDefault="007176EE" w:rsidP="00717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9E232C" w14:textId="23CCF522" w:rsidR="00944EC4" w:rsidRPr="007176EE" w:rsidRDefault="00944EC4" w:rsidP="007176EE">
      <w:r>
        <w:rPr>
          <w:noProof/>
        </w:rPr>
        <w:drawing>
          <wp:inline distT="0" distB="0" distL="0" distR="0" wp14:anchorId="0C13E6ED" wp14:editId="02645220">
            <wp:extent cx="5943600" cy="1187450"/>
            <wp:effectExtent l="0" t="0" r="0" b="0"/>
            <wp:docPr id="873798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911"/>
      </w:tblGrid>
      <w:tr w:rsidR="007176EE" w:rsidRPr="007176EE" w14:paraId="1DEF2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CD51" w14:textId="77777777" w:rsidR="007176EE" w:rsidRPr="007176EE" w:rsidRDefault="007176EE" w:rsidP="007176EE">
            <w:pPr>
              <w:rPr>
                <w:rFonts w:ascii="Roboto Mono" w:hAnsi="Roboto Mono"/>
                <w:b/>
                <w:bCs/>
              </w:rPr>
            </w:pPr>
            <w:r w:rsidRPr="007176EE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DE67A50" w14:textId="77777777" w:rsidR="007176EE" w:rsidRPr="007176EE" w:rsidRDefault="007176EE" w:rsidP="007176EE">
            <w:pPr>
              <w:rPr>
                <w:rFonts w:ascii="Roboto Mono" w:hAnsi="Roboto Mono"/>
                <w:b/>
                <w:bCs/>
              </w:rPr>
            </w:pPr>
            <w:r w:rsidRPr="007176E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176EE" w:rsidRPr="007176EE" w14:paraId="1C199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BE92" w14:textId="77777777" w:rsidR="007176EE" w:rsidRPr="007176EE" w:rsidRDefault="007176EE" w:rsidP="007176EE">
            <w:pPr>
              <w:rPr>
                <w:rFonts w:ascii="Roboto Mono" w:hAnsi="Roboto Mono"/>
              </w:rPr>
            </w:pPr>
            <w:r w:rsidRPr="007176EE">
              <w:rPr>
                <w:rFonts w:ascii="Roboto Mono" w:hAnsi="Roboto Mono"/>
                <w:b/>
                <w:bCs/>
              </w:rPr>
              <w:t>Oblique Line</w:t>
            </w:r>
          </w:p>
        </w:tc>
        <w:tc>
          <w:tcPr>
            <w:tcW w:w="0" w:type="auto"/>
            <w:vAlign w:val="center"/>
            <w:hideMark/>
          </w:tcPr>
          <w:p w14:paraId="2C4CDF27" w14:textId="77777777" w:rsidR="007176EE" w:rsidRPr="007176EE" w:rsidRDefault="007176EE" w:rsidP="007176EE">
            <w:pPr>
              <w:rPr>
                <w:rFonts w:ascii="Roboto Mono" w:hAnsi="Roboto Mono"/>
              </w:rPr>
            </w:pPr>
            <w:r w:rsidRPr="007176EE">
              <w:rPr>
                <w:rFonts w:ascii="Roboto Mono" w:hAnsi="Roboto Mono"/>
              </w:rPr>
              <w:t>Infinite in both directions</w:t>
            </w:r>
          </w:p>
        </w:tc>
      </w:tr>
      <w:tr w:rsidR="007176EE" w:rsidRPr="007176EE" w14:paraId="4A58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163C" w14:textId="77777777" w:rsidR="007176EE" w:rsidRPr="007176EE" w:rsidRDefault="007176EE" w:rsidP="007176EE">
            <w:pPr>
              <w:rPr>
                <w:rFonts w:ascii="Roboto Mono" w:hAnsi="Roboto Mono"/>
              </w:rPr>
            </w:pPr>
            <w:r w:rsidRPr="007176EE">
              <w:rPr>
                <w:rFonts w:ascii="Roboto Mono" w:hAnsi="Roboto Mono"/>
                <w:b/>
                <w:bCs/>
              </w:rPr>
              <w:t>Oblique Line Segment</w:t>
            </w:r>
          </w:p>
        </w:tc>
        <w:tc>
          <w:tcPr>
            <w:tcW w:w="0" w:type="auto"/>
            <w:vAlign w:val="center"/>
            <w:hideMark/>
          </w:tcPr>
          <w:p w14:paraId="5284C3CD" w14:textId="77777777" w:rsidR="007176EE" w:rsidRPr="007176EE" w:rsidRDefault="007176EE" w:rsidP="007176EE">
            <w:pPr>
              <w:rPr>
                <w:rFonts w:ascii="Roboto Mono" w:hAnsi="Roboto Mono"/>
              </w:rPr>
            </w:pPr>
            <w:r w:rsidRPr="007176EE">
              <w:rPr>
                <w:rFonts w:ascii="Roboto Mono" w:hAnsi="Roboto Mono"/>
              </w:rPr>
              <w:t>Finite with two endpoints</w:t>
            </w:r>
          </w:p>
        </w:tc>
      </w:tr>
      <w:tr w:rsidR="007176EE" w:rsidRPr="007176EE" w14:paraId="1513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2EE0" w14:textId="77777777" w:rsidR="007176EE" w:rsidRPr="007176EE" w:rsidRDefault="007176EE" w:rsidP="007176EE">
            <w:pPr>
              <w:rPr>
                <w:rFonts w:ascii="Roboto Mono" w:hAnsi="Roboto Mono"/>
              </w:rPr>
            </w:pPr>
            <w:r w:rsidRPr="007176EE">
              <w:rPr>
                <w:rFonts w:ascii="Roboto Mono" w:hAnsi="Roboto Mono"/>
                <w:b/>
                <w:bCs/>
              </w:rPr>
              <w:t>Oblique Ray</w:t>
            </w:r>
          </w:p>
        </w:tc>
        <w:tc>
          <w:tcPr>
            <w:tcW w:w="0" w:type="auto"/>
            <w:vAlign w:val="center"/>
            <w:hideMark/>
          </w:tcPr>
          <w:p w14:paraId="62132F86" w14:textId="77777777" w:rsidR="007176EE" w:rsidRPr="007176EE" w:rsidRDefault="007176EE" w:rsidP="007176EE">
            <w:pPr>
              <w:rPr>
                <w:rFonts w:ascii="Roboto Mono" w:hAnsi="Roboto Mono"/>
              </w:rPr>
            </w:pPr>
            <w:r w:rsidRPr="007176EE">
              <w:rPr>
                <w:rFonts w:ascii="Roboto Mono" w:hAnsi="Roboto Mono"/>
              </w:rPr>
              <w:t>One endpoint and extends infinitely in one inclined direction</w:t>
            </w:r>
          </w:p>
        </w:tc>
      </w:tr>
    </w:tbl>
    <w:p w14:paraId="24493626" w14:textId="5F12EF51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4442AAA3">
          <v:rect id="_x0000_i1039" style="width:0;height:1.5pt" o:hralign="center" o:hrstd="t" o:hr="t" fillcolor="#a0a0a0" stroked="f"/>
        </w:pict>
      </w:r>
    </w:p>
    <w:p w14:paraId="27AF2839" w14:textId="77777777" w:rsidR="007176EE" w:rsidRDefault="007176EE" w:rsidP="007176EE">
      <w:pPr>
        <w:pStyle w:val="Heading2"/>
      </w:pPr>
      <w:r w:rsidRPr="007176EE">
        <w:t>Key Points</w:t>
      </w:r>
    </w:p>
    <w:p w14:paraId="64B6DD34" w14:textId="56510196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6D313" w14:textId="77777777" w:rsidR="007176EE" w:rsidRPr="007176EE" w:rsidRDefault="007176EE" w:rsidP="007176EE">
      <w:pPr>
        <w:numPr>
          <w:ilvl w:val="0"/>
          <w:numId w:val="8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An </w:t>
      </w:r>
      <w:r w:rsidRPr="007176EE">
        <w:rPr>
          <w:rFonts w:ascii="Roboto Mono" w:hAnsi="Roboto Mono"/>
          <w:b/>
          <w:bCs/>
        </w:rPr>
        <w:t>Oblique (Diagonal) Ray</w:t>
      </w:r>
      <w:r w:rsidRPr="007176EE">
        <w:rPr>
          <w:rFonts w:ascii="Roboto Mono" w:hAnsi="Roboto Mono"/>
        </w:rPr>
        <w:t xml:space="preserve"> has </w:t>
      </w:r>
      <w:r w:rsidRPr="007176EE">
        <w:rPr>
          <w:rFonts w:ascii="Roboto Mono" w:hAnsi="Roboto Mono"/>
          <w:b/>
          <w:bCs/>
        </w:rPr>
        <w:t>one endpoint</w:t>
      </w:r>
      <w:r w:rsidRPr="007176EE">
        <w:rPr>
          <w:rFonts w:ascii="Roboto Mono" w:hAnsi="Roboto Mono"/>
        </w:rPr>
        <w:t xml:space="preserve">. </w:t>
      </w:r>
    </w:p>
    <w:p w14:paraId="6BFC3480" w14:textId="77777777" w:rsidR="007176EE" w:rsidRPr="007176EE" w:rsidRDefault="007176EE" w:rsidP="007176EE">
      <w:pPr>
        <w:numPr>
          <w:ilvl w:val="0"/>
          <w:numId w:val="8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It extends infinitely in one inclined direction. </w:t>
      </w:r>
    </w:p>
    <w:p w14:paraId="4576FFF8" w14:textId="77777777" w:rsidR="007176EE" w:rsidRPr="007176EE" w:rsidRDefault="007176EE" w:rsidP="007176EE">
      <w:pPr>
        <w:numPr>
          <w:ilvl w:val="0"/>
          <w:numId w:val="8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It has a defined, non-zero slope: </w:t>
      </w:r>
    </w:p>
    <w:p w14:paraId="0146B579" w14:textId="0B986744" w:rsidR="007176EE" w:rsidRPr="007176EE" w:rsidRDefault="007176EE" w:rsidP="007176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m≠0</m:t>
          </m:r>
          <m:r>
            <w:rPr>
              <w:rFonts w:ascii="Roboto Mono" w:hAnsi="Roboto Mono"/>
            </w:rPr>
            <w:br/>
          </m:r>
        </m:oMath>
      </m:oMathPara>
    </w:p>
    <w:p w14:paraId="10AC9769" w14:textId="77777777" w:rsidR="007176EE" w:rsidRPr="007176EE" w:rsidRDefault="007176EE" w:rsidP="007176EE">
      <w:pPr>
        <w:numPr>
          <w:ilvl w:val="0"/>
          <w:numId w:val="9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It may have a positive or negative slope. </w:t>
      </w:r>
    </w:p>
    <w:p w14:paraId="48395051" w14:textId="77777777" w:rsidR="007176EE" w:rsidRPr="007176EE" w:rsidRDefault="007176EE" w:rsidP="007176EE">
      <w:pPr>
        <w:numPr>
          <w:ilvl w:val="0"/>
          <w:numId w:val="9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lastRenderedPageBreak/>
        <w:t xml:space="preserve">It is neither horizontal nor vertical. </w:t>
      </w:r>
    </w:p>
    <w:p w14:paraId="59CB091B" w14:textId="77777777" w:rsidR="007176EE" w:rsidRPr="007176EE" w:rsidRDefault="007176EE" w:rsidP="007176EE">
      <w:pPr>
        <w:numPr>
          <w:ilvl w:val="0"/>
          <w:numId w:val="9"/>
        </w:num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Oblique rays are widely used in geometry, engineering, architecture, surveying, CAD, technical drawing, robotics, and computer graphics. </w:t>
      </w:r>
    </w:p>
    <w:p w14:paraId="5D293283" w14:textId="77777777" w:rsidR="007176EE" w:rsidRPr="007176EE" w:rsidRDefault="00000000" w:rsidP="007176EE">
      <w:pPr>
        <w:rPr>
          <w:rFonts w:ascii="Roboto Mono" w:hAnsi="Roboto Mono"/>
        </w:rPr>
      </w:pPr>
      <w:r>
        <w:rPr>
          <w:rFonts w:ascii="Roboto Mono" w:hAnsi="Roboto Mono"/>
        </w:rPr>
        <w:pict w14:anchorId="24E65C4E">
          <v:rect id="_x0000_i1040" style="width:0;height:1.5pt" o:hralign="center" o:hrstd="t" o:hr="t" fillcolor="#a0a0a0" stroked="f"/>
        </w:pict>
      </w:r>
    </w:p>
    <w:p w14:paraId="1083C667" w14:textId="77777777" w:rsidR="007176EE" w:rsidRDefault="007176EE" w:rsidP="007176EE">
      <w:pPr>
        <w:pStyle w:val="Heading2"/>
      </w:pPr>
      <w:r w:rsidRPr="007176EE">
        <w:t>Conclusion</w:t>
      </w:r>
    </w:p>
    <w:p w14:paraId="1AA6608F" w14:textId="7BD3132E" w:rsidR="007176EE" w:rsidRPr="007176EE" w:rsidRDefault="007176EE" w:rsidP="00717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5F05BB" w14:textId="77777777" w:rsidR="007176EE" w:rsidRPr="007176EE" w:rsidRDefault="007176EE" w:rsidP="007176EE">
      <w:pPr>
        <w:rPr>
          <w:rFonts w:ascii="Roboto Mono" w:hAnsi="Roboto Mono"/>
        </w:rPr>
      </w:pPr>
      <w:r w:rsidRPr="007176EE">
        <w:rPr>
          <w:rFonts w:ascii="Roboto Mono" w:hAnsi="Roboto Mono"/>
        </w:rPr>
        <w:t xml:space="preserve">An </w:t>
      </w:r>
      <w:r w:rsidRPr="007176EE">
        <w:rPr>
          <w:rFonts w:ascii="Roboto Mono" w:hAnsi="Roboto Mono"/>
          <w:b/>
          <w:bCs/>
        </w:rPr>
        <w:t>Oblique (Diagonal) Ray</w:t>
      </w:r>
      <w:r w:rsidRPr="007176EE">
        <w:rPr>
          <w:rFonts w:ascii="Roboto Mono" w:hAnsi="Roboto Mono"/>
        </w:rPr>
        <w:t xml:space="preserve"> is a geometric figure that begins at a fixed endpoint and extends infinitely in one inclined direction. Unlike horizontal or vertical rays, it forms an angle with both coordinate axes and has a defined positive or negative slope. Oblique rays are fundamental in </w:t>
      </w:r>
      <w:r w:rsidRPr="007176EE">
        <w:rPr>
          <w:rFonts w:ascii="Roboto Mono" w:hAnsi="Roboto Mono"/>
          <w:b/>
          <w:bCs/>
        </w:rPr>
        <w:t>plane geometry, coordinate geometry, engineering, architecture, construction, surveying, CAD, technical drawing, robotics, and computer graphics</w:t>
      </w:r>
      <w:r w:rsidRPr="007176EE">
        <w:rPr>
          <w:rFonts w:ascii="Roboto Mono" w:hAnsi="Roboto Mono"/>
        </w:rPr>
        <w:t>, where they are used to represent directed paths, light beams, trajectories, and inclined geometric relationships.</w:t>
      </w:r>
    </w:p>
    <w:p w14:paraId="6C2691D2" w14:textId="77777777" w:rsidR="00A70480" w:rsidRPr="007176EE" w:rsidRDefault="00A70480">
      <w:pPr>
        <w:rPr>
          <w:rFonts w:ascii="Roboto Mono" w:hAnsi="Roboto Mono"/>
        </w:rPr>
      </w:pPr>
    </w:p>
    <w:sectPr w:rsidR="00A70480" w:rsidRPr="00717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2255"/>
    <w:multiLevelType w:val="multilevel"/>
    <w:tmpl w:val="BDD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236F"/>
    <w:multiLevelType w:val="multilevel"/>
    <w:tmpl w:val="2B1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61263"/>
    <w:multiLevelType w:val="multilevel"/>
    <w:tmpl w:val="26D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B3626"/>
    <w:multiLevelType w:val="multilevel"/>
    <w:tmpl w:val="29F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B6DCB"/>
    <w:multiLevelType w:val="multilevel"/>
    <w:tmpl w:val="98C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91D3E"/>
    <w:multiLevelType w:val="multilevel"/>
    <w:tmpl w:val="311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660FD"/>
    <w:multiLevelType w:val="multilevel"/>
    <w:tmpl w:val="21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111D4"/>
    <w:multiLevelType w:val="multilevel"/>
    <w:tmpl w:val="5BA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63B7A"/>
    <w:multiLevelType w:val="multilevel"/>
    <w:tmpl w:val="F5F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563870">
    <w:abstractNumId w:val="3"/>
  </w:num>
  <w:num w:numId="2" w16cid:durableId="2032687141">
    <w:abstractNumId w:val="7"/>
  </w:num>
  <w:num w:numId="3" w16cid:durableId="76295835">
    <w:abstractNumId w:val="4"/>
  </w:num>
  <w:num w:numId="4" w16cid:durableId="636229022">
    <w:abstractNumId w:val="0"/>
  </w:num>
  <w:num w:numId="5" w16cid:durableId="941062451">
    <w:abstractNumId w:val="8"/>
  </w:num>
  <w:num w:numId="6" w16cid:durableId="916205059">
    <w:abstractNumId w:val="6"/>
  </w:num>
  <w:num w:numId="7" w16cid:durableId="1116632501">
    <w:abstractNumId w:val="2"/>
  </w:num>
  <w:num w:numId="8" w16cid:durableId="596526821">
    <w:abstractNumId w:val="5"/>
  </w:num>
  <w:num w:numId="9" w16cid:durableId="29283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0A"/>
    <w:rsid w:val="000D00E1"/>
    <w:rsid w:val="00136FDF"/>
    <w:rsid w:val="002D1F4F"/>
    <w:rsid w:val="0045075B"/>
    <w:rsid w:val="0060609E"/>
    <w:rsid w:val="00711B4D"/>
    <w:rsid w:val="007176EE"/>
    <w:rsid w:val="00832087"/>
    <w:rsid w:val="008952B3"/>
    <w:rsid w:val="00944EC4"/>
    <w:rsid w:val="00A70480"/>
    <w:rsid w:val="00AE1A71"/>
    <w:rsid w:val="00B4240A"/>
    <w:rsid w:val="00B96B18"/>
    <w:rsid w:val="00C04C9C"/>
    <w:rsid w:val="00C4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FFB4"/>
  <w15:chartTrackingRefBased/>
  <w15:docId w15:val="{0E231B86-F944-40B2-B07F-B0F11B15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2026-08-04T21:08:00Z</dcterms:created>
  <dcterms:modified xsi:type="dcterms:W3CDTF">2026-08-07T01:24:00Z</dcterms:modified>
</cp:coreProperties>
</file>