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E4F10" w14:textId="0D4FBD52" w:rsidR="00A70480" w:rsidRDefault="00390594" w:rsidP="00390594">
      <w:pPr>
        <w:pStyle w:val="Heading1"/>
      </w:pPr>
      <w:r w:rsidRPr="00390594">
        <w:t>Opposite Rays</w:t>
      </w:r>
    </w:p>
    <w:p w14:paraId="5F92E836" w14:textId="21E35854" w:rsidR="00BE5F5B" w:rsidRDefault="00BE5F5B" w:rsidP="00BE5F5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DB22F6" w14:textId="68CDA557" w:rsidR="00897252" w:rsidRDefault="00897252" w:rsidP="00BE5F5B">
      <w:r>
        <w:rPr>
          <w:noProof/>
        </w:rPr>
        <w:drawing>
          <wp:inline distT="0" distB="0" distL="0" distR="0" wp14:anchorId="7D348095" wp14:editId="545225D9">
            <wp:extent cx="5943600" cy="3113405"/>
            <wp:effectExtent l="0" t="0" r="0" b="0"/>
            <wp:docPr id="1295380656" name="Picture 1" descr="Semirrectas opuestas | roberpr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emirrectas opuestas | roberpro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F8DE2" w14:textId="0D54A128" w:rsidR="0087764B" w:rsidRDefault="0087764B" w:rsidP="00BE5F5B">
      <w:r>
        <w:rPr>
          <w:noProof/>
        </w:rPr>
        <w:lastRenderedPageBreak/>
        <w:drawing>
          <wp:inline distT="0" distB="0" distL="0" distR="0" wp14:anchorId="04FC7C2F" wp14:editId="6C2B1EAC">
            <wp:extent cx="5943600" cy="4457700"/>
            <wp:effectExtent l="0" t="0" r="0" b="0"/>
            <wp:docPr id="3832598" name="Picture 2" descr="46. What are opposite rays? Explain with the help of a diagram.​ - Brainly.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46. What are opposite rays? Explain with the help of a diagram.​ - Brainly.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5EBD6" w14:textId="10C5037A" w:rsidR="00DF6325" w:rsidRDefault="00DF6325" w:rsidP="00BE5F5B">
      <w:r>
        <w:rPr>
          <w:noProof/>
        </w:rPr>
        <w:lastRenderedPageBreak/>
        <w:drawing>
          <wp:inline distT="0" distB="0" distL="0" distR="0" wp14:anchorId="602819E5" wp14:editId="368FF3CC">
            <wp:extent cx="5943600" cy="3662045"/>
            <wp:effectExtent l="0" t="0" r="0" b="0"/>
            <wp:docPr id="1525807285" name="Picture 3" descr="Consider the following figure of lineMN&#10;&#10;&#10;&#10;Ray OMis not opposite to ray 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onsider the following figure of lineMN&#10;&#10;&#10;&#10;Ray OMis not opposite to ray O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2F7F3" w14:textId="2135EF0B" w:rsidR="00571968" w:rsidRDefault="00571968" w:rsidP="00BE5F5B">
      <w:r>
        <w:rPr>
          <w:noProof/>
        </w:rPr>
        <w:lastRenderedPageBreak/>
        <w:drawing>
          <wp:inline distT="0" distB="0" distL="0" distR="0" wp14:anchorId="56A29BA8" wp14:editId="03B155EA">
            <wp:extent cx="5943600" cy="4457700"/>
            <wp:effectExtent l="0" t="0" r="0" b="0"/>
            <wp:docPr id="1175956699" name="Picture 4" descr="PPT - Angle Measure PowerPoint Presentation, free download - ID:3368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PT - Angle Measure PowerPoint Presentation, free download - ID:33689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6051E" w14:textId="407A3428" w:rsidR="00A71C71" w:rsidRPr="00BE5F5B" w:rsidRDefault="00A71C71" w:rsidP="00BE5F5B">
      <w:r>
        <w:rPr>
          <w:noProof/>
        </w:rPr>
        <w:lastRenderedPageBreak/>
        <w:drawing>
          <wp:inline distT="0" distB="0" distL="0" distR="0" wp14:anchorId="2A4BC770" wp14:editId="07D4265D">
            <wp:extent cx="5943600" cy="4457700"/>
            <wp:effectExtent l="0" t="0" r="0" b="0"/>
            <wp:docPr id="937606763" name="Picture 5" descr="PPT - MEASURING SEGMENTS AND ANGLES PowerPoint Presentation, free download - ID:3212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PT - MEASURING SEGMENTS AND ANGLES PowerPoint Presentation, free download - ID:321277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6C0E0" w14:textId="77777777" w:rsidR="00390594" w:rsidRDefault="00390594" w:rsidP="00390594">
      <w:pPr>
        <w:pStyle w:val="Heading2"/>
      </w:pPr>
      <w:r w:rsidRPr="00390594">
        <w:t>Definition</w:t>
      </w:r>
    </w:p>
    <w:p w14:paraId="368775B4" w14:textId="05BB3E48" w:rsidR="00390594" w:rsidRPr="00390594" w:rsidRDefault="00390594" w:rsidP="003905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F1FE68" w14:textId="77777777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Roboto Mono" w:hAnsi="Roboto Mono"/>
          <w:b/>
          <w:bCs/>
        </w:rPr>
        <w:t>Opposite Rays</w:t>
      </w:r>
      <w:r w:rsidRPr="00390594">
        <w:rPr>
          <w:rFonts w:ascii="Roboto Mono" w:hAnsi="Roboto Mono"/>
        </w:rPr>
        <w:t xml:space="preserve"> are </w:t>
      </w:r>
      <w:r w:rsidRPr="00390594">
        <w:rPr>
          <w:rFonts w:ascii="Roboto Mono" w:hAnsi="Roboto Mono"/>
          <w:b/>
          <w:bCs/>
        </w:rPr>
        <w:t>two rays that share the same endpoint and extend infinitely in exactly opposite directions along the same straight line</w:t>
      </w:r>
      <w:r w:rsidRPr="00390594">
        <w:rPr>
          <w:rFonts w:ascii="Roboto Mono" w:hAnsi="Roboto Mono"/>
        </w:rPr>
        <w:t>.</w:t>
      </w:r>
    </w:p>
    <w:p w14:paraId="04B9BBFE" w14:textId="77777777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Together, opposite rays form a </w:t>
      </w:r>
      <w:r w:rsidRPr="00390594">
        <w:rPr>
          <w:rFonts w:ascii="Roboto Mono" w:hAnsi="Roboto Mono"/>
          <w:b/>
          <w:bCs/>
        </w:rPr>
        <w:t>straight line</w:t>
      </w:r>
      <w:r w:rsidRPr="00390594">
        <w:rPr>
          <w:rFonts w:ascii="Roboto Mono" w:hAnsi="Roboto Mono"/>
        </w:rPr>
        <w:t>.</w:t>
      </w:r>
    </w:p>
    <w:p w14:paraId="646DBB70" w14:textId="77777777" w:rsidR="00390594" w:rsidRPr="00390594" w:rsidRDefault="00000000" w:rsidP="00390594">
      <w:pPr>
        <w:rPr>
          <w:rFonts w:ascii="Roboto Mono" w:hAnsi="Roboto Mono"/>
        </w:rPr>
      </w:pPr>
      <w:r>
        <w:rPr>
          <w:rFonts w:ascii="Roboto Mono" w:hAnsi="Roboto Mono"/>
        </w:rPr>
        <w:pict w14:anchorId="413BC594">
          <v:rect id="_x0000_i1025" style="width:0;height:1.5pt" o:hralign="center" o:hrstd="t" o:hr="t" fillcolor="#a0a0a0" stroked="f"/>
        </w:pict>
      </w:r>
    </w:p>
    <w:p w14:paraId="60BCB26B" w14:textId="77777777" w:rsidR="00390594" w:rsidRDefault="00390594" w:rsidP="00390594">
      <w:pPr>
        <w:pStyle w:val="Heading2"/>
      </w:pPr>
      <w:r w:rsidRPr="00390594">
        <w:t>Characteristics</w:t>
      </w:r>
    </w:p>
    <w:p w14:paraId="184BD959" w14:textId="30DDDB83" w:rsidR="00390594" w:rsidRPr="00390594" w:rsidRDefault="00390594" w:rsidP="003905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15A0F1" w14:textId="77777777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Roboto Mono" w:hAnsi="Roboto Mono"/>
        </w:rPr>
        <w:t>Opposite rays:</w:t>
      </w:r>
    </w:p>
    <w:p w14:paraId="52CC10DF" w14:textId="77777777" w:rsidR="00390594" w:rsidRPr="00390594" w:rsidRDefault="00390594" w:rsidP="00390594">
      <w:pPr>
        <w:numPr>
          <w:ilvl w:val="0"/>
          <w:numId w:val="1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Share </w:t>
      </w:r>
      <w:r w:rsidRPr="00390594">
        <w:rPr>
          <w:rFonts w:ascii="Roboto Mono" w:hAnsi="Roboto Mono"/>
          <w:b/>
          <w:bCs/>
        </w:rPr>
        <w:t>one common endpoint</w:t>
      </w:r>
      <w:r w:rsidRPr="00390594">
        <w:rPr>
          <w:rFonts w:ascii="Roboto Mono" w:hAnsi="Roboto Mono"/>
        </w:rPr>
        <w:t xml:space="preserve">. </w:t>
      </w:r>
    </w:p>
    <w:p w14:paraId="79B01440" w14:textId="77777777" w:rsidR="00390594" w:rsidRPr="00390594" w:rsidRDefault="00390594" w:rsidP="00390594">
      <w:pPr>
        <w:numPr>
          <w:ilvl w:val="0"/>
          <w:numId w:val="1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lastRenderedPageBreak/>
        <w:t xml:space="preserve">Extend infinitely in opposite directions. </w:t>
      </w:r>
    </w:p>
    <w:p w14:paraId="7305C1E6" w14:textId="77777777" w:rsidR="00390594" w:rsidRPr="00390594" w:rsidRDefault="00390594" w:rsidP="00390594">
      <w:pPr>
        <w:numPr>
          <w:ilvl w:val="0"/>
          <w:numId w:val="1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Are collinear (lie on the same straight line). </w:t>
      </w:r>
    </w:p>
    <w:p w14:paraId="3EEC8F10" w14:textId="77777777" w:rsidR="00390594" w:rsidRPr="00390594" w:rsidRDefault="00390594" w:rsidP="00390594">
      <w:pPr>
        <w:numPr>
          <w:ilvl w:val="0"/>
          <w:numId w:val="1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Form a straight angle of: </w:t>
      </w:r>
    </w:p>
    <w:p w14:paraId="1439320E" w14:textId="7BFFDA13" w:rsidR="00390594" w:rsidRPr="00390594" w:rsidRDefault="00000000" w:rsidP="003905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142035F" w14:textId="77777777" w:rsidR="00390594" w:rsidRPr="00390594" w:rsidRDefault="00390594" w:rsidP="00390594">
      <w:pPr>
        <w:numPr>
          <w:ilvl w:val="0"/>
          <w:numId w:val="2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Together make one complete straight line. </w:t>
      </w:r>
    </w:p>
    <w:p w14:paraId="0C884DE0" w14:textId="77777777" w:rsidR="00390594" w:rsidRPr="00390594" w:rsidRDefault="00000000" w:rsidP="00390594">
      <w:pPr>
        <w:rPr>
          <w:rFonts w:ascii="Roboto Mono" w:hAnsi="Roboto Mono"/>
        </w:rPr>
      </w:pPr>
      <w:r>
        <w:rPr>
          <w:rFonts w:ascii="Roboto Mono" w:hAnsi="Roboto Mono"/>
        </w:rPr>
        <w:pict w14:anchorId="2D17A605">
          <v:rect id="_x0000_i1026" style="width:0;height:1.5pt" o:hralign="center" o:hrstd="t" o:hr="t" fillcolor="#a0a0a0" stroked="f"/>
        </w:pict>
      </w:r>
    </w:p>
    <w:p w14:paraId="64202F50" w14:textId="77777777" w:rsidR="00390594" w:rsidRDefault="00390594" w:rsidP="00390594">
      <w:pPr>
        <w:pStyle w:val="Heading2"/>
      </w:pPr>
      <w:r w:rsidRPr="00390594">
        <w:t>Illustration</w:t>
      </w:r>
    </w:p>
    <w:p w14:paraId="322627C6" w14:textId="7CD0B7F5" w:rsidR="00390594" w:rsidRDefault="00390594" w:rsidP="0039059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0FADC6" w14:textId="09F314AF" w:rsidR="00F320EA" w:rsidRPr="00390594" w:rsidRDefault="00F320EA" w:rsidP="00390594">
      <w:r>
        <w:rPr>
          <w:noProof/>
        </w:rPr>
        <w:drawing>
          <wp:inline distT="0" distB="0" distL="0" distR="0" wp14:anchorId="0498CCC8" wp14:editId="58EC1B5C">
            <wp:extent cx="5943600" cy="495300"/>
            <wp:effectExtent l="0" t="0" r="0" b="0"/>
            <wp:docPr id="127048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3FEF5" w14:textId="77777777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Arial" w:hAnsi="Arial" w:cs="Arial"/>
        </w:rPr>
        <w:t>←────────●────────→</w:t>
      </w:r>
    </w:p>
    <w:p w14:paraId="1718D041" w14:textId="77777777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         O</w:t>
      </w:r>
    </w:p>
    <w:p w14:paraId="2DF9F986" w14:textId="77777777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The rays begin at the common endpoint </w:t>
      </w:r>
      <w:r w:rsidRPr="00390594">
        <w:rPr>
          <w:rFonts w:ascii="Roboto Mono" w:hAnsi="Roboto Mono"/>
          <w:b/>
          <w:bCs/>
        </w:rPr>
        <w:t>O</w:t>
      </w:r>
      <w:r w:rsidRPr="00390594">
        <w:rPr>
          <w:rFonts w:ascii="Roboto Mono" w:hAnsi="Roboto Mono"/>
        </w:rPr>
        <w:t xml:space="preserve"> and extend in opposite directions.</w:t>
      </w:r>
    </w:p>
    <w:p w14:paraId="69E64E16" w14:textId="77777777" w:rsidR="00390594" w:rsidRPr="00390594" w:rsidRDefault="00000000" w:rsidP="00390594">
      <w:pPr>
        <w:rPr>
          <w:rFonts w:ascii="Roboto Mono" w:hAnsi="Roboto Mono"/>
        </w:rPr>
      </w:pPr>
      <w:r>
        <w:rPr>
          <w:rFonts w:ascii="Roboto Mono" w:hAnsi="Roboto Mono"/>
        </w:rPr>
        <w:pict w14:anchorId="7F48CCD4">
          <v:rect id="_x0000_i1027" style="width:0;height:1.5pt" o:hralign="center" o:hrstd="t" o:hr="t" fillcolor="#a0a0a0" stroked="f"/>
        </w:pict>
      </w:r>
    </w:p>
    <w:p w14:paraId="434E9BFA" w14:textId="77777777" w:rsidR="00390594" w:rsidRDefault="00390594" w:rsidP="00390594">
      <w:pPr>
        <w:pStyle w:val="Heading2"/>
      </w:pPr>
      <w:r w:rsidRPr="00390594">
        <w:t>Mathematical Representation</w:t>
      </w:r>
    </w:p>
    <w:p w14:paraId="196CCA10" w14:textId="7D909835" w:rsidR="00390594" w:rsidRPr="00390594" w:rsidRDefault="00390594" w:rsidP="003905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C29492" w14:textId="77777777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Roboto Mono" w:hAnsi="Roboto Mono"/>
        </w:rPr>
        <w:t>If two rays</w:t>
      </w:r>
    </w:p>
    <w:p w14:paraId="78CA7B34" w14:textId="31C87D72" w:rsidR="00390594" w:rsidRPr="00390594" w:rsidRDefault="00000000" w:rsidP="00390594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OA</m:t>
              </m:r>
            </m:e>
          </m:acc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AE575C0" w14:textId="77777777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Roboto Mono" w:hAnsi="Roboto Mono"/>
        </w:rPr>
        <w:t>and</w:t>
      </w:r>
    </w:p>
    <w:p w14:paraId="1FE303F8" w14:textId="41A28420" w:rsidR="00390594" w:rsidRPr="00390594" w:rsidRDefault="00000000" w:rsidP="00390594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OB</m:t>
              </m:r>
            </m:e>
          </m:acc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31C03EE" w14:textId="77777777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Roboto Mono" w:hAnsi="Roboto Mono"/>
        </w:rPr>
        <w:t>share endpoint</w:t>
      </w:r>
    </w:p>
    <w:p w14:paraId="44CF9C33" w14:textId="0EC2BF87" w:rsidR="00390594" w:rsidRPr="00390594" w:rsidRDefault="00390594" w:rsidP="003905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O</m:t>
          </m:r>
          <m:r>
            <w:rPr>
              <w:rFonts w:ascii="Roboto Mono" w:hAnsi="Roboto Mono"/>
            </w:rPr>
            <w:br/>
          </m:r>
        </m:oMath>
      </m:oMathPara>
    </w:p>
    <w:p w14:paraId="6BA82917" w14:textId="77777777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Roboto Mono" w:hAnsi="Roboto Mono"/>
        </w:rPr>
        <w:t>and point in opposite directions on the same line, then they are opposite rays.</w:t>
      </w:r>
    </w:p>
    <w:p w14:paraId="2D3D4C05" w14:textId="77777777" w:rsidR="00390594" w:rsidRPr="00390594" w:rsidRDefault="00000000" w:rsidP="00390594">
      <w:pPr>
        <w:rPr>
          <w:rFonts w:ascii="Roboto Mono" w:hAnsi="Roboto Mono"/>
        </w:rPr>
      </w:pPr>
      <w:r>
        <w:rPr>
          <w:rFonts w:ascii="Roboto Mono" w:hAnsi="Roboto Mono"/>
        </w:rPr>
        <w:pict w14:anchorId="26E6D801">
          <v:rect id="_x0000_i1028" style="width:0;height:1.5pt" o:hralign="center" o:hrstd="t" o:hr="t" fillcolor="#a0a0a0" stroked="f"/>
        </w:pict>
      </w:r>
    </w:p>
    <w:p w14:paraId="239A2E9D" w14:textId="77777777" w:rsidR="00390594" w:rsidRDefault="00390594" w:rsidP="00390594">
      <w:pPr>
        <w:pStyle w:val="Heading2"/>
      </w:pPr>
      <w:r w:rsidRPr="00390594">
        <w:t>Coordinate Geometry</w:t>
      </w:r>
    </w:p>
    <w:p w14:paraId="2469AA1D" w14:textId="04AFD5BC" w:rsidR="00390594" w:rsidRPr="00390594" w:rsidRDefault="00390594" w:rsidP="003905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FB0BDB" w14:textId="77777777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Roboto Mono" w:hAnsi="Roboto Mono"/>
        </w:rPr>
        <w:t>Suppose the common endpoint is</w:t>
      </w:r>
    </w:p>
    <w:p w14:paraId="7602D40E" w14:textId="63D09ED2" w:rsidR="00390594" w:rsidRPr="00390594" w:rsidRDefault="00390594" w:rsidP="003905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58E14E5" w14:textId="77777777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Roboto Mono" w:hAnsi="Roboto Mono"/>
        </w:rPr>
        <w:t>One ray passes through</w:t>
      </w:r>
    </w:p>
    <w:p w14:paraId="16C4801E" w14:textId="59DDAB68" w:rsidR="00390594" w:rsidRPr="00390594" w:rsidRDefault="00390594" w:rsidP="003905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B73BA18" w14:textId="77777777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Roboto Mono" w:hAnsi="Roboto Mono"/>
        </w:rPr>
        <w:t>and extends to the right.</w:t>
      </w:r>
    </w:p>
    <w:p w14:paraId="71B6F139" w14:textId="77777777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Roboto Mono" w:hAnsi="Roboto Mono"/>
        </w:rPr>
        <w:t>The opposite ray passes through</w:t>
      </w:r>
    </w:p>
    <w:p w14:paraId="125114FE" w14:textId="4E61870B" w:rsidR="00390594" w:rsidRPr="00390594" w:rsidRDefault="00390594" w:rsidP="003905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40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B9EFC5C" w14:textId="77777777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Roboto Mono" w:hAnsi="Roboto Mono"/>
        </w:rPr>
        <w:t>and extends to the left.</w:t>
      </w:r>
    </w:p>
    <w:p w14:paraId="2D443615" w14:textId="77777777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Roboto Mono" w:hAnsi="Roboto Mono"/>
        </w:rPr>
        <w:t>The two rays are opposite because they:</w:t>
      </w:r>
    </w:p>
    <w:p w14:paraId="2CDB833F" w14:textId="5D4C2599" w:rsidR="00390594" w:rsidRPr="00390594" w:rsidRDefault="00390594" w:rsidP="00390594">
      <w:pPr>
        <w:numPr>
          <w:ilvl w:val="0"/>
          <w:numId w:val="3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share endpoint </w:t>
      </w:r>
      <m:oMath>
        <m:r>
          <w:rPr>
            <w:rFonts w:ascii="Cambria Math" w:hAnsi="Cambria Math"/>
          </w:rPr>
          <m:t>O</m:t>
        </m:r>
      </m:oMath>
      <w:r w:rsidRPr="00390594">
        <w:rPr>
          <w:rFonts w:ascii="Roboto Mono" w:hAnsi="Roboto Mono"/>
        </w:rPr>
        <w:t xml:space="preserve">, </w:t>
      </w:r>
    </w:p>
    <w:p w14:paraId="7C46C387" w14:textId="77777777" w:rsidR="00390594" w:rsidRPr="00390594" w:rsidRDefault="00390594" w:rsidP="00390594">
      <w:pPr>
        <w:numPr>
          <w:ilvl w:val="0"/>
          <w:numId w:val="3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are collinear, </w:t>
      </w:r>
    </w:p>
    <w:p w14:paraId="41C8025C" w14:textId="77777777" w:rsidR="00390594" w:rsidRPr="00390594" w:rsidRDefault="00390594" w:rsidP="00390594">
      <w:pPr>
        <w:numPr>
          <w:ilvl w:val="0"/>
          <w:numId w:val="3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extend in opposite directions. </w:t>
      </w:r>
    </w:p>
    <w:p w14:paraId="310F680D" w14:textId="77777777" w:rsidR="00390594" w:rsidRPr="00390594" w:rsidRDefault="00000000" w:rsidP="00390594">
      <w:pPr>
        <w:rPr>
          <w:rFonts w:ascii="Roboto Mono" w:hAnsi="Roboto Mono"/>
        </w:rPr>
      </w:pPr>
      <w:r>
        <w:rPr>
          <w:rFonts w:ascii="Roboto Mono" w:hAnsi="Roboto Mono"/>
        </w:rPr>
        <w:pict w14:anchorId="00F962ED">
          <v:rect id="_x0000_i1029" style="width:0;height:1.5pt" o:hralign="center" o:hrstd="t" o:hr="t" fillcolor="#a0a0a0" stroked="f"/>
        </w:pict>
      </w:r>
    </w:p>
    <w:p w14:paraId="37179264" w14:textId="77777777" w:rsidR="00390594" w:rsidRPr="00390594" w:rsidRDefault="00390594" w:rsidP="00390594">
      <w:pPr>
        <w:rPr>
          <w:rFonts w:ascii="Roboto Mono" w:hAnsi="Roboto Mono"/>
          <w:b/>
          <w:bCs/>
        </w:rPr>
      </w:pPr>
      <w:r w:rsidRPr="00390594">
        <w:rPr>
          <w:rFonts w:ascii="Roboto Mono" w:hAnsi="Roboto Mono"/>
          <w:b/>
          <w:bCs/>
        </w:rPr>
        <w:t>Straight Angle</w:t>
      </w:r>
    </w:p>
    <w:p w14:paraId="1E57CDBD" w14:textId="77777777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Roboto Mono" w:hAnsi="Roboto Mono"/>
        </w:rPr>
        <w:t>Opposite rays always form a straight angle.</w:t>
      </w:r>
    </w:p>
    <w:p w14:paraId="297C831C" w14:textId="6397F01B" w:rsidR="00390594" w:rsidRPr="00390594" w:rsidRDefault="00000000" w:rsidP="003905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8BE8C89" w14:textId="77777777" w:rsidR="00390594" w:rsidRPr="00390594" w:rsidRDefault="00000000" w:rsidP="0039059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A54D94A">
          <v:rect id="_x0000_i1030" style="width:0;height:1.5pt" o:hralign="center" o:hrstd="t" o:hr="t" fillcolor="#a0a0a0" stroked="f"/>
        </w:pict>
      </w:r>
    </w:p>
    <w:p w14:paraId="31222290" w14:textId="77777777" w:rsidR="00390594" w:rsidRDefault="00390594" w:rsidP="00EC7AB1">
      <w:pPr>
        <w:pStyle w:val="Heading2"/>
      </w:pPr>
      <w:r w:rsidRPr="00390594">
        <w:t>Examples</w:t>
      </w:r>
    </w:p>
    <w:p w14:paraId="5F18988F" w14:textId="4DA17F30" w:rsidR="00EC7AB1" w:rsidRPr="00EC7AB1" w:rsidRDefault="00EC7AB1" w:rsidP="00EC7A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94AA09" w14:textId="77777777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Roboto Mono" w:hAnsi="Roboto Mono"/>
        </w:rPr>
        <w:t>Examples of opposite rays include:</w:t>
      </w:r>
    </w:p>
    <w:p w14:paraId="334BC5D4" w14:textId="77777777" w:rsidR="00390594" w:rsidRPr="00390594" w:rsidRDefault="00390594" w:rsidP="00390594">
      <w:pPr>
        <w:numPr>
          <w:ilvl w:val="0"/>
          <w:numId w:val="4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The positive and negative directions of the x-axis. </w:t>
      </w:r>
    </w:p>
    <w:p w14:paraId="7CF13672" w14:textId="77777777" w:rsidR="00390594" w:rsidRPr="00390594" w:rsidRDefault="00390594" w:rsidP="00390594">
      <w:pPr>
        <w:numPr>
          <w:ilvl w:val="0"/>
          <w:numId w:val="4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The positive and negative directions of the y-axis. </w:t>
      </w:r>
    </w:p>
    <w:p w14:paraId="4CC2AAD9" w14:textId="77777777" w:rsidR="00390594" w:rsidRPr="00390594" w:rsidRDefault="00390594" w:rsidP="00390594">
      <w:pPr>
        <w:numPr>
          <w:ilvl w:val="0"/>
          <w:numId w:val="4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A straight road extending in opposite directions from an intersection. </w:t>
      </w:r>
    </w:p>
    <w:p w14:paraId="63213559" w14:textId="77777777" w:rsidR="00390594" w:rsidRPr="00390594" w:rsidRDefault="00390594" w:rsidP="00390594">
      <w:pPr>
        <w:numPr>
          <w:ilvl w:val="0"/>
          <w:numId w:val="4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A number line extending left and right from zero. </w:t>
      </w:r>
    </w:p>
    <w:p w14:paraId="0C089477" w14:textId="77777777" w:rsidR="00390594" w:rsidRPr="00390594" w:rsidRDefault="00390594" w:rsidP="00390594">
      <w:pPr>
        <w:numPr>
          <w:ilvl w:val="0"/>
          <w:numId w:val="4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A straight beam extending from a central joint. </w:t>
      </w:r>
    </w:p>
    <w:p w14:paraId="403459BE" w14:textId="77777777" w:rsidR="00390594" w:rsidRPr="00390594" w:rsidRDefault="00000000" w:rsidP="00390594">
      <w:pPr>
        <w:rPr>
          <w:rFonts w:ascii="Roboto Mono" w:hAnsi="Roboto Mono"/>
        </w:rPr>
      </w:pPr>
      <w:r>
        <w:rPr>
          <w:rFonts w:ascii="Roboto Mono" w:hAnsi="Roboto Mono"/>
        </w:rPr>
        <w:pict w14:anchorId="2420D8C2">
          <v:rect id="_x0000_i1031" style="width:0;height:1.5pt" o:hralign="center" o:hrstd="t" o:hr="t" fillcolor="#a0a0a0" stroked="f"/>
        </w:pict>
      </w:r>
    </w:p>
    <w:p w14:paraId="3363B6ED" w14:textId="77777777" w:rsidR="00390594" w:rsidRDefault="00390594" w:rsidP="00EC7AB1">
      <w:pPr>
        <w:pStyle w:val="Heading2"/>
      </w:pPr>
      <w:r w:rsidRPr="00390594">
        <w:t>Properties</w:t>
      </w:r>
    </w:p>
    <w:p w14:paraId="76E6557E" w14:textId="7D6AC49F" w:rsidR="00EC7AB1" w:rsidRPr="00EC7AB1" w:rsidRDefault="00EC7AB1" w:rsidP="00EC7A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6D60F7" w14:textId="77777777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Roboto Mono" w:hAnsi="Roboto Mono"/>
        </w:rPr>
        <w:t>Opposite rays:</w:t>
      </w:r>
    </w:p>
    <w:p w14:paraId="662DA66A" w14:textId="77777777" w:rsidR="00390594" w:rsidRPr="00390594" w:rsidRDefault="00390594" w:rsidP="00390594">
      <w:pPr>
        <w:numPr>
          <w:ilvl w:val="0"/>
          <w:numId w:val="5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Share one endpoint. </w:t>
      </w:r>
    </w:p>
    <w:p w14:paraId="005623AD" w14:textId="77777777" w:rsidR="00390594" w:rsidRPr="00390594" w:rsidRDefault="00390594" w:rsidP="00390594">
      <w:pPr>
        <w:numPr>
          <w:ilvl w:val="0"/>
          <w:numId w:val="5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Are collinear. </w:t>
      </w:r>
    </w:p>
    <w:p w14:paraId="03A35E4C" w14:textId="77777777" w:rsidR="00390594" w:rsidRPr="00390594" w:rsidRDefault="00390594" w:rsidP="00390594">
      <w:pPr>
        <w:numPr>
          <w:ilvl w:val="0"/>
          <w:numId w:val="5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Extend infinitely in opposite directions. </w:t>
      </w:r>
    </w:p>
    <w:p w14:paraId="2D6530CD" w14:textId="77777777" w:rsidR="00390594" w:rsidRPr="00390594" w:rsidRDefault="00390594" w:rsidP="00390594">
      <w:pPr>
        <w:numPr>
          <w:ilvl w:val="0"/>
          <w:numId w:val="5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Form exactly one straight line. </w:t>
      </w:r>
    </w:p>
    <w:p w14:paraId="1E0DEA40" w14:textId="77777777" w:rsidR="00390594" w:rsidRPr="00390594" w:rsidRDefault="00390594" w:rsidP="00390594">
      <w:pPr>
        <w:numPr>
          <w:ilvl w:val="0"/>
          <w:numId w:val="5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Form a straight angle of: </w:t>
      </w:r>
    </w:p>
    <w:p w14:paraId="16E04845" w14:textId="5B27AC1E" w:rsidR="00390594" w:rsidRPr="00390594" w:rsidRDefault="00000000" w:rsidP="003905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54144F0" w14:textId="77777777" w:rsidR="00390594" w:rsidRPr="00390594" w:rsidRDefault="00000000" w:rsidP="00390594">
      <w:pPr>
        <w:rPr>
          <w:rFonts w:ascii="Roboto Mono" w:hAnsi="Roboto Mono"/>
        </w:rPr>
      </w:pPr>
      <w:r>
        <w:rPr>
          <w:rFonts w:ascii="Roboto Mono" w:hAnsi="Roboto Mono"/>
        </w:rPr>
        <w:pict w14:anchorId="1B2846A6">
          <v:rect id="_x0000_i1032" style="width:0;height:1.5pt" o:hralign="center" o:hrstd="t" o:hr="t" fillcolor="#a0a0a0" stroked="f"/>
        </w:pict>
      </w:r>
    </w:p>
    <w:p w14:paraId="23FE806C" w14:textId="77777777" w:rsidR="00390594" w:rsidRDefault="00390594" w:rsidP="002078FC">
      <w:pPr>
        <w:pStyle w:val="Heading2"/>
      </w:pPr>
      <w:r w:rsidRPr="00390594">
        <w:t>Applications</w:t>
      </w:r>
    </w:p>
    <w:p w14:paraId="3ED459BE" w14:textId="73839F65" w:rsidR="002078FC" w:rsidRPr="002078FC" w:rsidRDefault="002078FC" w:rsidP="002078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91672A" w14:textId="77777777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Roboto Mono" w:hAnsi="Roboto Mono"/>
        </w:rPr>
        <w:t>Opposite rays are used in:</w:t>
      </w:r>
    </w:p>
    <w:p w14:paraId="662FBA18" w14:textId="77777777" w:rsidR="00390594" w:rsidRPr="00390594" w:rsidRDefault="00390594" w:rsidP="00390594">
      <w:pPr>
        <w:numPr>
          <w:ilvl w:val="0"/>
          <w:numId w:val="6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lastRenderedPageBreak/>
        <w:t xml:space="preserve">Plane Geometry </w:t>
      </w:r>
    </w:p>
    <w:p w14:paraId="5003084E" w14:textId="77777777" w:rsidR="00390594" w:rsidRPr="00390594" w:rsidRDefault="00390594" w:rsidP="00390594">
      <w:pPr>
        <w:numPr>
          <w:ilvl w:val="0"/>
          <w:numId w:val="6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Coordinate Geometry </w:t>
      </w:r>
    </w:p>
    <w:p w14:paraId="1F626D28" w14:textId="77777777" w:rsidR="00390594" w:rsidRPr="00390594" w:rsidRDefault="00390594" w:rsidP="00390594">
      <w:pPr>
        <w:numPr>
          <w:ilvl w:val="0"/>
          <w:numId w:val="6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Angle Measurement </w:t>
      </w:r>
    </w:p>
    <w:p w14:paraId="1E0262B0" w14:textId="77777777" w:rsidR="00390594" w:rsidRPr="00390594" w:rsidRDefault="00390594" w:rsidP="00390594">
      <w:pPr>
        <w:numPr>
          <w:ilvl w:val="0"/>
          <w:numId w:val="6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Engineering </w:t>
      </w:r>
    </w:p>
    <w:p w14:paraId="5C90B488" w14:textId="77777777" w:rsidR="00390594" w:rsidRPr="00390594" w:rsidRDefault="00390594" w:rsidP="00390594">
      <w:pPr>
        <w:numPr>
          <w:ilvl w:val="0"/>
          <w:numId w:val="6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Architecture </w:t>
      </w:r>
    </w:p>
    <w:p w14:paraId="366AA0E5" w14:textId="77777777" w:rsidR="00390594" w:rsidRPr="00390594" w:rsidRDefault="00390594" w:rsidP="00390594">
      <w:pPr>
        <w:numPr>
          <w:ilvl w:val="0"/>
          <w:numId w:val="6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Construction </w:t>
      </w:r>
    </w:p>
    <w:p w14:paraId="33AB42B7" w14:textId="77777777" w:rsidR="00390594" w:rsidRPr="00390594" w:rsidRDefault="00390594" w:rsidP="00390594">
      <w:pPr>
        <w:numPr>
          <w:ilvl w:val="0"/>
          <w:numId w:val="6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CAD (Computer-Aided Design) </w:t>
      </w:r>
    </w:p>
    <w:p w14:paraId="4C2B31EF" w14:textId="77777777" w:rsidR="00390594" w:rsidRPr="00390594" w:rsidRDefault="00390594" w:rsidP="00390594">
      <w:pPr>
        <w:numPr>
          <w:ilvl w:val="0"/>
          <w:numId w:val="6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Technical Drawing </w:t>
      </w:r>
    </w:p>
    <w:p w14:paraId="3027744B" w14:textId="77777777" w:rsidR="00390594" w:rsidRPr="00390594" w:rsidRDefault="00390594" w:rsidP="00390594">
      <w:pPr>
        <w:numPr>
          <w:ilvl w:val="0"/>
          <w:numId w:val="6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Surveying </w:t>
      </w:r>
    </w:p>
    <w:p w14:paraId="74A52C3F" w14:textId="77777777" w:rsidR="00390594" w:rsidRPr="00390594" w:rsidRDefault="00390594" w:rsidP="00390594">
      <w:pPr>
        <w:numPr>
          <w:ilvl w:val="0"/>
          <w:numId w:val="6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Computer Graphics </w:t>
      </w:r>
    </w:p>
    <w:p w14:paraId="7F9F6644" w14:textId="77777777" w:rsidR="00390594" w:rsidRPr="00390594" w:rsidRDefault="00000000" w:rsidP="00390594">
      <w:pPr>
        <w:rPr>
          <w:rFonts w:ascii="Roboto Mono" w:hAnsi="Roboto Mono"/>
        </w:rPr>
      </w:pPr>
      <w:r>
        <w:rPr>
          <w:rFonts w:ascii="Roboto Mono" w:hAnsi="Roboto Mono"/>
        </w:rPr>
        <w:pict w14:anchorId="732AFC4F">
          <v:rect id="_x0000_i1033" style="width:0;height:1.5pt" o:hralign="center" o:hrstd="t" o:hr="t" fillcolor="#a0a0a0" stroked="f"/>
        </w:pict>
      </w:r>
    </w:p>
    <w:p w14:paraId="212348CC" w14:textId="77777777" w:rsidR="00390594" w:rsidRDefault="00390594" w:rsidP="002078FC">
      <w:pPr>
        <w:pStyle w:val="Heading2"/>
      </w:pPr>
      <w:r w:rsidRPr="00390594">
        <w:t>Advantages</w:t>
      </w:r>
    </w:p>
    <w:p w14:paraId="5F17977F" w14:textId="271BD76D" w:rsidR="002078FC" w:rsidRPr="002078FC" w:rsidRDefault="002078FC" w:rsidP="002078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AC8AF5" w14:textId="77777777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Roboto Mono" w:hAnsi="Roboto Mono"/>
        </w:rPr>
        <w:t>Studying opposite rays helps to:</w:t>
      </w:r>
    </w:p>
    <w:p w14:paraId="335BB278" w14:textId="77777777" w:rsidR="00390594" w:rsidRPr="00390594" w:rsidRDefault="00390594" w:rsidP="00390594">
      <w:pPr>
        <w:numPr>
          <w:ilvl w:val="0"/>
          <w:numId w:val="7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Understand straight angles. </w:t>
      </w:r>
    </w:p>
    <w:p w14:paraId="5FDA7AC9" w14:textId="77777777" w:rsidR="00390594" w:rsidRPr="00390594" w:rsidRDefault="00390594" w:rsidP="00390594">
      <w:pPr>
        <w:numPr>
          <w:ilvl w:val="0"/>
          <w:numId w:val="7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Analyze angle relationships. </w:t>
      </w:r>
    </w:p>
    <w:p w14:paraId="5BA55F03" w14:textId="77777777" w:rsidR="00390594" w:rsidRPr="00390594" w:rsidRDefault="00390594" w:rsidP="00390594">
      <w:pPr>
        <w:numPr>
          <w:ilvl w:val="0"/>
          <w:numId w:val="7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Construct geometric figures. </w:t>
      </w:r>
    </w:p>
    <w:p w14:paraId="723AE8CD" w14:textId="77777777" w:rsidR="00390594" w:rsidRPr="00390594" w:rsidRDefault="00390594" w:rsidP="00390594">
      <w:pPr>
        <w:numPr>
          <w:ilvl w:val="0"/>
          <w:numId w:val="7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Develop coordinate geometry skills. </w:t>
      </w:r>
    </w:p>
    <w:p w14:paraId="59020432" w14:textId="77777777" w:rsidR="00390594" w:rsidRPr="00390594" w:rsidRDefault="00390594" w:rsidP="00390594">
      <w:pPr>
        <w:numPr>
          <w:ilvl w:val="0"/>
          <w:numId w:val="7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Interpret directional systems. </w:t>
      </w:r>
    </w:p>
    <w:p w14:paraId="3D67D897" w14:textId="77777777" w:rsidR="00390594" w:rsidRPr="00390594" w:rsidRDefault="00000000" w:rsidP="00390594">
      <w:pPr>
        <w:rPr>
          <w:rFonts w:ascii="Roboto Mono" w:hAnsi="Roboto Mono"/>
        </w:rPr>
      </w:pPr>
      <w:r>
        <w:rPr>
          <w:rFonts w:ascii="Roboto Mono" w:hAnsi="Roboto Mono"/>
        </w:rPr>
        <w:pict w14:anchorId="531E50C5">
          <v:rect id="_x0000_i1034" style="width:0;height:1.5pt" o:hralign="center" o:hrstd="t" o:hr="t" fillcolor="#a0a0a0" stroked="f"/>
        </w:pict>
      </w:r>
    </w:p>
    <w:p w14:paraId="53ECFE4F" w14:textId="77777777" w:rsidR="00390594" w:rsidRDefault="00390594" w:rsidP="002078FC">
      <w:pPr>
        <w:pStyle w:val="Heading2"/>
      </w:pPr>
      <w:r w:rsidRPr="00390594">
        <w:t>Limitations</w:t>
      </w:r>
    </w:p>
    <w:p w14:paraId="0C210703" w14:textId="3AE868F0" w:rsidR="002078FC" w:rsidRPr="002078FC" w:rsidRDefault="002078FC" w:rsidP="002078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E4F44A" w14:textId="77777777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Roboto Mono" w:hAnsi="Roboto Mono"/>
        </w:rPr>
        <w:t>Opposite rays:</w:t>
      </w:r>
    </w:p>
    <w:p w14:paraId="7B7CA1AE" w14:textId="77777777" w:rsidR="00390594" w:rsidRPr="00390594" w:rsidRDefault="00390594" w:rsidP="00390594">
      <w:pPr>
        <w:numPr>
          <w:ilvl w:val="0"/>
          <w:numId w:val="8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Must share the same endpoint. </w:t>
      </w:r>
    </w:p>
    <w:p w14:paraId="77539881" w14:textId="77777777" w:rsidR="00390594" w:rsidRPr="00390594" w:rsidRDefault="00390594" w:rsidP="00390594">
      <w:pPr>
        <w:numPr>
          <w:ilvl w:val="0"/>
          <w:numId w:val="8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lastRenderedPageBreak/>
        <w:t xml:space="preserve">Must lie on the same straight line. </w:t>
      </w:r>
    </w:p>
    <w:p w14:paraId="5D0E7649" w14:textId="77777777" w:rsidR="00390594" w:rsidRPr="00390594" w:rsidRDefault="00390594" w:rsidP="00390594">
      <w:pPr>
        <w:numPr>
          <w:ilvl w:val="0"/>
          <w:numId w:val="8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Must extend in exactly opposite directions. </w:t>
      </w:r>
    </w:p>
    <w:p w14:paraId="0EDCBE3E" w14:textId="77777777" w:rsidR="00390594" w:rsidRPr="00390594" w:rsidRDefault="00000000" w:rsidP="00390594">
      <w:pPr>
        <w:rPr>
          <w:rFonts w:ascii="Roboto Mono" w:hAnsi="Roboto Mono"/>
        </w:rPr>
      </w:pPr>
      <w:r>
        <w:rPr>
          <w:rFonts w:ascii="Roboto Mono" w:hAnsi="Roboto Mono"/>
        </w:rPr>
        <w:pict w14:anchorId="4D0D68F6">
          <v:rect id="_x0000_i1035" style="width:0;height:1.5pt" o:hralign="center" o:hrstd="t" o:hr="t" fillcolor="#a0a0a0" stroked="f"/>
        </w:pict>
      </w:r>
    </w:p>
    <w:p w14:paraId="457AFD55" w14:textId="77777777" w:rsidR="00390594" w:rsidRDefault="00390594" w:rsidP="002078FC">
      <w:pPr>
        <w:pStyle w:val="Heading2"/>
      </w:pPr>
      <w:r w:rsidRPr="00390594">
        <w:t>Comparison with Related Objects</w:t>
      </w:r>
    </w:p>
    <w:p w14:paraId="5011F7B0" w14:textId="5C57FF0A" w:rsidR="002078FC" w:rsidRDefault="002078FC" w:rsidP="002078F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A68B61" w14:textId="2DD5EAED" w:rsidR="00993640" w:rsidRPr="002078FC" w:rsidRDefault="00993640" w:rsidP="002078FC">
      <w:r>
        <w:rPr>
          <w:noProof/>
        </w:rPr>
        <w:drawing>
          <wp:inline distT="0" distB="0" distL="0" distR="0" wp14:anchorId="05F4D4AB" wp14:editId="72CDA88E">
            <wp:extent cx="5943600" cy="1560195"/>
            <wp:effectExtent l="0" t="0" r="0" b="1905"/>
            <wp:docPr id="1291419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7593"/>
      </w:tblGrid>
      <w:tr w:rsidR="00390594" w:rsidRPr="00390594" w14:paraId="732C6D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5712F" w14:textId="77777777" w:rsidR="00390594" w:rsidRPr="00390594" w:rsidRDefault="00390594" w:rsidP="00390594">
            <w:pPr>
              <w:rPr>
                <w:rFonts w:ascii="Roboto Mono" w:hAnsi="Roboto Mono"/>
                <w:b/>
                <w:bCs/>
              </w:rPr>
            </w:pPr>
            <w:r w:rsidRPr="00390594">
              <w:rPr>
                <w:rFonts w:ascii="Roboto Mono" w:hAnsi="Roboto Mono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AE3E09A" w14:textId="77777777" w:rsidR="00390594" w:rsidRPr="00390594" w:rsidRDefault="00390594" w:rsidP="00390594">
            <w:pPr>
              <w:rPr>
                <w:rFonts w:ascii="Roboto Mono" w:hAnsi="Roboto Mono"/>
                <w:b/>
                <w:bCs/>
              </w:rPr>
            </w:pPr>
            <w:r w:rsidRPr="0039059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90594" w:rsidRPr="00390594" w14:paraId="31E55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3B2DC" w14:textId="77777777" w:rsidR="00390594" w:rsidRPr="00390594" w:rsidRDefault="00390594" w:rsidP="00390594">
            <w:pPr>
              <w:rPr>
                <w:rFonts w:ascii="Roboto Mono" w:hAnsi="Roboto Mono"/>
              </w:rPr>
            </w:pPr>
            <w:r w:rsidRPr="00390594">
              <w:rPr>
                <w:rFonts w:ascii="Roboto Mono" w:hAnsi="Roboto Mono"/>
                <w:b/>
                <w:bCs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13A1667C" w14:textId="77777777" w:rsidR="00390594" w:rsidRPr="00390594" w:rsidRDefault="00390594" w:rsidP="00390594">
            <w:pPr>
              <w:rPr>
                <w:rFonts w:ascii="Roboto Mono" w:hAnsi="Roboto Mono"/>
              </w:rPr>
            </w:pPr>
            <w:r w:rsidRPr="00390594">
              <w:rPr>
                <w:rFonts w:ascii="Roboto Mono" w:hAnsi="Roboto Mono"/>
              </w:rPr>
              <w:t>One endpoint extending in one direction</w:t>
            </w:r>
          </w:p>
        </w:tc>
      </w:tr>
      <w:tr w:rsidR="00390594" w:rsidRPr="00390594" w14:paraId="6766E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D3708" w14:textId="77777777" w:rsidR="00390594" w:rsidRPr="00390594" w:rsidRDefault="00390594" w:rsidP="00390594">
            <w:pPr>
              <w:rPr>
                <w:rFonts w:ascii="Roboto Mono" w:hAnsi="Roboto Mono"/>
              </w:rPr>
            </w:pPr>
            <w:r w:rsidRPr="00390594">
              <w:rPr>
                <w:rFonts w:ascii="Roboto Mono" w:hAnsi="Roboto Mono"/>
                <w:b/>
                <w:bCs/>
              </w:rPr>
              <w:t>Opposite Rays</w:t>
            </w:r>
          </w:p>
        </w:tc>
        <w:tc>
          <w:tcPr>
            <w:tcW w:w="0" w:type="auto"/>
            <w:vAlign w:val="center"/>
            <w:hideMark/>
          </w:tcPr>
          <w:p w14:paraId="5E1504D2" w14:textId="77777777" w:rsidR="00390594" w:rsidRPr="00390594" w:rsidRDefault="00390594" w:rsidP="00390594">
            <w:pPr>
              <w:rPr>
                <w:rFonts w:ascii="Roboto Mono" w:hAnsi="Roboto Mono"/>
              </w:rPr>
            </w:pPr>
            <w:r w:rsidRPr="00390594">
              <w:rPr>
                <w:rFonts w:ascii="Roboto Mono" w:hAnsi="Roboto Mono"/>
              </w:rPr>
              <w:t>Two rays sharing one endpoint and extending in opposite directions</w:t>
            </w:r>
          </w:p>
        </w:tc>
      </w:tr>
      <w:tr w:rsidR="00390594" w:rsidRPr="00390594" w14:paraId="227CA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831A" w14:textId="77777777" w:rsidR="00390594" w:rsidRPr="00390594" w:rsidRDefault="00390594" w:rsidP="00390594">
            <w:pPr>
              <w:rPr>
                <w:rFonts w:ascii="Roboto Mono" w:hAnsi="Roboto Mono"/>
              </w:rPr>
            </w:pPr>
            <w:r w:rsidRPr="00390594">
              <w:rPr>
                <w:rFonts w:ascii="Roboto Mono" w:hAnsi="Roboto Mono"/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7070626C" w14:textId="77777777" w:rsidR="00390594" w:rsidRPr="00390594" w:rsidRDefault="00390594" w:rsidP="00390594">
            <w:pPr>
              <w:rPr>
                <w:rFonts w:ascii="Roboto Mono" w:hAnsi="Roboto Mono"/>
              </w:rPr>
            </w:pPr>
            <w:r w:rsidRPr="00390594">
              <w:rPr>
                <w:rFonts w:ascii="Roboto Mono" w:hAnsi="Roboto Mono"/>
              </w:rPr>
              <w:t>Infinite in both directions without endpoints</w:t>
            </w:r>
          </w:p>
        </w:tc>
      </w:tr>
      <w:tr w:rsidR="00390594" w:rsidRPr="00390594" w14:paraId="07BD2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5136D" w14:textId="77777777" w:rsidR="00390594" w:rsidRPr="00390594" w:rsidRDefault="00390594" w:rsidP="00390594">
            <w:pPr>
              <w:rPr>
                <w:rFonts w:ascii="Roboto Mono" w:hAnsi="Roboto Mono"/>
              </w:rPr>
            </w:pPr>
            <w:r w:rsidRPr="00390594">
              <w:rPr>
                <w:rFonts w:ascii="Roboto Mono" w:hAnsi="Roboto Mono"/>
                <w:b/>
                <w:bCs/>
              </w:rPr>
              <w:t>Line Segment</w:t>
            </w:r>
          </w:p>
        </w:tc>
        <w:tc>
          <w:tcPr>
            <w:tcW w:w="0" w:type="auto"/>
            <w:vAlign w:val="center"/>
            <w:hideMark/>
          </w:tcPr>
          <w:p w14:paraId="5A86FDA2" w14:textId="77777777" w:rsidR="00390594" w:rsidRPr="00390594" w:rsidRDefault="00390594" w:rsidP="00390594">
            <w:pPr>
              <w:rPr>
                <w:rFonts w:ascii="Roboto Mono" w:hAnsi="Roboto Mono"/>
              </w:rPr>
            </w:pPr>
            <w:r w:rsidRPr="00390594">
              <w:rPr>
                <w:rFonts w:ascii="Roboto Mono" w:hAnsi="Roboto Mono"/>
              </w:rPr>
              <w:t>Finite with two endpoints</w:t>
            </w:r>
          </w:p>
        </w:tc>
      </w:tr>
    </w:tbl>
    <w:p w14:paraId="41831D05" w14:textId="28C01C02" w:rsidR="00390594" w:rsidRPr="00390594" w:rsidRDefault="00000000" w:rsidP="002078FC">
      <w:pPr>
        <w:rPr>
          <w:rFonts w:ascii="Roboto Mono" w:hAnsi="Roboto Mono"/>
        </w:rPr>
      </w:pPr>
      <w:r>
        <w:rPr>
          <w:rFonts w:ascii="Roboto Mono" w:hAnsi="Roboto Mono"/>
        </w:rPr>
        <w:pict w14:anchorId="16808594">
          <v:rect id="_x0000_i1036" style="width:0;height:1.5pt" o:hralign="center" o:hrstd="t" o:hr="t" fillcolor="#a0a0a0" stroked="f"/>
        </w:pict>
      </w:r>
    </w:p>
    <w:p w14:paraId="5DFD1504" w14:textId="77777777" w:rsidR="00390594" w:rsidRDefault="00390594" w:rsidP="002078FC">
      <w:pPr>
        <w:pStyle w:val="Heading2"/>
      </w:pPr>
      <w:r w:rsidRPr="00390594">
        <w:t>Key Points</w:t>
      </w:r>
    </w:p>
    <w:p w14:paraId="3FD3432E" w14:textId="26C510FB" w:rsidR="002078FC" w:rsidRPr="002078FC" w:rsidRDefault="002078FC" w:rsidP="002078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1C303D" w14:textId="77777777" w:rsidR="00390594" w:rsidRPr="00390594" w:rsidRDefault="00390594" w:rsidP="00390594">
      <w:pPr>
        <w:numPr>
          <w:ilvl w:val="0"/>
          <w:numId w:val="10"/>
        </w:numPr>
        <w:rPr>
          <w:rFonts w:ascii="Roboto Mono" w:hAnsi="Roboto Mono"/>
        </w:rPr>
      </w:pPr>
      <w:r w:rsidRPr="00390594">
        <w:rPr>
          <w:rFonts w:ascii="Roboto Mono" w:hAnsi="Roboto Mono"/>
          <w:b/>
          <w:bCs/>
        </w:rPr>
        <w:t>Opposite Rays</w:t>
      </w:r>
      <w:r w:rsidRPr="00390594">
        <w:rPr>
          <w:rFonts w:ascii="Roboto Mono" w:hAnsi="Roboto Mono"/>
        </w:rPr>
        <w:t xml:space="preserve"> share one endpoint. </w:t>
      </w:r>
    </w:p>
    <w:p w14:paraId="417382AE" w14:textId="77777777" w:rsidR="00390594" w:rsidRPr="00390594" w:rsidRDefault="00390594" w:rsidP="00390594">
      <w:pPr>
        <w:numPr>
          <w:ilvl w:val="0"/>
          <w:numId w:val="10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They extend infinitely in opposite directions. </w:t>
      </w:r>
    </w:p>
    <w:p w14:paraId="076923FB" w14:textId="77777777" w:rsidR="00390594" w:rsidRPr="00390594" w:rsidRDefault="00390594" w:rsidP="00390594">
      <w:pPr>
        <w:numPr>
          <w:ilvl w:val="0"/>
          <w:numId w:val="10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They are collinear. </w:t>
      </w:r>
    </w:p>
    <w:p w14:paraId="679614B2" w14:textId="77777777" w:rsidR="00390594" w:rsidRPr="00390594" w:rsidRDefault="00390594" w:rsidP="00390594">
      <w:pPr>
        <w:numPr>
          <w:ilvl w:val="0"/>
          <w:numId w:val="10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Together they form a straight line. </w:t>
      </w:r>
    </w:p>
    <w:p w14:paraId="03A4D991" w14:textId="77777777" w:rsidR="00390594" w:rsidRPr="00390594" w:rsidRDefault="00390594" w:rsidP="00390594">
      <w:pPr>
        <w:numPr>
          <w:ilvl w:val="0"/>
          <w:numId w:val="10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lastRenderedPageBreak/>
        <w:t xml:space="preserve">They always create an angle of: </w:t>
      </w:r>
    </w:p>
    <w:p w14:paraId="663B4E8A" w14:textId="495EBA55" w:rsidR="00390594" w:rsidRPr="00390594" w:rsidRDefault="00000000" w:rsidP="003905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C40ED30" w14:textId="77777777" w:rsidR="00390594" w:rsidRPr="00390594" w:rsidRDefault="00390594" w:rsidP="00390594">
      <w:pPr>
        <w:numPr>
          <w:ilvl w:val="0"/>
          <w:numId w:val="11"/>
        </w:numPr>
        <w:rPr>
          <w:rFonts w:ascii="Roboto Mono" w:hAnsi="Roboto Mono"/>
        </w:rPr>
      </w:pPr>
      <w:r w:rsidRPr="00390594">
        <w:rPr>
          <w:rFonts w:ascii="Roboto Mono" w:hAnsi="Roboto Mono"/>
        </w:rPr>
        <w:t xml:space="preserve">Opposite rays are fundamental in geometry, engineering, architecture, surveying, CAD, and technical drawing. </w:t>
      </w:r>
    </w:p>
    <w:p w14:paraId="31D7F0E0" w14:textId="77777777" w:rsidR="00390594" w:rsidRPr="00390594" w:rsidRDefault="00000000" w:rsidP="00390594">
      <w:pPr>
        <w:rPr>
          <w:rFonts w:ascii="Roboto Mono" w:hAnsi="Roboto Mono"/>
        </w:rPr>
      </w:pPr>
      <w:r>
        <w:rPr>
          <w:rFonts w:ascii="Roboto Mono" w:hAnsi="Roboto Mono"/>
        </w:rPr>
        <w:pict w14:anchorId="6D8EB731">
          <v:rect id="_x0000_i1037" style="width:0;height:1.5pt" o:hralign="center" o:hrstd="t" o:hr="t" fillcolor="#a0a0a0" stroked="f"/>
        </w:pict>
      </w:r>
    </w:p>
    <w:p w14:paraId="4440A22F" w14:textId="77777777" w:rsidR="00390594" w:rsidRDefault="00390594" w:rsidP="002078FC">
      <w:pPr>
        <w:pStyle w:val="Heading2"/>
      </w:pPr>
      <w:r w:rsidRPr="00390594">
        <w:t>Conclusion</w:t>
      </w:r>
    </w:p>
    <w:p w14:paraId="0BFDB632" w14:textId="1F435AA8" w:rsidR="002078FC" w:rsidRPr="002078FC" w:rsidRDefault="002078FC" w:rsidP="002078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9AB29F" w14:textId="2F86AA12" w:rsidR="00390594" w:rsidRPr="00390594" w:rsidRDefault="00390594" w:rsidP="00390594">
      <w:pPr>
        <w:rPr>
          <w:rFonts w:ascii="Roboto Mono" w:hAnsi="Roboto Mono"/>
        </w:rPr>
      </w:pPr>
      <w:r w:rsidRPr="00390594">
        <w:rPr>
          <w:rFonts w:ascii="Roboto Mono" w:hAnsi="Roboto Mono"/>
          <w:b/>
          <w:bCs/>
        </w:rPr>
        <w:t>Opposite Rays</w:t>
      </w:r>
      <w:r w:rsidRPr="00390594">
        <w:rPr>
          <w:rFonts w:ascii="Roboto Mono" w:hAnsi="Roboto Mono"/>
        </w:rPr>
        <w:t xml:space="preserve"> are two rays that originate from the same endpoint and extend infinitely in opposite directions along a single straight line. Because they are collinear and point away from each other, they always form a </w:t>
      </w:r>
      <w:r w:rsidRPr="00390594">
        <w:rPr>
          <w:rFonts w:ascii="Roboto Mono" w:hAnsi="Roboto Mono"/>
          <w:b/>
          <w:bCs/>
        </w:rPr>
        <w:t xml:space="preserve">straight angle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90594">
        <w:rPr>
          <w:rFonts w:ascii="Roboto Mono" w:hAnsi="Roboto Mono"/>
        </w:rPr>
        <w:t xml:space="preserve">and together represent a complete straight line. Opposite rays are fundamental in </w:t>
      </w:r>
      <w:r w:rsidRPr="00390594">
        <w:rPr>
          <w:rFonts w:ascii="Roboto Mono" w:hAnsi="Roboto Mono"/>
          <w:b/>
          <w:bCs/>
        </w:rPr>
        <w:t>plane geometry, coordinate geometry, angle measurement, engineering, architecture, construction, surveying, CAD, technical drawing, and computer graphics</w:t>
      </w:r>
      <w:r w:rsidRPr="00390594">
        <w:rPr>
          <w:rFonts w:ascii="Roboto Mono" w:hAnsi="Roboto Mono"/>
        </w:rPr>
        <w:t>, where they are essential for defining straight angles, reference directions, and linear geometric relationships.</w:t>
      </w:r>
    </w:p>
    <w:p w14:paraId="72D0366A" w14:textId="77777777" w:rsidR="00390594" w:rsidRPr="00390594" w:rsidRDefault="00390594" w:rsidP="00390594">
      <w:pPr>
        <w:rPr>
          <w:rFonts w:ascii="Roboto Mono" w:hAnsi="Roboto Mono"/>
        </w:rPr>
      </w:pPr>
    </w:p>
    <w:sectPr w:rsidR="00390594" w:rsidRPr="00390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641D7"/>
    <w:multiLevelType w:val="multilevel"/>
    <w:tmpl w:val="3EA2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51269"/>
    <w:multiLevelType w:val="multilevel"/>
    <w:tmpl w:val="F39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A45F6"/>
    <w:multiLevelType w:val="multilevel"/>
    <w:tmpl w:val="636E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D4F31"/>
    <w:multiLevelType w:val="multilevel"/>
    <w:tmpl w:val="85D0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2787A"/>
    <w:multiLevelType w:val="multilevel"/>
    <w:tmpl w:val="631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82B09"/>
    <w:multiLevelType w:val="multilevel"/>
    <w:tmpl w:val="4216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30057"/>
    <w:multiLevelType w:val="multilevel"/>
    <w:tmpl w:val="7CCC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65D7F"/>
    <w:multiLevelType w:val="multilevel"/>
    <w:tmpl w:val="2DF0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83B65"/>
    <w:multiLevelType w:val="multilevel"/>
    <w:tmpl w:val="8CCE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023A1"/>
    <w:multiLevelType w:val="multilevel"/>
    <w:tmpl w:val="068C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C5D3A"/>
    <w:multiLevelType w:val="multilevel"/>
    <w:tmpl w:val="AC26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185343">
    <w:abstractNumId w:val="0"/>
  </w:num>
  <w:num w:numId="2" w16cid:durableId="104733701">
    <w:abstractNumId w:val="9"/>
  </w:num>
  <w:num w:numId="3" w16cid:durableId="1693453072">
    <w:abstractNumId w:val="6"/>
  </w:num>
  <w:num w:numId="4" w16cid:durableId="1497498716">
    <w:abstractNumId w:val="4"/>
  </w:num>
  <w:num w:numId="5" w16cid:durableId="1799954757">
    <w:abstractNumId w:val="10"/>
  </w:num>
  <w:num w:numId="6" w16cid:durableId="451292551">
    <w:abstractNumId w:val="2"/>
  </w:num>
  <w:num w:numId="7" w16cid:durableId="997999874">
    <w:abstractNumId w:val="5"/>
  </w:num>
  <w:num w:numId="8" w16cid:durableId="1579442425">
    <w:abstractNumId w:val="1"/>
  </w:num>
  <w:num w:numId="9" w16cid:durableId="661664371">
    <w:abstractNumId w:val="7"/>
  </w:num>
  <w:num w:numId="10" w16cid:durableId="1449352994">
    <w:abstractNumId w:val="3"/>
  </w:num>
  <w:num w:numId="11" w16cid:durableId="13381195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D0"/>
    <w:rsid w:val="002078FC"/>
    <w:rsid w:val="002B0ED0"/>
    <w:rsid w:val="002C70C6"/>
    <w:rsid w:val="002D1F4F"/>
    <w:rsid w:val="00390594"/>
    <w:rsid w:val="00571968"/>
    <w:rsid w:val="00711B4D"/>
    <w:rsid w:val="00832087"/>
    <w:rsid w:val="0087764B"/>
    <w:rsid w:val="008952B3"/>
    <w:rsid w:val="00897252"/>
    <w:rsid w:val="00993640"/>
    <w:rsid w:val="00A70480"/>
    <w:rsid w:val="00A71C71"/>
    <w:rsid w:val="00BE5F5B"/>
    <w:rsid w:val="00DF6325"/>
    <w:rsid w:val="00EC7AB1"/>
    <w:rsid w:val="00F3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60990"/>
  <w15:chartTrackingRefBased/>
  <w15:docId w15:val="{172E5CDE-8E5F-4935-932F-EB666D04C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E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E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E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E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E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E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797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2026-08-04T21:12:00Z</dcterms:created>
  <dcterms:modified xsi:type="dcterms:W3CDTF">2026-08-07T01:25:00Z</dcterms:modified>
</cp:coreProperties>
</file>