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3CC7" w14:textId="325CBE0E" w:rsidR="00A226AD" w:rsidRDefault="004B1453" w:rsidP="00A226AD">
      <w:pPr>
        <w:pStyle w:val="Heading1"/>
      </w:pPr>
      <w:r w:rsidRPr="004B1453">
        <w:t>Exterior Angles</w:t>
      </w:r>
    </w:p>
    <w:p w14:paraId="368DA84F" w14:textId="737EA474" w:rsidR="00DD1A01" w:rsidRDefault="00DD1A01" w:rsidP="00DD1A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25B8F" w14:textId="147F3032" w:rsidR="006E2DF6" w:rsidRDefault="006E2DF6" w:rsidP="00DD1A01">
      <w:r>
        <w:rPr>
          <w:noProof/>
        </w:rPr>
        <w:drawing>
          <wp:inline distT="0" distB="0" distL="0" distR="0" wp14:anchorId="6EFE0DA5" wp14:editId="36AA3645">
            <wp:extent cx="5943600" cy="4457700"/>
            <wp:effectExtent l="0" t="0" r="0" b="0"/>
            <wp:docPr id="1460162462" name="Picture 1" descr="Transversal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ransversal | PD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FA5B" w14:textId="74A9BB7A" w:rsidR="00FC3686" w:rsidRDefault="00FC3686" w:rsidP="00DD1A01">
      <w:r>
        <w:rPr>
          <w:noProof/>
        </w:rPr>
        <w:lastRenderedPageBreak/>
        <w:drawing>
          <wp:inline distT="0" distB="0" distL="0" distR="0" wp14:anchorId="04EC89E1" wp14:editId="5253D1F0">
            <wp:extent cx="5448300" cy="4434840"/>
            <wp:effectExtent l="0" t="0" r="0" b="3810"/>
            <wp:docPr id="785669836" name="Picture 2" descr="Transversal | Definition, Angle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ransversal | Definition, Angle &amp; Exampl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28AA" w14:textId="5128F2BF" w:rsidR="004A551D" w:rsidRDefault="004A551D" w:rsidP="00DD1A01">
      <w:r>
        <w:rPr>
          <w:noProof/>
        </w:rPr>
        <w:lastRenderedPageBreak/>
        <w:drawing>
          <wp:inline distT="0" distB="0" distL="0" distR="0" wp14:anchorId="4FE3BBFE" wp14:editId="24764F38">
            <wp:extent cx="5943600" cy="3964940"/>
            <wp:effectExtent l="0" t="0" r="0" b="0"/>
            <wp:docPr id="1005531437" name="Picture 3" descr="Alternate Exterior Angles (Definition, Theorem, Examples &amp; Vide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lternate Exterior Angles (Definition, Theorem, Examples &amp; Video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3BF9" w14:textId="1E434C6D" w:rsidR="00021743" w:rsidRDefault="00021743" w:rsidP="00DD1A01">
      <w:r>
        <w:rPr>
          <w:noProof/>
        </w:rPr>
        <w:drawing>
          <wp:inline distT="0" distB="0" distL="0" distR="0" wp14:anchorId="2D036720" wp14:editId="6544DF9C">
            <wp:extent cx="3573780" cy="3192780"/>
            <wp:effectExtent l="0" t="0" r="7620" b="7620"/>
            <wp:docPr id="178177913" name="Picture 4" descr="Math Clip Art: Parallel Lines Cut by a Transversal 2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th Clip Art: Parallel Lines Cut by a Transversal 2 | Media4Mat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395C" w14:textId="15BD7CCE" w:rsidR="00C57794" w:rsidRPr="00DD1A01" w:rsidRDefault="00C57794" w:rsidP="00DD1A01">
      <w:r>
        <w:rPr>
          <w:noProof/>
        </w:rPr>
        <w:lastRenderedPageBreak/>
        <w:drawing>
          <wp:inline distT="0" distB="0" distL="0" distR="0" wp14:anchorId="1811FD69" wp14:editId="23198973">
            <wp:extent cx="5943600" cy="2472690"/>
            <wp:effectExtent l="0" t="0" r="0" b="3810"/>
            <wp:docPr id="526037762" name="Picture 5" descr="Parallel Lines Cut by a Transversal: Identifying Angle Pairs - KATE'S MATH LESS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arallel Lines Cut by a Transversal: Identifying Angle Pairs - KATE'S MATH LESSO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94D5" w14:textId="77777777" w:rsidR="00A226AD" w:rsidRDefault="00A226AD" w:rsidP="00A226AD">
      <w:pPr>
        <w:pStyle w:val="Heading2"/>
      </w:pPr>
      <w:r w:rsidRPr="00A226AD">
        <w:t>Definition</w:t>
      </w:r>
    </w:p>
    <w:p w14:paraId="0491033B" w14:textId="4A35A6A1" w:rsidR="00A226AD" w:rsidRPr="00A226AD" w:rsidRDefault="00A226AD" w:rsidP="00DD1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4170A5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  <w:b/>
          <w:bCs/>
        </w:rPr>
        <w:t>Exterior Angles</w:t>
      </w:r>
      <w:r w:rsidRPr="00A226AD">
        <w:rPr>
          <w:rFonts w:ascii="Roboto Mono" w:hAnsi="Roboto Mono"/>
        </w:rPr>
        <w:t xml:space="preserve"> are </w:t>
      </w:r>
      <w:r w:rsidRPr="00A226AD">
        <w:rPr>
          <w:rFonts w:ascii="Roboto Mono" w:hAnsi="Roboto Mono"/>
          <w:b/>
          <w:bCs/>
        </w:rPr>
        <w:t>angles located outside a geometric figure or outside the region between two intersected lines</w:t>
      </w:r>
      <w:r w:rsidRPr="00A226AD">
        <w:rPr>
          <w:rFonts w:ascii="Roboto Mono" w:hAnsi="Roboto Mono"/>
        </w:rPr>
        <w:t>. The meaning depends on the geometric context:</w:t>
      </w:r>
    </w:p>
    <w:p w14:paraId="3A8B256F" w14:textId="77777777" w:rsidR="00A226AD" w:rsidRPr="00A226AD" w:rsidRDefault="00A226AD" w:rsidP="00A226AD">
      <w:pPr>
        <w:numPr>
          <w:ilvl w:val="0"/>
          <w:numId w:val="28"/>
        </w:numPr>
        <w:rPr>
          <w:rFonts w:ascii="Roboto Mono" w:hAnsi="Roboto Mono"/>
        </w:rPr>
      </w:pPr>
      <w:r w:rsidRPr="00A226AD">
        <w:rPr>
          <w:rFonts w:ascii="Roboto Mono" w:hAnsi="Roboto Mono"/>
          <w:b/>
          <w:bCs/>
        </w:rPr>
        <w:t>In polygons</w:t>
      </w:r>
      <w:r w:rsidRPr="00A226AD">
        <w:rPr>
          <w:rFonts w:ascii="Roboto Mono" w:hAnsi="Roboto Mono"/>
        </w:rPr>
        <w:t>, an exterior angle is formed by one side of the polygon and the extension of an adjacent side.</w:t>
      </w:r>
    </w:p>
    <w:p w14:paraId="0727F5B5" w14:textId="77777777" w:rsidR="00A226AD" w:rsidRPr="00A226AD" w:rsidRDefault="00A226AD" w:rsidP="00A226AD">
      <w:pPr>
        <w:numPr>
          <w:ilvl w:val="0"/>
          <w:numId w:val="28"/>
        </w:numPr>
        <w:rPr>
          <w:rFonts w:ascii="Roboto Mono" w:hAnsi="Roboto Mono"/>
        </w:rPr>
      </w:pPr>
      <w:r w:rsidRPr="00A226AD">
        <w:rPr>
          <w:rFonts w:ascii="Roboto Mono" w:hAnsi="Roboto Mono"/>
          <w:b/>
          <w:bCs/>
        </w:rPr>
        <w:t>In parallel-line geometry</w:t>
      </w:r>
      <w:r w:rsidRPr="00A226AD">
        <w:rPr>
          <w:rFonts w:ascii="Roboto Mono" w:hAnsi="Roboto Mono"/>
        </w:rPr>
        <w:t>, exterior angles are the angles that lie outside the two lines when they are intersected by a transversal.</w:t>
      </w:r>
    </w:p>
    <w:p w14:paraId="2309E730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144378D0">
          <v:rect id="_x0000_i1025" style="width:0;height:1.5pt" o:hralign="center" o:hrstd="t" o:hr="t" fillcolor="#a0a0a0" stroked="f"/>
        </w:pict>
      </w:r>
    </w:p>
    <w:p w14:paraId="4DF6EC63" w14:textId="77777777" w:rsidR="00A226AD" w:rsidRDefault="00A226AD" w:rsidP="00A226AD">
      <w:pPr>
        <w:pStyle w:val="Heading2"/>
      </w:pPr>
      <w:r w:rsidRPr="00A226AD">
        <w:t>Characteristics</w:t>
      </w:r>
    </w:p>
    <w:p w14:paraId="30B3E7FE" w14:textId="00D7D45E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D7648A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Exterior angles:</w:t>
      </w:r>
    </w:p>
    <w:p w14:paraId="2638BC0E" w14:textId="77777777" w:rsidR="00A226AD" w:rsidRPr="00A226AD" w:rsidRDefault="00A226AD" w:rsidP="00A226AD">
      <w:pPr>
        <w:numPr>
          <w:ilvl w:val="0"/>
          <w:numId w:val="29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Are located outside a geometric figure or outside two intersected lines.</w:t>
      </w:r>
    </w:p>
    <w:p w14:paraId="69932838" w14:textId="77777777" w:rsidR="00A226AD" w:rsidRPr="00A226AD" w:rsidRDefault="00A226AD" w:rsidP="00A226AD">
      <w:pPr>
        <w:numPr>
          <w:ilvl w:val="0"/>
          <w:numId w:val="29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Share a common vertex with the figure or intersecting lines.</w:t>
      </w:r>
    </w:p>
    <w:p w14:paraId="4D7AE2F4" w14:textId="77777777" w:rsidR="00A226AD" w:rsidRPr="00A226AD" w:rsidRDefault="00A226AD" w:rsidP="00A226AD">
      <w:pPr>
        <w:numPr>
          <w:ilvl w:val="0"/>
          <w:numId w:val="29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lastRenderedPageBreak/>
        <w:t>Are measured in degrees or radians.</w:t>
      </w:r>
    </w:p>
    <w:p w14:paraId="7E619915" w14:textId="77777777" w:rsidR="00A226AD" w:rsidRPr="00A226AD" w:rsidRDefault="00A226AD" w:rsidP="00A226AD">
      <w:pPr>
        <w:numPr>
          <w:ilvl w:val="0"/>
          <w:numId w:val="29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Have important relationships with interior angles.</w:t>
      </w:r>
    </w:p>
    <w:p w14:paraId="013AB0CC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7B7E898B">
          <v:rect id="_x0000_i1026" style="width:0;height:1.5pt" o:hralign="center" o:hrstd="t" o:hr="t" fillcolor="#a0a0a0" stroked="f"/>
        </w:pict>
      </w:r>
    </w:p>
    <w:p w14:paraId="439D2075" w14:textId="77777777" w:rsidR="00A226AD" w:rsidRDefault="00A226AD" w:rsidP="00A226AD">
      <w:pPr>
        <w:pStyle w:val="Heading2"/>
      </w:pPr>
      <w:r w:rsidRPr="00A226AD">
        <w:t>Exterior Angles in Polygons</w:t>
      </w:r>
    </w:p>
    <w:p w14:paraId="2B2CA389" w14:textId="6A8A8520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F2F1A2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An exterior angle of a polygon is formed by:</w:t>
      </w:r>
    </w:p>
    <w:p w14:paraId="6C2CC3F1" w14:textId="77777777" w:rsidR="00A226AD" w:rsidRPr="00A226AD" w:rsidRDefault="00A226AD" w:rsidP="00A226AD">
      <w:pPr>
        <w:numPr>
          <w:ilvl w:val="0"/>
          <w:numId w:val="30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One side of the polygon.</w:t>
      </w:r>
    </w:p>
    <w:p w14:paraId="0C65EA91" w14:textId="77777777" w:rsidR="00A226AD" w:rsidRPr="00A226AD" w:rsidRDefault="00A226AD" w:rsidP="00A226AD">
      <w:pPr>
        <w:numPr>
          <w:ilvl w:val="0"/>
          <w:numId w:val="30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The extension of an adjacent side.</w:t>
      </w:r>
    </w:p>
    <w:p w14:paraId="3CE47373" w14:textId="77777777" w:rsidR="00A226AD" w:rsidRPr="00A226AD" w:rsidRDefault="00A226AD" w:rsidP="00A226AD">
      <w:pPr>
        <w:rPr>
          <w:rFonts w:ascii="Roboto Mono" w:hAnsi="Roboto Mono"/>
          <w:b/>
          <w:bCs/>
        </w:rPr>
      </w:pPr>
      <w:r w:rsidRPr="00A226AD">
        <w:rPr>
          <w:rFonts w:ascii="Roboto Mono" w:hAnsi="Roboto Mono"/>
          <w:b/>
          <w:bCs/>
        </w:rPr>
        <w:t>Illustration</w:t>
      </w:r>
    </w:p>
    <w:p w14:paraId="232DD427" w14:textId="4A08F505" w:rsidR="00A226AD" w:rsidRPr="00A226AD" w:rsidRDefault="00267F08" w:rsidP="00A22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DDE700" wp14:editId="5E44539C">
            <wp:extent cx="5943600" cy="1132840"/>
            <wp:effectExtent l="0" t="0" r="0" b="0"/>
            <wp:docPr id="171395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99AF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    A</w:t>
      </w:r>
    </w:p>
    <w:p w14:paraId="5384AD48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   /|</w:t>
      </w:r>
    </w:p>
    <w:p w14:paraId="23F893C7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  / |</w:t>
      </w:r>
    </w:p>
    <w:p w14:paraId="1249ECFF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 /  |</w:t>
      </w:r>
    </w:p>
    <w:p w14:paraId="3915B2DA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</w:t>
      </w:r>
      <w:r w:rsidRPr="00A226AD">
        <w:rPr>
          <w:rFonts w:ascii="Arial" w:hAnsi="Arial" w:cs="Arial"/>
        </w:rPr>
        <w:t>●───●────────→</w:t>
      </w:r>
    </w:p>
    <w:p w14:paraId="107B223A" w14:textId="77777777" w:rsidR="00A226AD" w:rsidRPr="00A226AD" w:rsidRDefault="00A226AD" w:rsidP="00A226AD">
      <w:pPr>
        <w:rPr>
          <w:rFonts w:ascii="Roboto Mono" w:hAnsi="Roboto Mono"/>
        </w:rPr>
      </w:pPr>
    </w:p>
    <w:p w14:paraId="5EDCB40E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The angle formed between the extended side and the adjacent side is an </w:t>
      </w:r>
      <w:r w:rsidRPr="00A226AD">
        <w:rPr>
          <w:rFonts w:ascii="Roboto Mono" w:hAnsi="Roboto Mono"/>
          <w:b/>
          <w:bCs/>
        </w:rPr>
        <w:t>exterior angle</w:t>
      </w:r>
      <w:r w:rsidRPr="00A226AD">
        <w:rPr>
          <w:rFonts w:ascii="Roboto Mono" w:hAnsi="Roboto Mono"/>
        </w:rPr>
        <w:t>.</w:t>
      </w:r>
    </w:p>
    <w:p w14:paraId="53F464A3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406F8C5D">
          <v:rect id="_x0000_i1027" style="width:0;height:1.5pt" o:hralign="center" o:hrstd="t" o:hr="t" fillcolor="#a0a0a0" stroked="f"/>
        </w:pict>
      </w:r>
    </w:p>
    <w:p w14:paraId="61C59C1A" w14:textId="77777777" w:rsidR="00A226AD" w:rsidRDefault="00A226AD" w:rsidP="00A226AD">
      <w:pPr>
        <w:pStyle w:val="Heading2"/>
      </w:pPr>
      <w:r w:rsidRPr="00A226AD">
        <w:t>Exterior Angle and Interior Angle</w:t>
      </w:r>
    </w:p>
    <w:p w14:paraId="5111F2C1" w14:textId="389AC7B5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C06B55" w14:textId="7010A576" w:rsidR="00A226AD" w:rsidRPr="00A226AD" w:rsidRDefault="00A226AD" w:rsidP="00626CA6">
      <w:pPr>
        <w:rPr>
          <w:rFonts w:ascii="Roboto Mono" w:hAnsi="Roboto Mono"/>
        </w:rPr>
      </w:pPr>
      <w:r w:rsidRPr="00A226AD">
        <w:rPr>
          <w:rFonts w:ascii="Roboto Mono" w:hAnsi="Roboto Mono"/>
        </w:rPr>
        <w:t>For every polygon vertex:</w:t>
      </w:r>
      <w:r w:rsidRPr="00A226AD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Interior Angle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Exterior Angle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992E3E" w14:textId="647E6132" w:rsidR="00A226AD" w:rsidRPr="00A226AD" w:rsidRDefault="00A226AD" w:rsidP="00626CA6">
      <w:pPr>
        <w:rPr>
          <w:rFonts w:ascii="Roboto Mono" w:hAnsi="Roboto Mono"/>
        </w:rPr>
      </w:pPr>
      <w:r w:rsidRPr="00A226AD">
        <w:rPr>
          <w:rFonts w:ascii="Roboto Mono" w:hAnsi="Roboto Mono"/>
        </w:rPr>
        <w:t>Therefore,</w:t>
      </w:r>
      <w:r w:rsidRPr="00A226AD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Exterior Angle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Roboto Mono" w:hAnsi="Roboto Mono"/>
            </w:rPr>
            <m:t>Interior Angle</m:t>
          </m:r>
        </m:oMath>
      </m:oMathPara>
    </w:p>
    <w:p w14:paraId="548FBB6B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126890CC">
          <v:rect id="_x0000_i1028" style="width:0;height:1.5pt" o:hralign="center" o:hrstd="t" o:hr="t" fillcolor="#a0a0a0" stroked="f"/>
        </w:pict>
      </w:r>
    </w:p>
    <w:p w14:paraId="2915C8DF" w14:textId="77777777" w:rsidR="00A226AD" w:rsidRDefault="00A226AD" w:rsidP="00A226AD">
      <w:pPr>
        <w:pStyle w:val="Heading2"/>
      </w:pPr>
      <w:r w:rsidRPr="00A226AD">
        <w:t>Sum of Exterior Angles of a Polygon</w:t>
      </w:r>
    </w:p>
    <w:p w14:paraId="08690924" w14:textId="40906EF0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1EC3AC" w14:textId="6C9894CA" w:rsidR="00A226AD" w:rsidRPr="00A226AD" w:rsidRDefault="00A226AD" w:rsidP="002E19A7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The sum of </w:t>
      </w:r>
      <w:r w:rsidRPr="00A226AD">
        <w:rPr>
          <w:rFonts w:ascii="Roboto Mono" w:hAnsi="Roboto Mono"/>
          <w:b/>
          <w:bCs/>
        </w:rPr>
        <w:t>one exterior angle at each vertex</w:t>
      </w:r>
      <w:r w:rsidRPr="00A226AD">
        <w:rPr>
          <w:rFonts w:ascii="Roboto Mono" w:hAnsi="Roboto Mono"/>
        </w:rPr>
        <w:t xml:space="preserve"> of any polygon is always:</w:t>
      </w:r>
      <w:r w:rsidRPr="00A226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458C3B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regardless of the number of sides.</w:t>
      </w:r>
    </w:p>
    <w:p w14:paraId="062178BF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5087A0C0">
          <v:rect id="_x0000_i1029" style="width:0;height:1.5pt" o:hralign="center" o:hrstd="t" o:hr="t" fillcolor="#a0a0a0" stroked="f"/>
        </w:pict>
      </w:r>
    </w:p>
    <w:p w14:paraId="4D21EB89" w14:textId="77777777" w:rsidR="00A226AD" w:rsidRDefault="00A226AD" w:rsidP="00A226AD">
      <w:pPr>
        <w:pStyle w:val="Heading2"/>
      </w:pPr>
      <w:r w:rsidRPr="00A226AD">
        <w:t>Examples</w:t>
      </w:r>
    </w:p>
    <w:p w14:paraId="6407C833" w14:textId="19984517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55D0CB" w14:textId="77777777" w:rsidR="00A226AD" w:rsidRPr="00A226AD" w:rsidRDefault="00A226AD" w:rsidP="00A226AD">
      <w:pPr>
        <w:rPr>
          <w:rFonts w:ascii="Roboto Mono" w:hAnsi="Roboto Mono"/>
          <w:b/>
          <w:bCs/>
        </w:rPr>
      </w:pPr>
      <w:r w:rsidRPr="00A226AD">
        <w:rPr>
          <w:rFonts w:ascii="Roboto Mono" w:hAnsi="Roboto Mono"/>
          <w:b/>
          <w:bCs/>
        </w:rPr>
        <w:t>Triangle</w:t>
      </w:r>
    </w:p>
    <w:p w14:paraId="65294BBD" w14:textId="43B9A6D6" w:rsidR="00A226AD" w:rsidRPr="00A226AD" w:rsidRDefault="00A226AD" w:rsidP="002D7219">
      <w:pPr>
        <w:rPr>
          <w:rFonts w:ascii="Roboto Mono" w:hAnsi="Roboto Mono"/>
        </w:rPr>
      </w:pPr>
      <w:r w:rsidRPr="00A226AD">
        <w:rPr>
          <w:rFonts w:ascii="Roboto Mono" w:hAnsi="Roboto Mono"/>
        </w:rPr>
        <w:t>Interior angle:</w:t>
      </w:r>
      <w:r w:rsidRPr="00A226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90B09C2" w14:textId="0B33E675" w:rsidR="00A226AD" w:rsidRPr="00A226AD" w:rsidRDefault="00A226AD" w:rsidP="002D7219">
      <w:pPr>
        <w:rPr>
          <w:rFonts w:ascii="Roboto Mono" w:hAnsi="Roboto Mono"/>
        </w:rPr>
      </w:pPr>
      <w:r w:rsidRPr="00A226AD">
        <w:rPr>
          <w:rFonts w:ascii="Roboto Mono" w:hAnsi="Roboto Mono"/>
        </w:rPr>
        <w:t>Exterior angle:</w:t>
      </w:r>
      <w:r w:rsidRPr="00A226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4298CA" w14:textId="7D8BFFEB" w:rsidR="00A226AD" w:rsidRPr="00A226AD" w:rsidRDefault="00A226AD" w:rsidP="008D4904">
      <w:pPr>
        <w:rPr>
          <w:rFonts w:ascii="Roboto Mono" w:hAnsi="Roboto Mono"/>
        </w:rPr>
      </w:pPr>
      <w:r w:rsidRPr="00A226AD">
        <w:rPr>
          <w:rFonts w:ascii="Roboto Mono" w:hAnsi="Roboto Mono"/>
        </w:rPr>
        <w:t>The three exterior angles satisfy:</w:t>
      </w:r>
      <w:r w:rsidRPr="00A226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1EC4F5B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7E2EB9E4">
          <v:rect id="_x0000_i1030" style="width:0;height:1.5pt" o:hralign="center" o:hrstd="t" o:hr="t" fillcolor="#a0a0a0" stroked="f"/>
        </w:pict>
      </w:r>
    </w:p>
    <w:p w14:paraId="21AD24F6" w14:textId="77777777" w:rsidR="00A226AD" w:rsidRPr="00A226AD" w:rsidRDefault="00A226AD" w:rsidP="00A226AD">
      <w:pPr>
        <w:rPr>
          <w:rFonts w:ascii="Roboto Mono" w:hAnsi="Roboto Mono"/>
          <w:b/>
          <w:bCs/>
        </w:rPr>
      </w:pPr>
      <w:r w:rsidRPr="00A226AD">
        <w:rPr>
          <w:rFonts w:ascii="Roboto Mono" w:hAnsi="Roboto Mono"/>
          <w:b/>
          <w:bCs/>
        </w:rPr>
        <w:t>Square</w:t>
      </w:r>
    </w:p>
    <w:p w14:paraId="799D926B" w14:textId="212B020B" w:rsidR="00A226AD" w:rsidRPr="00A226AD" w:rsidRDefault="00A226AD" w:rsidP="00785E05">
      <w:pPr>
        <w:rPr>
          <w:rFonts w:ascii="Roboto Mono" w:hAnsi="Roboto Mono"/>
        </w:rPr>
      </w:pPr>
      <w:r w:rsidRPr="00A226AD">
        <w:rPr>
          <w:rFonts w:ascii="Roboto Mono" w:hAnsi="Roboto Mono"/>
        </w:rPr>
        <w:t>Each interior angle:</w:t>
      </w:r>
      <w:r w:rsidRPr="00A226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031FC0" w14:textId="3897D40A" w:rsidR="00A226AD" w:rsidRPr="00A226AD" w:rsidRDefault="00A226AD" w:rsidP="00785E05">
      <w:pPr>
        <w:rPr>
          <w:rFonts w:ascii="Roboto Mono" w:hAnsi="Roboto Mono"/>
        </w:rPr>
      </w:pPr>
      <w:r w:rsidRPr="00A226AD">
        <w:rPr>
          <w:rFonts w:ascii="Roboto Mono" w:hAnsi="Roboto Mono"/>
        </w:rPr>
        <w:t>Each exterior angle:</w:t>
      </w:r>
      <w:r w:rsidRPr="00A226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1DCD2F1" w14:textId="5082C309" w:rsidR="00A226AD" w:rsidRPr="00A226AD" w:rsidRDefault="00A226AD" w:rsidP="00785E05">
      <w:pPr>
        <w:rPr>
          <w:rFonts w:ascii="Roboto Mono" w:hAnsi="Roboto Mono"/>
        </w:rPr>
      </w:pPr>
      <w:r w:rsidRPr="00A226AD">
        <w:rPr>
          <w:rFonts w:ascii="Roboto Mono" w:hAnsi="Roboto Mono"/>
        </w:rPr>
        <w:t>Total:</w:t>
      </w:r>
      <w:r w:rsidRPr="00A226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F9516E9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619E5F5B">
          <v:rect id="_x0000_i1031" style="width:0;height:1.5pt" o:hralign="center" o:hrstd="t" o:hr="t" fillcolor="#a0a0a0" stroked="f"/>
        </w:pict>
      </w:r>
    </w:p>
    <w:p w14:paraId="659C9454" w14:textId="77777777" w:rsidR="00A226AD" w:rsidRDefault="00A226AD" w:rsidP="00A226AD">
      <w:pPr>
        <w:pStyle w:val="Heading2"/>
      </w:pPr>
      <w:r w:rsidRPr="00A226AD">
        <w:t>Exterior Angles Between Parallel Lines</w:t>
      </w:r>
    </w:p>
    <w:p w14:paraId="2EF10B2E" w14:textId="7046A858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F34763" w14:textId="77777777" w:rsid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When a transversal intersects two lines, the </w:t>
      </w:r>
      <w:r w:rsidRPr="00A226AD">
        <w:rPr>
          <w:rFonts w:ascii="Roboto Mono" w:hAnsi="Roboto Mono"/>
          <w:b/>
          <w:bCs/>
        </w:rPr>
        <w:t>exterior angles</w:t>
      </w:r>
      <w:r w:rsidRPr="00A226AD">
        <w:rPr>
          <w:rFonts w:ascii="Roboto Mono" w:hAnsi="Roboto Mono"/>
        </w:rPr>
        <w:t xml:space="preserve"> are the angles located </w:t>
      </w:r>
      <w:r w:rsidRPr="00A226AD">
        <w:rPr>
          <w:rFonts w:ascii="Roboto Mono" w:hAnsi="Roboto Mono"/>
          <w:b/>
          <w:bCs/>
        </w:rPr>
        <w:t>outside</w:t>
      </w:r>
      <w:r w:rsidRPr="00A226AD">
        <w:rPr>
          <w:rFonts w:ascii="Roboto Mono" w:hAnsi="Roboto Mono"/>
        </w:rPr>
        <w:t xml:space="preserve"> the two lines.</w:t>
      </w:r>
    </w:p>
    <w:p w14:paraId="73706CC9" w14:textId="29CE319B" w:rsidR="00413086" w:rsidRPr="00A226AD" w:rsidRDefault="00413086" w:rsidP="00A22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EA3626" wp14:editId="30CE0ACD">
            <wp:extent cx="5943600" cy="1263650"/>
            <wp:effectExtent l="0" t="0" r="0" b="0"/>
            <wp:docPr id="1688619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77E3" w14:textId="77777777" w:rsidR="00A226AD" w:rsidRPr="00A226AD" w:rsidRDefault="00A226AD" w:rsidP="00A226AD">
      <w:pPr>
        <w:rPr>
          <w:rFonts w:ascii="Roboto Mono" w:hAnsi="Roboto Mono"/>
        </w:rPr>
      </w:pPr>
    </w:p>
    <w:p w14:paraId="3531E78D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 1      2</w:t>
      </w:r>
    </w:p>
    <w:p w14:paraId="568CECE1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Arial" w:hAnsi="Arial" w:cs="Arial"/>
        </w:rPr>
        <w:t>──────────────</w:t>
      </w:r>
    </w:p>
    <w:p w14:paraId="776859B6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  \</w:t>
      </w:r>
    </w:p>
    <w:p w14:paraId="7946A37C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   \</w:t>
      </w:r>
    </w:p>
    <w:p w14:paraId="25FABC5E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Arial" w:hAnsi="Arial" w:cs="Arial"/>
        </w:rPr>
        <w:t>──────────────</w:t>
      </w:r>
    </w:p>
    <w:p w14:paraId="1F19206B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 xml:space="preserve">     3      4</w:t>
      </w:r>
    </w:p>
    <w:p w14:paraId="0F7937C2" w14:textId="6FE93936" w:rsidR="00A226AD" w:rsidRPr="00A226AD" w:rsidRDefault="00A226AD" w:rsidP="002F4A03">
      <w:pPr>
        <w:rPr>
          <w:rFonts w:ascii="Roboto Mono" w:hAnsi="Roboto Mono"/>
        </w:rPr>
      </w:pPr>
      <w:r w:rsidRPr="00A226AD">
        <w:rPr>
          <w:rFonts w:ascii="Roboto Mono" w:hAnsi="Roboto Mono"/>
        </w:rPr>
        <w:t>Angles:</w:t>
      </w:r>
      <w:r w:rsidRPr="00A226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∠1,∠2,∠3,∠4</m:t>
          </m:r>
        </m:oMath>
      </m:oMathPara>
    </w:p>
    <w:p w14:paraId="385CC4ED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are exterior angles.</w:t>
      </w:r>
    </w:p>
    <w:p w14:paraId="59FB7B75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These angles form special relationships such as:</w:t>
      </w:r>
    </w:p>
    <w:p w14:paraId="1FBC1CA9" w14:textId="77777777" w:rsidR="00A226AD" w:rsidRPr="00A226AD" w:rsidRDefault="00A226AD" w:rsidP="00A226AD">
      <w:pPr>
        <w:numPr>
          <w:ilvl w:val="0"/>
          <w:numId w:val="31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Alternate Exterior Angles</w:t>
      </w:r>
    </w:p>
    <w:p w14:paraId="0EA43B1E" w14:textId="77777777" w:rsidR="00A226AD" w:rsidRPr="00A226AD" w:rsidRDefault="00A226AD" w:rsidP="00A226AD">
      <w:pPr>
        <w:numPr>
          <w:ilvl w:val="0"/>
          <w:numId w:val="31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Corresponding Angles</w:t>
      </w:r>
    </w:p>
    <w:p w14:paraId="4D7C9875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13BD05E5">
          <v:rect id="_x0000_i1032" style="width:0;height:1.5pt" o:hralign="center" o:hrstd="t" o:hr="t" fillcolor="#a0a0a0" stroked="f"/>
        </w:pict>
      </w:r>
    </w:p>
    <w:p w14:paraId="3FF1A0F0" w14:textId="77777777" w:rsidR="00A226AD" w:rsidRDefault="00A226AD" w:rsidP="00A226AD">
      <w:pPr>
        <w:pStyle w:val="Heading2"/>
      </w:pPr>
      <w:r w:rsidRPr="00A226AD">
        <w:lastRenderedPageBreak/>
        <w:t>Mathematical Representation</w:t>
      </w:r>
    </w:p>
    <w:p w14:paraId="582C2CF8" w14:textId="31C6021B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561A59" w14:textId="30A5EB14" w:rsidR="00A226AD" w:rsidRPr="00F00B28" w:rsidRDefault="00A226AD" w:rsidP="00F00B28">
      <w:pPr>
        <w:rPr>
          <w:rFonts w:ascii="Roboto Mono" w:hAnsi="Roboto Mono"/>
          <w:b/>
          <w:bCs/>
        </w:rPr>
      </w:pPr>
      <w:r w:rsidRPr="00A226AD">
        <w:rPr>
          <w:rFonts w:ascii="Roboto Mono" w:hAnsi="Roboto Mono"/>
          <w:b/>
          <w:bCs/>
        </w:rPr>
        <w:t>Polygon Exterior Angle</w:t>
      </w:r>
      <w:r w:rsidRPr="00A226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-I</m:t>
          </m:r>
        </m:oMath>
      </m:oMathPara>
    </w:p>
    <w:p w14:paraId="4F3D9129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where:</w:t>
      </w:r>
    </w:p>
    <w:p w14:paraId="07F6C104" w14:textId="0A79E66F" w:rsidR="00A226AD" w:rsidRPr="00A226AD" w:rsidRDefault="00F00B28" w:rsidP="00A226AD">
      <w:pPr>
        <w:numPr>
          <w:ilvl w:val="0"/>
          <w:numId w:val="3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="00A226AD" w:rsidRPr="00A226AD">
        <w:rPr>
          <w:rFonts w:ascii="Roboto Mono" w:hAnsi="Roboto Mono"/>
        </w:rPr>
        <w:t xml:space="preserve"> = exterior angle</w:t>
      </w:r>
    </w:p>
    <w:p w14:paraId="2057783E" w14:textId="7743F8B7" w:rsidR="00A226AD" w:rsidRPr="00A226AD" w:rsidRDefault="00F00B28" w:rsidP="00A226AD">
      <w:pPr>
        <w:numPr>
          <w:ilvl w:val="0"/>
          <w:numId w:val="3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I</m:t>
        </m:r>
      </m:oMath>
      <w:r w:rsidR="00A226AD" w:rsidRPr="00A226AD">
        <w:rPr>
          <w:rFonts w:ascii="Roboto Mono" w:hAnsi="Roboto Mono"/>
        </w:rPr>
        <w:t xml:space="preserve"> = interior angle</w:t>
      </w:r>
    </w:p>
    <w:p w14:paraId="56ACA86E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5597E1E1">
          <v:rect id="_x0000_i1033" style="width:0;height:1.5pt" o:hralign="center" o:hrstd="t" o:hr="t" fillcolor="#a0a0a0" stroked="f"/>
        </w:pict>
      </w:r>
    </w:p>
    <w:p w14:paraId="2FBE13FA" w14:textId="678B4577" w:rsidR="00A226AD" w:rsidRPr="00317E9A" w:rsidRDefault="00A226AD" w:rsidP="00317E9A">
      <w:pPr>
        <w:rPr>
          <w:rFonts w:ascii="Roboto Mono" w:hAnsi="Roboto Mono"/>
          <w:b/>
          <w:bCs/>
        </w:rPr>
      </w:pPr>
      <w:r w:rsidRPr="00A226AD">
        <w:rPr>
          <w:rFonts w:ascii="Roboto Mono" w:hAnsi="Roboto Mono"/>
          <w:b/>
          <w:bCs/>
        </w:rPr>
        <w:t>Sum of Exterior Angles</w:t>
      </w:r>
      <w:r w:rsidRPr="00A226AD">
        <w:rPr>
          <w:rFonts w:ascii="Roboto Mono" w:hAnsi="Roboto Mono"/>
        </w:rPr>
        <w:br/>
      </w: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113B7B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3EC15DB7">
          <v:rect id="_x0000_i1034" style="width:0;height:1.5pt" o:hralign="center" o:hrstd="t" o:hr="t" fillcolor="#a0a0a0" stroked="f"/>
        </w:pict>
      </w:r>
    </w:p>
    <w:p w14:paraId="7223B978" w14:textId="77777777" w:rsidR="00A226AD" w:rsidRDefault="00A226AD" w:rsidP="00A226AD">
      <w:pPr>
        <w:pStyle w:val="Heading2"/>
      </w:pPr>
      <w:r w:rsidRPr="00A226AD">
        <w:t>Properties</w:t>
      </w:r>
    </w:p>
    <w:p w14:paraId="3750A62E" w14:textId="2C04158B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8F1DFD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Exterior angles:</w:t>
      </w:r>
    </w:p>
    <w:p w14:paraId="107E543F" w14:textId="77777777" w:rsidR="00A226AD" w:rsidRPr="00A226AD" w:rsidRDefault="00A226AD" w:rsidP="00A226AD">
      <w:pPr>
        <w:numPr>
          <w:ilvl w:val="0"/>
          <w:numId w:val="33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Lie outside a polygon or outside two intersected lines.</w:t>
      </w:r>
    </w:p>
    <w:p w14:paraId="5972A67D" w14:textId="77777777" w:rsidR="00A226AD" w:rsidRPr="00A226AD" w:rsidRDefault="00A226AD" w:rsidP="00A226AD">
      <w:pPr>
        <w:numPr>
          <w:ilvl w:val="0"/>
          <w:numId w:val="33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Together with the adjacent interior angle form a linear pair.</w:t>
      </w:r>
    </w:p>
    <w:p w14:paraId="60AA0FA0" w14:textId="775E74F5" w:rsidR="00A226AD" w:rsidRPr="00640132" w:rsidRDefault="00A226AD" w:rsidP="00640132">
      <w:pPr>
        <w:numPr>
          <w:ilvl w:val="0"/>
          <w:numId w:val="33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Around an entire polygon always total:</w:t>
      </w:r>
      <w:r w:rsidRPr="0064013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265858" w14:textId="77777777" w:rsidR="00A226AD" w:rsidRPr="00A226AD" w:rsidRDefault="00A226AD" w:rsidP="00A226AD">
      <w:pPr>
        <w:numPr>
          <w:ilvl w:val="0"/>
          <w:numId w:val="34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Help determine polygon angle measures.</w:t>
      </w:r>
    </w:p>
    <w:p w14:paraId="15182567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1B34FB51">
          <v:rect id="_x0000_i1035" style="width:0;height:1.5pt" o:hralign="center" o:hrstd="t" o:hr="t" fillcolor="#a0a0a0" stroked="f"/>
        </w:pict>
      </w:r>
    </w:p>
    <w:p w14:paraId="5A5F9697" w14:textId="77777777" w:rsidR="00A226AD" w:rsidRDefault="00A226AD" w:rsidP="00A226AD">
      <w:pPr>
        <w:pStyle w:val="Heading2"/>
      </w:pPr>
      <w:r w:rsidRPr="00A226AD">
        <w:t>Relationship with Interior Angles</w:t>
      </w:r>
    </w:p>
    <w:p w14:paraId="789698C6" w14:textId="446FE81A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D1A0BD" w14:textId="6C3C695D" w:rsidR="00A226AD" w:rsidRPr="00A226AD" w:rsidRDefault="00A226AD" w:rsidP="00640132">
      <w:pPr>
        <w:rPr>
          <w:rFonts w:ascii="Roboto Mono" w:hAnsi="Roboto Mono"/>
        </w:rPr>
      </w:pPr>
      <w:r w:rsidRPr="00A226AD">
        <w:rPr>
          <w:rFonts w:ascii="Roboto Mono" w:hAnsi="Roboto Mono"/>
        </w:rPr>
        <w:t>Every exterior angle and its adjacent interior angle satisfy:</w:t>
      </w:r>
      <w:r w:rsidRPr="00A226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I+E=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E104E5F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lastRenderedPageBreak/>
        <w:t>Example:</w:t>
      </w:r>
    </w:p>
    <w:p w14:paraId="117B74A5" w14:textId="08663073" w:rsidR="00A226AD" w:rsidRPr="00A226AD" w:rsidRDefault="00A226AD" w:rsidP="00640132">
      <w:pPr>
        <w:rPr>
          <w:rFonts w:ascii="Roboto Mono" w:hAnsi="Roboto Mono"/>
        </w:rPr>
      </w:pPr>
      <w:r w:rsidRPr="00A226AD">
        <w:rPr>
          <w:rFonts w:ascii="Roboto Mono" w:hAnsi="Roboto Mono"/>
        </w:rPr>
        <w:t>Interior:</w:t>
      </w:r>
      <w:r w:rsidRPr="00A226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01F4B6C" w14:textId="042030AE" w:rsidR="00A226AD" w:rsidRPr="00A226AD" w:rsidRDefault="00A226AD" w:rsidP="00640132">
      <w:pPr>
        <w:rPr>
          <w:rFonts w:ascii="Roboto Mono" w:hAnsi="Roboto Mono"/>
        </w:rPr>
      </w:pPr>
      <w:r w:rsidRPr="00A226AD">
        <w:rPr>
          <w:rFonts w:ascii="Roboto Mono" w:hAnsi="Roboto Mono"/>
        </w:rPr>
        <w:t>Exterior:</w:t>
      </w:r>
      <w:r w:rsidRPr="00A226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B9D502A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5A9A10FD">
          <v:rect id="_x0000_i1036" style="width:0;height:1.5pt" o:hralign="center" o:hrstd="t" o:hr="t" fillcolor="#a0a0a0" stroked="f"/>
        </w:pict>
      </w:r>
    </w:p>
    <w:p w14:paraId="5D1944AE" w14:textId="77777777" w:rsidR="00A226AD" w:rsidRDefault="00A226AD" w:rsidP="00A226AD">
      <w:pPr>
        <w:pStyle w:val="Heading2"/>
      </w:pPr>
      <w:r w:rsidRPr="00A226AD">
        <w:t>Real-World Examples</w:t>
      </w:r>
    </w:p>
    <w:p w14:paraId="03BEB8DB" w14:textId="46C65DA2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6CB6EE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Exterior angles appear in:</w:t>
      </w:r>
    </w:p>
    <w:p w14:paraId="3EB29BA2" w14:textId="77777777" w:rsidR="00A226AD" w:rsidRPr="00A226AD" w:rsidRDefault="00A226AD" w:rsidP="00A226AD">
      <w:pPr>
        <w:numPr>
          <w:ilvl w:val="0"/>
          <w:numId w:val="35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Road intersections.</w:t>
      </w:r>
    </w:p>
    <w:p w14:paraId="65096127" w14:textId="77777777" w:rsidR="00A226AD" w:rsidRPr="00A226AD" w:rsidRDefault="00A226AD" w:rsidP="00A226AD">
      <w:pPr>
        <w:numPr>
          <w:ilvl w:val="0"/>
          <w:numId w:val="35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Roof edges.</w:t>
      </w:r>
    </w:p>
    <w:p w14:paraId="33E10410" w14:textId="77777777" w:rsidR="00A226AD" w:rsidRPr="00A226AD" w:rsidRDefault="00A226AD" w:rsidP="00A226AD">
      <w:pPr>
        <w:numPr>
          <w:ilvl w:val="0"/>
          <w:numId w:val="35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Building corners.</w:t>
      </w:r>
    </w:p>
    <w:p w14:paraId="5A65AD0E" w14:textId="77777777" w:rsidR="00A226AD" w:rsidRPr="00A226AD" w:rsidRDefault="00A226AD" w:rsidP="00A226AD">
      <w:pPr>
        <w:numPr>
          <w:ilvl w:val="0"/>
          <w:numId w:val="35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Polygonal tiles.</w:t>
      </w:r>
    </w:p>
    <w:p w14:paraId="09ACEAB9" w14:textId="77777777" w:rsidR="00A226AD" w:rsidRPr="00A226AD" w:rsidRDefault="00A226AD" w:rsidP="00A226AD">
      <w:pPr>
        <w:numPr>
          <w:ilvl w:val="0"/>
          <w:numId w:val="35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Bridge frameworks.</w:t>
      </w:r>
    </w:p>
    <w:p w14:paraId="49B57F9E" w14:textId="77777777" w:rsidR="00A226AD" w:rsidRPr="00A226AD" w:rsidRDefault="00A226AD" w:rsidP="00A226AD">
      <w:pPr>
        <w:numPr>
          <w:ilvl w:val="0"/>
          <w:numId w:val="35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Engineering blueprints.</w:t>
      </w:r>
    </w:p>
    <w:p w14:paraId="52EDA405" w14:textId="77777777" w:rsidR="00A226AD" w:rsidRPr="00A226AD" w:rsidRDefault="00A226AD" w:rsidP="00A226AD">
      <w:pPr>
        <w:numPr>
          <w:ilvl w:val="0"/>
          <w:numId w:val="35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CAD models.</w:t>
      </w:r>
    </w:p>
    <w:p w14:paraId="01BA2292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638AAD73">
          <v:rect id="_x0000_i1037" style="width:0;height:1.5pt" o:hralign="center" o:hrstd="t" o:hr="t" fillcolor="#a0a0a0" stroked="f"/>
        </w:pict>
      </w:r>
    </w:p>
    <w:p w14:paraId="5CCCEAD8" w14:textId="77777777" w:rsidR="00A226AD" w:rsidRDefault="00A226AD" w:rsidP="00A226AD">
      <w:pPr>
        <w:pStyle w:val="Heading2"/>
      </w:pPr>
      <w:r w:rsidRPr="00A226AD">
        <w:t>Applications</w:t>
      </w:r>
    </w:p>
    <w:p w14:paraId="063F9C09" w14:textId="5151C316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A35F7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Exterior angles are used in:</w:t>
      </w:r>
    </w:p>
    <w:p w14:paraId="6BD518DF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Plane Geometry</w:t>
      </w:r>
    </w:p>
    <w:p w14:paraId="6928228A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Polygon Geometry</w:t>
      </w:r>
    </w:p>
    <w:p w14:paraId="43C1E7F7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Coordinate Geometry</w:t>
      </w:r>
    </w:p>
    <w:p w14:paraId="00ECD4C9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Engineering</w:t>
      </w:r>
    </w:p>
    <w:p w14:paraId="18ABE5A2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Architecture</w:t>
      </w:r>
    </w:p>
    <w:p w14:paraId="15953DB0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lastRenderedPageBreak/>
        <w:t>Construction</w:t>
      </w:r>
    </w:p>
    <w:p w14:paraId="196C5302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Surveying</w:t>
      </w:r>
    </w:p>
    <w:p w14:paraId="6BB92930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CAD (Computer-Aided Design)</w:t>
      </w:r>
    </w:p>
    <w:p w14:paraId="396DF423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Robotics</w:t>
      </w:r>
    </w:p>
    <w:p w14:paraId="4A3BAEEB" w14:textId="77777777" w:rsidR="00A226AD" w:rsidRPr="00A226AD" w:rsidRDefault="00A226AD" w:rsidP="00A226AD">
      <w:pPr>
        <w:numPr>
          <w:ilvl w:val="0"/>
          <w:numId w:val="36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Computer Graphics</w:t>
      </w:r>
    </w:p>
    <w:p w14:paraId="6EB23CCB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5A2CF210">
          <v:rect id="_x0000_i1038" style="width:0;height:1.5pt" o:hralign="center" o:hrstd="t" o:hr="t" fillcolor="#a0a0a0" stroked="f"/>
        </w:pict>
      </w:r>
    </w:p>
    <w:p w14:paraId="46D32644" w14:textId="77777777" w:rsidR="00A226AD" w:rsidRDefault="00A226AD" w:rsidP="00A226AD">
      <w:pPr>
        <w:pStyle w:val="Heading2"/>
      </w:pPr>
      <w:r w:rsidRPr="00A226AD">
        <w:t>Advantages</w:t>
      </w:r>
    </w:p>
    <w:p w14:paraId="5410DB75" w14:textId="25BFE7D4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6FD58C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Studying exterior angles helps to:</w:t>
      </w:r>
    </w:p>
    <w:p w14:paraId="36602358" w14:textId="77777777" w:rsidR="00A226AD" w:rsidRPr="00A226AD" w:rsidRDefault="00A226AD" w:rsidP="00A226AD">
      <w:pPr>
        <w:numPr>
          <w:ilvl w:val="0"/>
          <w:numId w:val="37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Find missing interior angles.</w:t>
      </w:r>
    </w:p>
    <w:p w14:paraId="2138A563" w14:textId="77777777" w:rsidR="00A226AD" w:rsidRPr="00A226AD" w:rsidRDefault="00A226AD" w:rsidP="00A226AD">
      <w:pPr>
        <w:numPr>
          <w:ilvl w:val="0"/>
          <w:numId w:val="37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Analyze polygons.</w:t>
      </w:r>
    </w:p>
    <w:p w14:paraId="152D8635" w14:textId="77777777" w:rsidR="00A226AD" w:rsidRPr="00A226AD" w:rsidRDefault="00A226AD" w:rsidP="00A226AD">
      <w:pPr>
        <w:numPr>
          <w:ilvl w:val="0"/>
          <w:numId w:val="37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Solve geometric proofs.</w:t>
      </w:r>
    </w:p>
    <w:p w14:paraId="0E825E6C" w14:textId="77777777" w:rsidR="00A226AD" w:rsidRPr="00A226AD" w:rsidRDefault="00A226AD" w:rsidP="00A226AD">
      <w:pPr>
        <w:numPr>
          <w:ilvl w:val="0"/>
          <w:numId w:val="37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Understand angle relationships.</w:t>
      </w:r>
    </w:p>
    <w:p w14:paraId="3A6D0D6E" w14:textId="77777777" w:rsidR="00A226AD" w:rsidRPr="00A226AD" w:rsidRDefault="00A226AD" w:rsidP="00A226AD">
      <w:pPr>
        <w:numPr>
          <w:ilvl w:val="0"/>
          <w:numId w:val="37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Design geometric structures.</w:t>
      </w:r>
    </w:p>
    <w:p w14:paraId="04A917A5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094F2F20">
          <v:rect id="_x0000_i1039" style="width:0;height:1.5pt" o:hralign="center" o:hrstd="t" o:hr="t" fillcolor="#a0a0a0" stroked="f"/>
        </w:pict>
      </w:r>
    </w:p>
    <w:p w14:paraId="65FCD0E2" w14:textId="77777777" w:rsidR="00A226AD" w:rsidRDefault="00A226AD" w:rsidP="00A226AD">
      <w:pPr>
        <w:pStyle w:val="Heading2"/>
      </w:pPr>
      <w:r w:rsidRPr="00A226AD">
        <w:t>Limitations</w:t>
      </w:r>
    </w:p>
    <w:p w14:paraId="70393B1C" w14:textId="5E9D90E3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E653EE" w14:textId="777777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</w:rPr>
        <w:t>Exterior-angle properties depend on the geometric context:</w:t>
      </w:r>
    </w:p>
    <w:p w14:paraId="79912499" w14:textId="1E99B20C" w:rsidR="00A226AD" w:rsidRPr="00804705" w:rsidRDefault="00A226AD" w:rsidP="00804705">
      <w:pPr>
        <w:numPr>
          <w:ilvl w:val="0"/>
          <w:numId w:val="38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In polygons, the total exterior-angle sum is always:</w:t>
      </w:r>
      <w:r w:rsidRPr="0080470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0360BC0" w14:textId="77777777" w:rsidR="00A226AD" w:rsidRPr="00A226AD" w:rsidRDefault="00A226AD" w:rsidP="00A226AD">
      <w:pPr>
        <w:numPr>
          <w:ilvl w:val="0"/>
          <w:numId w:val="39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Between parallel lines, exterior-angle relationships depend on whether the lines are parallel.</w:t>
      </w:r>
    </w:p>
    <w:p w14:paraId="446D9C7E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3DCF93E6">
          <v:rect id="_x0000_i1040" style="width:0;height:1.5pt" o:hralign="center" o:hrstd="t" o:hr="t" fillcolor="#a0a0a0" stroked="f"/>
        </w:pict>
      </w:r>
    </w:p>
    <w:p w14:paraId="3C195C26" w14:textId="77777777" w:rsidR="00A226AD" w:rsidRDefault="00A226AD" w:rsidP="00A226AD">
      <w:pPr>
        <w:pStyle w:val="Heading2"/>
      </w:pPr>
      <w:r w:rsidRPr="00A226AD">
        <w:lastRenderedPageBreak/>
        <w:t>Comparison with Related Concepts</w:t>
      </w:r>
    </w:p>
    <w:p w14:paraId="7D95CF03" w14:textId="7733974E" w:rsidR="00A226AD" w:rsidRDefault="00A226AD" w:rsidP="00A226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6B3981" w14:textId="6E1125E8" w:rsidR="007E64D3" w:rsidRPr="00A226AD" w:rsidRDefault="007E64D3" w:rsidP="00A226AD">
      <w:r>
        <w:rPr>
          <w:noProof/>
        </w:rPr>
        <w:drawing>
          <wp:inline distT="0" distB="0" distL="0" distR="0" wp14:anchorId="2183DD87" wp14:editId="27970F4B">
            <wp:extent cx="5943600" cy="1900555"/>
            <wp:effectExtent l="0" t="0" r="0" b="4445"/>
            <wp:docPr id="2041090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6220"/>
      </w:tblGrid>
      <w:tr w:rsidR="00A226AD" w:rsidRPr="00A226AD" w14:paraId="2569F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0F77F" w14:textId="77777777" w:rsidR="00A226AD" w:rsidRPr="00A226AD" w:rsidRDefault="00A226AD" w:rsidP="00A226AD">
            <w:pPr>
              <w:rPr>
                <w:rFonts w:ascii="Roboto Mono" w:hAnsi="Roboto Mono"/>
                <w:b/>
                <w:bCs/>
              </w:rPr>
            </w:pPr>
            <w:r w:rsidRPr="00A226AD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E5386DF" w14:textId="77777777" w:rsidR="00A226AD" w:rsidRPr="00A226AD" w:rsidRDefault="00A226AD" w:rsidP="00A226AD">
            <w:pPr>
              <w:rPr>
                <w:rFonts w:ascii="Roboto Mono" w:hAnsi="Roboto Mono"/>
                <w:b/>
                <w:bCs/>
              </w:rPr>
            </w:pPr>
            <w:r w:rsidRPr="00A226A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226AD" w:rsidRPr="00A226AD" w14:paraId="0FA7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596A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  <w:b/>
                <w:bCs/>
              </w:rPr>
              <w:t>Exterior Angle</w:t>
            </w:r>
          </w:p>
        </w:tc>
        <w:tc>
          <w:tcPr>
            <w:tcW w:w="0" w:type="auto"/>
            <w:vAlign w:val="center"/>
            <w:hideMark/>
          </w:tcPr>
          <w:p w14:paraId="2D9030AB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Angle outside a polygon or outside two intersected lines</w:t>
            </w:r>
          </w:p>
        </w:tc>
      </w:tr>
      <w:tr w:rsidR="00A226AD" w:rsidRPr="00A226AD" w14:paraId="4F79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A6EC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10C778FD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Angle inside a polygon or between two intersected lines</w:t>
            </w:r>
          </w:p>
        </w:tc>
      </w:tr>
      <w:tr w:rsidR="00A226AD" w:rsidRPr="00A226AD" w14:paraId="0449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76A8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Alternate Exterior Angles</w:t>
            </w:r>
          </w:p>
        </w:tc>
        <w:tc>
          <w:tcPr>
            <w:tcW w:w="0" w:type="auto"/>
            <w:vAlign w:val="center"/>
            <w:hideMark/>
          </w:tcPr>
          <w:p w14:paraId="5C820D68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Exterior angles on opposite sides of a transversal</w:t>
            </w:r>
          </w:p>
        </w:tc>
      </w:tr>
      <w:tr w:rsidR="00A226AD" w:rsidRPr="00A226AD" w14:paraId="5EBD0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A9D1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Corresponding Angles</w:t>
            </w:r>
          </w:p>
        </w:tc>
        <w:tc>
          <w:tcPr>
            <w:tcW w:w="0" w:type="auto"/>
            <w:vAlign w:val="center"/>
            <w:hideMark/>
          </w:tcPr>
          <w:p w14:paraId="2F9769A7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Angles in matching positions at two intersections</w:t>
            </w:r>
          </w:p>
        </w:tc>
      </w:tr>
      <w:tr w:rsidR="00A226AD" w:rsidRPr="00A226AD" w14:paraId="4CD9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FFD7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Exterior Angle Sum</w:t>
            </w:r>
          </w:p>
        </w:tc>
        <w:tc>
          <w:tcPr>
            <w:tcW w:w="0" w:type="auto"/>
            <w:vAlign w:val="center"/>
            <w:hideMark/>
          </w:tcPr>
          <w:p w14:paraId="752CA595" w14:textId="77777777" w:rsidR="00A226AD" w:rsidRPr="00A226AD" w:rsidRDefault="00A226AD" w:rsidP="00A226AD">
            <w:pPr>
              <w:rPr>
                <w:rFonts w:ascii="Roboto Mono" w:hAnsi="Roboto Mono"/>
              </w:rPr>
            </w:pPr>
            <w:r w:rsidRPr="00A226AD">
              <w:rPr>
                <w:rFonts w:ascii="Roboto Mono" w:hAnsi="Roboto Mono"/>
              </w:rPr>
              <w:t>Total exterior angles of a polygon equals (360^\circ)</w:t>
            </w:r>
          </w:p>
        </w:tc>
      </w:tr>
    </w:tbl>
    <w:p w14:paraId="70970917" w14:textId="673E5F2B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5F69BE03">
          <v:rect id="_x0000_i1041" style="width:0;height:1.5pt" o:hralign="center" o:hrstd="t" o:hr="t" fillcolor="#a0a0a0" stroked="f"/>
        </w:pict>
      </w:r>
    </w:p>
    <w:p w14:paraId="6D44A546" w14:textId="77777777" w:rsidR="00A226AD" w:rsidRDefault="00A226AD" w:rsidP="00A226AD">
      <w:pPr>
        <w:pStyle w:val="Heading2"/>
      </w:pPr>
      <w:r w:rsidRPr="00A226AD">
        <w:t>Key Points</w:t>
      </w:r>
    </w:p>
    <w:p w14:paraId="5BEE923B" w14:textId="6A6CC370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55A40" w14:textId="77777777" w:rsidR="00A226AD" w:rsidRPr="00A226AD" w:rsidRDefault="00A226AD" w:rsidP="00A226AD">
      <w:pPr>
        <w:numPr>
          <w:ilvl w:val="0"/>
          <w:numId w:val="41"/>
        </w:numPr>
        <w:rPr>
          <w:rFonts w:ascii="Roboto Mono" w:hAnsi="Roboto Mono"/>
        </w:rPr>
      </w:pPr>
      <w:r w:rsidRPr="00A226AD">
        <w:rPr>
          <w:rFonts w:ascii="Roboto Mono" w:hAnsi="Roboto Mono"/>
          <w:b/>
          <w:bCs/>
        </w:rPr>
        <w:t>Exterior Angles</w:t>
      </w:r>
      <w:r w:rsidRPr="00A226AD">
        <w:rPr>
          <w:rFonts w:ascii="Roboto Mono" w:hAnsi="Roboto Mono"/>
        </w:rPr>
        <w:t xml:space="preserve"> are located outside a polygon or outside two intersected lines.</w:t>
      </w:r>
    </w:p>
    <w:p w14:paraId="705661C0" w14:textId="1FC07987" w:rsidR="00A226AD" w:rsidRPr="00E77452" w:rsidRDefault="00A226AD" w:rsidP="00E77452">
      <w:pPr>
        <w:numPr>
          <w:ilvl w:val="0"/>
          <w:numId w:val="41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For polygons:</w:t>
      </w:r>
      <w:r w:rsidRPr="00E77452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Interior Angle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Exterior Angle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B794A2" w14:textId="123C7388" w:rsidR="00A226AD" w:rsidRPr="00E77452" w:rsidRDefault="00A226AD" w:rsidP="00E77452">
      <w:pPr>
        <w:numPr>
          <w:ilvl w:val="0"/>
          <w:numId w:val="42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The sum of one exterior angle at each vertex of any polygon is:</w:t>
      </w:r>
      <w:r w:rsidRPr="00E7745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CDB3C3" w14:textId="77777777" w:rsidR="00A226AD" w:rsidRPr="00A226AD" w:rsidRDefault="00A226AD" w:rsidP="00A226AD">
      <w:pPr>
        <w:numPr>
          <w:ilvl w:val="0"/>
          <w:numId w:val="43"/>
        </w:numPr>
        <w:rPr>
          <w:rFonts w:ascii="Roboto Mono" w:hAnsi="Roboto Mono"/>
        </w:rPr>
      </w:pPr>
      <w:r w:rsidRPr="00A226AD">
        <w:rPr>
          <w:rFonts w:ascii="Roboto Mono" w:hAnsi="Roboto Mono"/>
        </w:rPr>
        <w:t>In parallel-line geometry, exterior angles participate in relationships such as alternate exterior angles and corresponding angles.</w:t>
      </w:r>
    </w:p>
    <w:p w14:paraId="6476206C" w14:textId="77777777" w:rsidR="00A226AD" w:rsidRPr="00A226AD" w:rsidRDefault="00000000" w:rsidP="00A226AD">
      <w:pPr>
        <w:rPr>
          <w:rFonts w:ascii="Roboto Mono" w:hAnsi="Roboto Mono"/>
        </w:rPr>
      </w:pPr>
      <w:r>
        <w:rPr>
          <w:rFonts w:ascii="Roboto Mono" w:hAnsi="Roboto Mono"/>
        </w:rPr>
        <w:pict w14:anchorId="27F4EAFA">
          <v:rect id="_x0000_i1042" style="width:0;height:1.5pt" o:hralign="center" o:hrstd="t" o:hr="t" fillcolor="#a0a0a0" stroked="f"/>
        </w:pict>
      </w:r>
    </w:p>
    <w:p w14:paraId="22C6AE52" w14:textId="77777777" w:rsidR="00A226AD" w:rsidRDefault="00A226AD" w:rsidP="00A226AD">
      <w:pPr>
        <w:pStyle w:val="Heading2"/>
      </w:pPr>
      <w:r w:rsidRPr="00A226AD">
        <w:t>Conclusion</w:t>
      </w:r>
    </w:p>
    <w:p w14:paraId="456C387D" w14:textId="63BFE53B" w:rsidR="00A226AD" w:rsidRPr="00A226AD" w:rsidRDefault="00A226AD" w:rsidP="00A226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1A4686" w14:textId="7EEB7977" w:rsidR="00A226AD" w:rsidRPr="00A226AD" w:rsidRDefault="00A226AD" w:rsidP="00A226AD">
      <w:pPr>
        <w:rPr>
          <w:rFonts w:ascii="Roboto Mono" w:hAnsi="Roboto Mono"/>
        </w:rPr>
      </w:pPr>
      <w:r w:rsidRPr="00A226AD">
        <w:rPr>
          <w:rFonts w:ascii="Roboto Mono" w:hAnsi="Roboto Mono"/>
          <w:b/>
          <w:bCs/>
        </w:rPr>
        <w:t>Exterior Angles</w:t>
      </w:r>
      <w:r w:rsidRPr="00A226AD">
        <w:rPr>
          <w:rFonts w:ascii="Roboto Mono" w:hAnsi="Roboto Mono"/>
        </w:rPr>
        <w:t xml:space="preserve"> are angles located outside a polygon or outside the region between two lines intersected by a transversal. In polygons, each exterior angle is supplementary to its adjacent interior angle, and the sum of one exterior angle at every vertex is always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226AD">
        <w:rPr>
          <w:rFonts w:ascii="Roboto Mono" w:hAnsi="Roboto Mono"/>
        </w:rPr>
        <w:t xml:space="preserve">. In parallel-line geometry, exterior angles form important relationships such as </w:t>
      </w:r>
      <w:r w:rsidRPr="00A226AD">
        <w:rPr>
          <w:rFonts w:ascii="Roboto Mono" w:hAnsi="Roboto Mono"/>
          <w:b/>
          <w:bCs/>
        </w:rPr>
        <w:t>alternate exterior angles</w:t>
      </w:r>
      <w:r w:rsidRPr="00A226AD">
        <w:rPr>
          <w:rFonts w:ascii="Roboto Mono" w:hAnsi="Roboto Mono"/>
        </w:rPr>
        <w:t xml:space="preserve"> and </w:t>
      </w:r>
      <w:r w:rsidRPr="00A226AD">
        <w:rPr>
          <w:rFonts w:ascii="Roboto Mono" w:hAnsi="Roboto Mono"/>
          <w:b/>
          <w:bCs/>
        </w:rPr>
        <w:t>corresponding angles</w:t>
      </w:r>
      <w:r w:rsidRPr="00A226AD">
        <w:rPr>
          <w:rFonts w:ascii="Roboto Mono" w:hAnsi="Roboto Mono"/>
        </w:rPr>
        <w:t xml:space="preserve">. Exterior angles are fundamental in </w:t>
      </w:r>
      <w:r w:rsidRPr="00A226AD">
        <w:rPr>
          <w:rFonts w:ascii="Roboto Mono" w:hAnsi="Roboto Mono"/>
          <w:b/>
          <w:bCs/>
        </w:rPr>
        <w:t>plane geometry, polygon geometry, coordinate geometry, engineering, architecture, construction, surveying, CAD, robotics, and computer graphics</w:t>
      </w:r>
      <w:r w:rsidRPr="00A226AD">
        <w:rPr>
          <w:rFonts w:ascii="Roboto Mono" w:hAnsi="Roboto Mono"/>
        </w:rPr>
        <w:t>, where they are used to analyze shapes, determine unknown angles, and study line relationships.</w:t>
      </w:r>
    </w:p>
    <w:p w14:paraId="35DAC11C" w14:textId="77777777" w:rsidR="00A226AD" w:rsidRPr="00A226AD" w:rsidRDefault="00A226AD" w:rsidP="00A226AD">
      <w:pPr>
        <w:rPr>
          <w:rFonts w:ascii="Roboto Mono" w:hAnsi="Roboto Mono"/>
        </w:rPr>
      </w:pPr>
    </w:p>
    <w:sectPr w:rsidR="00A226AD" w:rsidRPr="00A22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1DC"/>
    <w:multiLevelType w:val="multilevel"/>
    <w:tmpl w:val="D22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01F"/>
    <w:multiLevelType w:val="multilevel"/>
    <w:tmpl w:val="DBF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7FA5"/>
    <w:multiLevelType w:val="multilevel"/>
    <w:tmpl w:val="5558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76B3"/>
    <w:multiLevelType w:val="multilevel"/>
    <w:tmpl w:val="045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6605"/>
    <w:multiLevelType w:val="multilevel"/>
    <w:tmpl w:val="127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7287D"/>
    <w:multiLevelType w:val="multilevel"/>
    <w:tmpl w:val="1B0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638E3"/>
    <w:multiLevelType w:val="multilevel"/>
    <w:tmpl w:val="52E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539AC"/>
    <w:multiLevelType w:val="multilevel"/>
    <w:tmpl w:val="73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1767F"/>
    <w:multiLevelType w:val="multilevel"/>
    <w:tmpl w:val="740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51EFC"/>
    <w:multiLevelType w:val="multilevel"/>
    <w:tmpl w:val="E5D0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95EA7"/>
    <w:multiLevelType w:val="multilevel"/>
    <w:tmpl w:val="EA7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64E4D"/>
    <w:multiLevelType w:val="multilevel"/>
    <w:tmpl w:val="51A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B2A95"/>
    <w:multiLevelType w:val="multilevel"/>
    <w:tmpl w:val="C6B2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D5E23"/>
    <w:multiLevelType w:val="multilevel"/>
    <w:tmpl w:val="79B4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E32AF"/>
    <w:multiLevelType w:val="multilevel"/>
    <w:tmpl w:val="5FEA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469FC"/>
    <w:multiLevelType w:val="multilevel"/>
    <w:tmpl w:val="587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308F6"/>
    <w:multiLevelType w:val="multilevel"/>
    <w:tmpl w:val="DEE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E6E4F"/>
    <w:multiLevelType w:val="multilevel"/>
    <w:tmpl w:val="4FD4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D518B"/>
    <w:multiLevelType w:val="multilevel"/>
    <w:tmpl w:val="F42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121EA"/>
    <w:multiLevelType w:val="multilevel"/>
    <w:tmpl w:val="8AF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E5758"/>
    <w:multiLevelType w:val="multilevel"/>
    <w:tmpl w:val="338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B68C6"/>
    <w:multiLevelType w:val="multilevel"/>
    <w:tmpl w:val="99D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B570F"/>
    <w:multiLevelType w:val="multilevel"/>
    <w:tmpl w:val="2EB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5663E"/>
    <w:multiLevelType w:val="multilevel"/>
    <w:tmpl w:val="2D8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320E6"/>
    <w:multiLevelType w:val="multilevel"/>
    <w:tmpl w:val="7C0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82E02"/>
    <w:multiLevelType w:val="multilevel"/>
    <w:tmpl w:val="6C8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72EDF"/>
    <w:multiLevelType w:val="multilevel"/>
    <w:tmpl w:val="AF5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62B91"/>
    <w:multiLevelType w:val="multilevel"/>
    <w:tmpl w:val="4E9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14833"/>
    <w:multiLevelType w:val="multilevel"/>
    <w:tmpl w:val="109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02B83"/>
    <w:multiLevelType w:val="multilevel"/>
    <w:tmpl w:val="0E9E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F4DB2"/>
    <w:multiLevelType w:val="multilevel"/>
    <w:tmpl w:val="E2B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C5B1D"/>
    <w:multiLevelType w:val="multilevel"/>
    <w:tmpl w:val="81C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B3021"/>
    <w:multiLevelType w:val="multilevel"/>
    <w:tmpl w:val="1BD8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F22E2"/>
    <w:multiLevelType w:val="multilevel"/>
    <w:tmpl w:val="C486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3348F"/>
    <w:multiLevelType w:val="multilevel"/>
    <w:tmpl w:val="278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47FD2"/>
    <w:multiLevelType w:val="multilevel"/>
    <w:tmpl w:val="E22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45173"/>
    <w:multiLevelType w:val="multilevel"/>
    <w:tmpl w:val="BFD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82943"/>
    <w:multiLevelType w:val="multilevel"/>
    <w:tmpl w:val="55E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D614E"/>
    <w:multiLevelType w:val="multilevel"/>
    <w:tmpl w:val="7570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046FF"/>
    <w:multiLevelType w:val="multilevel"/>
    <w:tmpl w:val="B398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0A07F6"/>
    <w:multiLevelType w:val="multilevel"/>
    <w:tmpl w:val="42C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E2747"/>
    <w:multiLevelType w:val="multilevel"/>
    <w:tmpl w:val="F44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00A4A"/>
    <w:multiLevelType w:val="multilevel"/>
    <w:tmpl w:val="F44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203374">
    <w:abstractNumId w:val="12"/>
  </w:num>
  <w:num w:numId="2" w16cid:durableId="372921027">
    <w:abstractNumId w:val="40"/>
  </w:num>
  <w:num w:numId="3" w16cid:durableId="1258443242">
    <w:abstractNumId w:val="14"/>
  </w:num>
  <w:num w:numId="4" w16cid:durableId="1877354111">
    <w:abstractNumId w:val="17"/>
  </w:num>
  <w:num w:numId="5" w16cid:durableId="2019888012">
    <w:abstractNumId w:val="5"/>
  </w:num>
  <w:num w:numId="6" w16cid:durableId="1466502390">
    <w:abstractNumId w:val="10"/>
  </w:num>
  <w:num w:numId="7" w16cid:durableId="644630096">
    <w:abstractNumId w:val="33"/>
  </w:num>
  <w:num w:numId="8" w16cid:durableId="2084793090">
    <w:abstractNumId w:val="16"/>
  </w:num>
  <w:num w:numId="9" w16cid:durableId="1362365055">
    <w:abstractNumId w:val="36"/>
  </w:num>
  <w:num w:numId="10" w16cid:durableId="608926167">
    <w:abstractNumId w:val="34"/>
  </w:num>
  <w:num w:numId="11" w16cid:durableId="539635451">
    <w:abstractNumId w:val="32"/>
  </w:num>
  <w:num w:numId="12" w16cid:durableId="1561790942">
    <w:abstractNumId w:val="6"/>
  </w:num>
  <w:num w:numId="13" w16cid:durableId="1491827042">
    <w:abstractNumId w:val="27"/>
  </w:num>
  <w:num w:numId="14" w16cid:durableId="1271936182">
    <w:abstractNumId w:val="0"/>
  </w:num>
  <w:num w:numId="15" w16cid:durableId="406459020">
    <w:abstractNumId w:val="7"/>
  </w:num>
  <w:num w:numId="16" w16cid:durableId="1216161587">
    <w:abstractNumId w:val="25"/>
  </w:num>
  <w:num w:numId="17" w16cid:durableId="674382268">
    <w:abstractNumId w:val="1"/>
  </w:num>
  <w:num w:numId="18" w16cid:durableId="1321735097">
    <w:abstractNumId w:val="2"/>
  </w:num>
  <w:num w:numId="19" w16cid:durableId="117720745">
    <w:abstractNumId w:val="20"/>
  </w:num>
  <w:num w:numId="20" w16cid:durableId="900139905">
    <w:abstractNumId w:val="37"/>
  </w:num>
  <w:num w:numId="21" w16cid:durableId="1263077194">
    <w:abstractNumId w:val="42"/>
  </w:num>
  <w:num w:numId="22" w16cid:durableId="636255108">
    <w:abstractNumId w:val="22"/>
  </w:num>
  <w:num w:numId="23" w16cid:durableId="658534441">
    <w:abstractNumId w:val="24"/>
  </w:num>
  <w:num w:numId="24" w16cid:durableId="1437212031">
    <w:abstractNumId w:val="26"/>
  </w:num>
  <w:num w:numId="25" w16cid:durableId="1677001913">
    <w:abstractNumId w:val="15"/>
  </w:num>
  <w:num w:numId="26" w16cid:durableId="486820061">
    <w:abstractNumId w:val="35"/>
  </w:num>
  <w:num w:numId="27" w16cid:durableId="1504932867">
    <w:abstractNumId w:val="3"/>
  </w:num>
  <w:num w:numId="28" w16cid:durableId="1552839588">
    <w:abstractNumId w:val="39"/>
  </w:num>
  <w:num w:numId="29" w16cid:durableId="202983462">
    <w:abstractNumId w:val="9"/>
  </w:num>
  <w:num w:numId="30" w16cid:durableId="1453593586">
    <w:abstractNumId w:val="11"/>
  </w:num>
  <w:num w:numId="31" w16cid:durableId="786462005">
    <w:abstractNumId w:val="28"/>
  </w:num>
  <w:num w:numId="32" w16cid:durableId="1398168357">
    <w:abstractNumId w:val="18"/>
  </w:num>
  <w:num w:numId="33" w16cid:durableId="7566765">
    <w:abstractNumId w:val="38"/>
  </w:num>
  <w:num w:numId="34" w16cid:durableId="95709556">
    <w:abstractNumId w:val="21"/>
  </w:num>
  <w:num w:numId="35" w16cid:durableId="176162450">
    <w:abstractNumId w:val="31"/>
  </w:num>
  <w:num w:numId="36" w16cid:durableId="855534693">
    <w:abstractNumId w:val="29"/>
  </w:num>
  <w:num w:numId="37" w16cid:durableId="1425374221">
    <w:abstractNumId w:val="8"/>
  </w:num>
  <w:num w:numId="38" w16cid:durableId="1998651719">
    <w:abstractNumId w:val="30"/>
  </w:num>
  <w:num w:numId="39" w16cid:durableId="937450305">
    <w:abstractNumId w:val="19"/>
  </w:num>
  <w:num w:numId="40" w16cid:durableId="151679036">
    <w:abstractNumId w:val="4"/>
  </w:num>
  <w:num w:numId="41" w16cid:durableId="1021007962">
    <w:abstractNumId w:val="41"/>
  </w:num>
  <w:num w:numId="42" w16cid:durableId="701974791">
    <w:abstractNumId w:val="13"/>
  </w:num>
  <w:num w:numId="43" w16cid:durableId="7455403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07"/>
    <w:rsid w:val="00021743"/>
    <w:rsid w:val="00267F08"/>
    <w:rsid w:val="002D1F4F"/>
    <w:rsid w:val="002D7219"/>
    <w:rsid w:val="002E19A7"/>
    <w:rsid w:val="002E3770"/>
    <w:rsid w:val="002F4A03"/>
    <w:rsid w:val="00317E9A"/>
    <w:rsid w:val="00331351"/>
    <w:rsid w:val="003922B7"/>
    <w:rsid w:val="00413086"/>
    <w:rsid w:val="004A551D"/>
    <w:rsid w:val="004B1453"/>
    <w:rsid w:val="00626CA6"/>
    <w:rsid w:val="00640132"/>
    <w:rsid w:val="006E2DF6"/>
    <w:rsid w:val="007000F3"/>
    <w:rsid w:val="00711B4D"/>
    <w:rsid w:val="00785E05"/>
    <w:rsid w:val="007D60AD"/>
    <w:rsid w:val="007E64D3"/>
    <w:rsid w:val="00804705"/>
    <w:rsid w:val="008952B3"/>
    <w:rsid w:val="008D4904"/>
    <w:rsid w:val="00964D39"/>
    <w:rsid w:val="00984C07"/>
    <w:rsid w:val="00A226AD"/>
    <w:rsid w:val="00A36821"/>
    <w:rsid w:val="00A70480"/>
    <w:rsid w:val="00BD7F82"/>
    <w:rsid w:val="00C57794"/>
    <w:rsid w:val="00C957A6"/>
    <w:rsid w:val="00D0232C"/>
    <w:rsid w:val="00DD1A01"/>
    <w:rsid w:val="00E77452"/>
    <w:rsid w:val="00EB6EC3"/>
    <w:rsid w:val="00F00B28"/>
    <w:rsid w:val="00F23224"/>
    <w:rsid w:val="00FC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00FE"/>
  <w15:chartTrackingRefBased/>
  <w15:docId w15:val="{E6A9AB23-FECA-4D8F-A319-B968A9A5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1081</Words>
  <Characters>6163</Characters>
  <Application>Microsoft Office Word</Application>
  <DocSecurity>0</DocSecurity>
  <Lines>51</Lines>
  <Paragraphs>14</Paragraphs>
  <ScaleCrop>false</ScaleCrop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2026-08-05T22:18:00Z</dcterms:created>
  <dcterms:modified xsi:type="dcterms:W3CDTF">2026-08-07T13:16:00Z</dcterms:modified>
</cp:coreProperties>
</file>