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70FC2" w14:textId="2B3BEF7D" w:rsidR="00A70480" w:rsidRDefault="00FE056C" w:rsidP="00FE056C">
      <w:pPr>
        <w:pStyle w:val="Heading1"/>
      </w:pPr>
      <w:r w:rsidRPr="00FE056C">
        <w:t>Vertical Line</w:t>
      </w:r>
    </w:p>
    <w:p w14:paraId="7DBEA6FB" w14:textId="1618F8CD" w:rsidR="00DA4DBD" w:rsidRDefault="00DA4DBD" w:rsidP="00DA4DB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E2971C" w14:textId="529270CB" w:rsidR="00DA4DBD" w:rsidRDefault="00DA4DBD" w:rsidP="00DA4DBD">
      <w:r>
        <w:rPr>
          <w:noProof/>
        </w:rPr>
        <w:drawing>
          <wp:inline distT="0" distB="0" distL="0" distR="0" wp14:anchorId="03C56EBF" wp14:editId="7FBA2835">
            <wp:extent cx="5943600" cy="4979670"/>
            <wp:effectExtent l="0" t="0" r="0" b="0"/>
            <wp:docPr id="1404085882" name="Picture 1" descr="How To Make Straight Vertical Lines On A Wall at Raymond Falgoust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ow To Make Straight Vertical Lines On A Wall at Raymond Falgoust blo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D82E" w14:textId="08FAAB8F" w:rsidR="00DA4DBD" w:rsidRDefault="00DA4DBD" w:rsidP="00DA4DBD">
      <w:r>
        <w:rPr>
          <w:noProof/>
        </w:rPr>
        <w:lastRenderedPageBreak/>
        <w:drawing>
          <wp:inline distT="0" distB="0" distL="0" distR="0" wp14:anchorId="37277266" wp14:editId="5FFD06CC">
            <wp:extent cx="4663440" cy="4389120"/>
            <wp:effectExtent l="0" t="0" r="3810" b="0"/>
            <wp:docPr id="1471747637" name="Picture 2" descr="Wzór na Wzór na równanie prostej przechodzącej przez dwa punkty - jak obliczyć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zór na Wzór na równanie prostej przechodzącej przez dwa punkty - jak obliczyć?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007F9" w14:textId="33189A7B" w:rsidR="00DA4DBD" w:rsidRDefault="00DA4DBD" w:rsidP="00DA4DBD">
      <w:r>
        <w:rPr>
          <w:noProof/>
        </w:rPr>
        <w:lastRenderedPageBreak/>
        <w:drawing>
          <wp:inline distT="0" distB="0" distL="0" distR="0" wp14:anchorId="06CBEF0A" wp14:editId="5836FEB4">
            <wp:extent cx="5943600" cy="3920490"/>
            <wp:effectExtent l="0" t="0" r="0" b="3810"/>
            <wp:docPr id="272623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24036" w14:textId="1191002C" w:rsidR="00DA4DBD" w:rsidRDefault="00DA4DBD" w:rsidP="00DA4DBD">
      <w:r>
        <w:rPr>
          <w:noProof/>
        </w:rPr>
        <w:lastRenderedPageBreak/>
        <w:drawing>
          <wp:inline distT="0" distB="0" distL="0" distR="0" wp14:anchorId="74403F7D" wp14:editId="79F39B12">
            <wp:extent cx="4846320" cy="4861560"/>
            <wp:effectExtent l="0" t="0" r="0" b="0"/>
            <wp:docPr id="1643427493" name="Picture 4" descr="y&#10;(-5, 5)&#10;6&#10;A&#10;4&#10;2&#10;x&#10;-6 -4 -2 0&#10;2&#10;4&#10;6&#10;-2&#10;-4&#10;-6&#10;B&#10;(-5, -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y&#10;(-5, 5)&#10;6&#10;A&#10;4&#10;2&#10;x&#10;-6 -4 -2 0&#10;2&#10;4&#10;6&#10;-2&#10;-4&#10;-6&#10;B&#10;(-5, -7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94118" w14:textId="140F96DD" w:rsidR="00DA4DBD" w:rsidRDefault="00DA4DBD" w:rsidP="00DA4DBD">
      <w:r>
        <w:rPr>
          <w:noProof/>
        </w:rPr>
        <w:lastRenderedPageBreak/>
        <w:drawing>
          <wp:inline distT="0" distB="0" distL="0" distR="0" wp14:anchorId="5BC5B550" wp14:editId="6DEB4A79">
            <wp:extent cx="5943600" cy="6569075"/>
            <wp:effectExtent l="0" t="0" r="0" b="3175"/>
            <wp:docPr id="1535554330" name="Picture 5" descr="Wat zijn bijzondere grafieken in wiskunde? | vmbo | Wiskun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Wat zijn bijzondere grafieken in wiskunde? | vmbo | Wiskund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CA2E" w14:textId="512DEF0B" w:rsidR="00DA4DBD" w:rsidRPr="00DA4DBD" w:rsidRDefault="00DA4DBD" w:rsidP="00DA4DBD">
      <w:r>
        <w:rPr>
          <w:noProof/>
        </w:rPr>
        <w:lastRenderedPageBreak/>
        <w:drawing>
          <wp:inline distT="0" distB="0" distL="0" distR="0" wp14:anchorId="04C30862" wp14:editId="16C4AFD9">
            <wp:extent cx="5943600" cy="5943600"/>
            <wp:effectExtent l="0" t="0" r="0" b="0"/>
            <wp:docPr id="642237813" name="Picture 6" descr="Linear Equation Graph Represent at Morris Mcdonald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Linear Equation Graph Represent at Morris Mcdonald blo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2C861" w14:textId="77777777" w:rsidR="00FE056C" w:rsidRDefault="00FE056C" w:rsidP="00FE056C">
      <w:pPr>
        <w:pStyle w:val="Heading2"/>
      </w:pPr>
      <w:r w:rsidRPr="00FE056C">
        <w:t>Definition</w:t>
      </w:r>
    </w:p>
    <w:p w14:paraId="526EBFB4" w14:textId="33AE422C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CE01DC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A </w:t>
      </w:r>
      <w:r w:rsidRPr="00FE056C">
        <w:rPr>
          <w:rFonts w:ascii="Roboto Mono" w:hAnsi="Roboto Mono"/>
          <w:b/>
          <w:bCs/>
        </w:rPr>
        <w:t>Vertical Line</w:t>
      </w:r>
      <w:r w:rsidRPr="00FE056C">
        <w:rPr>
          <w:rFonts w:ascii="Roboto Mono" w:hAnsi="Roboto Mono"/>
        </w:rPr>
        <w:t xml:space="preserve"> is a </w:t>
      </w:r>
      <w:r w:rsidRPr="00FE056C">
        <w:rPr>
          <w:rFonts w:ascii="Roboto Mono" w:hAnsi="Roboto Mono"/>
          <w:b/>
          <w:bCs/>
        </w:rPr>
        <w:t>straight line that runs from bottom to top</w:t>
      </w:r>
      <w:r w:rsidRPr="00FE056C">
        <w:rPr>
          <w:rFonts w:ascii="Roboto Mono" w:hAnsi="Roboto Mono"/>
        </w:rPr>
        <w:t xml:space="preserve"> (or top to bottom) and is </w:t>
      </w:r>
      <w:r w:rsidRPr="00FE056C">
        <w:rPr>
          <w:rFonts w:ascii="Roboto Mono" w:hAnsi="Roboto Mono"/>
          <w:b/>
          <w:bCs/>
        </w:rPr>
        <w:t>perpendicular to the horizon</w:t>
      </w:r>
      <w:r w:rsidRPr="00FE056C">
        <w:rPr>
          <w:rFonts w:ascii="Roboto Mono" w:hAnsi="Roboto Mono"/>
        </w:rPr>
        <w:t xml:space="preserve">. Every point on a vertical line has the </w:t>
      </w:r>
      <w:r w:rsidRPr="00FE056C">
        <w:rPr>
          <w:rFonts w:ascii="Roboto Mono" w:hAnsi="Roboto Mono"/>
          <w:b/>
          <w:bCs/>
        </w:rPr>
        <w:t>same horizontal coordinate (x-coordinate)</w:t>
      </w:r>
      <w:r w:rsidRPr="00FE056C">
        <w:rPr>
          <w:rFonts w:ascii="Roboto Mono" w:hAnsi="Roboto Mono"/>
        </w:rPr>
        <w:t>.</w:t>
      </w:r>
    </w:p>
    <w:p w14:paraId="442A3FD8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lastRenderedPageBreak/>
        <w:t xml:space="preserve">In coordinate geometry, a vertical line has an </w:t>
      </w:r>
      <w:r w:rsidRPr="00FE056C">
        <w:rPr>
          <w:rFonts w:ascii="Roboto Mono" w:hAnsi="Roboto Mono"/>
          <w:b/>
          <w:bCs/>
        </w:rPr>
        <w:t>undefined slope</w:t>
      </w:r>
      <w:r w:rsidRPr="00FE056C">
        <w:rPr>
          <w:rFonts w:ascii="Roboto Mono" w:hAnsi="Roboto Mono"/>
        </w:rPr>
        <w:t xml:space="preserve"> because the horizontal change is zero.</w:t>
      </w:r>
    </w:p>
    <w:p w14:paraId="23E02307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08A68BB5">
          <v:rect id="_x0000_i1025" style="width:0;height:1.5pt" o:hralign="center" o:hrstd="t" o:hr="t" fillcolor="#a0a0a0" stroked="f"/>
        </w:pict>
      </w:r>
    </w:p>
    <w:p w14:paraId="68AC8A0C" w14:textId="77777777" w:rsidR="00FE056C" w:rsidRDefault="00FE056C" w:rsidP="00FE056C">
      <w:pPr>
        <w:pStyle w:val="Heading2"/>
      </w:pPr>
      <w:r w:rsidRPr="00FE056C">
        <w:t>Characteristics</w:t>
      </w:r>
    </w:p>
    <w:p w14:paraId="13CDDB1D" w14:textId="5B5BAB1E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38EBA4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A vertical line:</w:t>
      </w:r>
    </w:p>
    <w:p w14:paraId="28B4C108" w14:textId="77777777" w:rsidR="00FE056C" w:rsidRPr="00FE056C" w:rsidRDefault="00FE056C" w:rsidP="00FE056C">
      <w:pPr>
        <w:numPr>
          <w:ilvl w:val="0"/>
          <w:numId w:val="1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Extends infinitely in both directions. </w:t>
      </w:r>
    </w:p>
    <w:p w14:paraId="395E0A34" w14:textId="77777777" w:rsidR="00FE056C" w:rsidRPr="00FE056C" w:rsidRDefault="00FE056C" w:rsidP="00FE056C">
      <w:pPr>
        <w:numPr>
          <w:ilvl w:val="0"/>
          <w:numId w:val="1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Is perpendicular to the horizon. </w:t>
      </w:r>
    </w:p>
    <w:p w14:paraId="67BA2C81" w14:textId="77777777" w:rsidR="00FE056C" w:rsidRPr="00FE056C" w:rsidRDefault="00FE056C" w:rsidP="00FE056C">
      <w:pPr>
        <w:numPr>
          <w:ilvl w:val="0"/>
          <w:numId w:val="1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Has a constant </w:t>
      </w:r>
      <w:r w:rsidRPr="00FE056C">
        <w:rPr>
          <w:rFonts w:ascii="Roboto Mono" w:hAnsi="Roboto Mono"/>
          <w:b/>
          <w:bCs/>
        </w:rPr>
        <w:t>x-coordinate</w:t>
      </w:r>
      <w:r w:rsidRPr="00FE056C">
        <w:rPr>
          <w:rFonts w:ascii="Roboto Mono" w:hAnsi="Roboto Mono"/>
        </w:rPr>
        <w:t xml:space="preserve">. </w:t>
      </w:r>
    </w:p>
    <w:p w14:paraId="6C4A32DE" w14:textId="77777777" w:rsidR="00FE056C" w:rsidRPr="00FE056C" w:rsidRDefault="00FE056C" w:rsidP="00FE056C">
      <w:pPr>
        <w:numPr>
          <w:ilvl w:val="0"/>
          <w:numId w:val="1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Has an </w:t>
      </w:r>
      <w:r w:rsidRPr="00FE056C">
        <w:rPr>
          <w:rFonts w:ascii="Roboto Mono" w:hAnsi="Roboto Mono"/>
          <w:b/>
          <w:bCs/>
        </w:rPr>
        <w:t>undefined slope</w:t>
      </w:r>
      <w:r w:rsidRPr="00FE056C">
        <w:rPr>
          <w:rFonts w:ascii="Roboto Mono" w:hAnsi="Roboto Mono"/>
        </w:rPr>
        <w:t xml:space="preserve">. </w:t>
      </w:r>
    </w:p>
    <w:p w14:paraId="758E5EF7" w14:textId="77777777" w:rsidR="00FE056C" w:rsidRPr="00FE056C" w:rsidRDefault="00FE056C" w:rsidP="00FE056C">
      <w:pPr>
        <w:numPr>
          <w:ilvl w:val="0"/>
          <w:numId w:val="1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Is perpendicular to every horizontal line. </w:t>
      </w:r>
    </w:p>
    <w:p w14:paraId="71DE0E5B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784A4E08">
          <v:rect id="_x0000_i1026" style="width:0;height:1.5pt" o:hralign="center" o:hrstd="t" o:hr="t" fillcolor="#a0a0a0" stroked="f"/>
        </w:pict>
      </w:r>
    </w:p>
    <w:p w14:paraId="6ED9B729" w14:textId="77777777" w:rsidR="00FE056C" w:rsidRDefault="00FE056C" w:rsidP="00FE056C">
      <w:pPr>
        <w:pStyle w:val="Heading2"/>
      </w:pPr>
      <w:r w:rsidRPr="00FE056C">
        <w:t>Illustration</w:t>
      </w:r>
    </w:p>
    <w:p w14:paraId="0F45A921" w14:textId="7E761D91" w:rsidR="00FE056C" w:rsidRDefault="00FE056C" w:rsidP="00FE05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7000B7" w14:textId="288A8BB1" w:rsidR="00FC0DE0" w:rsidRPr="00FE056C" w:rsidRDefault="00FC0DE0" w:rsidP="00FE056C">
      <w:r>
        <w:rPr>
          <w:noProof/>
        </w:rPr>
        <w:drawing>
          <wp:inline distT="0" distB="0" distL="0" distR="0" wp14:anchorId="04F0F42A" wp14:editId="1CEE850F">
            <wp:extent cx="5943600" cy="1419860"/>
            <wp:effectExtent l="0" t="0" r="0" b="8890"/>
            <wp:docPr id="287335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494B5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        </w:t>
      </w:r>
      <w:r w:rsidRPr="00FE056C">
        <w:rPr>
          <w:rFonts w:ascii="Arial" w:hAnsi="Arial" w:cs="Arial"/>
        </w:rPr>
        <w:t>↑</w:t>
      </w:r>
    </w:p>
    <w:p w14:paraId="14D9C47D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        </w:t>
      </w:r>
      <w:r w:rsidRPr="00FE056C">
        <w:rPr>
          <w:rFonts w:ascii="MS Gothic" w:eastAsia="MS Gothic" w:hAnsi="MS Gothic" w:cs="MS Gothic" w:hint="eastAsia"/>
        </w:rPr>
        <w:t>│</w:t>
      </w:r>
    </w:p>
    <w:p w14:paraId="0153B5FF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        </w:t>
      </w:r>
      <w:r w:rsidRPr="00FE056C">
        <w:rPr>
          <w:rFonts w:ascii="MS Gothic" w:eastAsia="MS Gothic" w:hAnsi="MS Gothic" w:cs="MS Gothic" w:hint="eastAsia"/>
        </w:rPr>
        <w:t>│</w:t>
      </w:r>
    </w:p>
    <w:p w14:paraId="0379AF2A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        </w:t>
      </w:r>
      <w:r w:rsidRPr="00FE056C">
        <w:rPr>
          <w:rFonts w:ascii="MS Gothic" w:eastAsia="MS Gothic" w:hAnsi="MS Gothic" w:cs="MS Gothic" w:hint="eastAsia"/>
        </w:rPr>
        <w:t>│</w:t>
      </w:r>
    </w:p>
    <w:p w14:paraId="6E418239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        </w:t>
      </w:r>
      <w:r w:rsidRPr="00FE056C">
        <w:rPr>
          <w:rFonts w:ascii="MS Gothic" w:eastAsia="MS Gothic" w:hAnsi="MS Gothic" w:cs="MS Gothic" w:hint="eastAsia"/>
        </w:rPr>
        <w:t>│</w:t>
      </w:r>
    </w:p>
    <w:p w14:paraId="622DB13C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        </w:t>
      </w:r>
      <w:r w:rsidRPr="00FE056C">
        <w:rPr>
          <w:rFonts w:ascii="MS Gothic" w:eastAsia="MS Gothic" w:hAnsi="MS Gothic" w:cs="MS Gothic" w:hint="eastAsia"/>
        </w:rPr>
        <w:t>│</w:t>
      </w:r>
    </w:p>
    <w:p w14:paraId="0DF53460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lastRenderedPageBreak/>
        <w:t xml:space="preserve">          </w:t>
      </w:r>
      <w:r w:rsidRPr="00FE056C">
        <w:rPr>
          <w:rFonts w:ascii="MS Gothic" w:eastAsia="MS Gothic" w:hAnsi="MS Gothic" w:cs="MS Gothic" w:hint="eastAsia"/>
        </w:rPr>
        <w:t>│</w:t>
      </w:r>
    </w:p>
    <w:p w14:paraId="12E6F7BB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        </w:t>
      </w:r>
      <w:r w:rsidRPr="00FE056C">
        <w:rPr>
          <w:rFonts w:ascii="Arial" w:hAnsi="Arial" w:cs="Arial"/>
        </w:rPr>
        <w:t>↓</w:t>
      </w:r>
    </w:p>
    <w:p w14:paraId="41BA84E5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55A07A59">
          <v:rect id="_x0000_i1027" style="width:0;height:1.5pt" o:hralign="center" o:hrstd="t" o:hr="t" fillcolor="#a0a0a0" stroked="f"/>
        </w:pict>
      </w:r>
    </w:p>
    <w:p w14:paraId="2B89155E" w14:textId="77777777" w:rsidR="00FE056C" w:rsidRDefault="00FE056C" w:rsidP="00FE056C">
      <w:pPr>
        <w:pStyle w:val="Heading2"/>
      </w:pPr>
      <w:r w:rsidRPr="00FE056C">
        <w:t>Coordinate Geometry</w:t>
      </w:r>
    </w:p>
    <w:p w14:paraId="077DCFEF" w14:textId="009EC218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057843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A vertical line is represented by the equation:</w:t>
      </w:r>
    </w:p>
    <w:p w14:paraId="7DE37642" w14:textId="61B88488" w:rsidR="00FE056C" w:rsidRPr="00FE056C" w:rsidRDefault="00FE056C" w:rsidP="00FE05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x=c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A3CAC9A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where:</w:t>
      </w:r>
    </w:p>
    <w:p w14:paraId="24B655B5" w14:textId="57BF2D35" w:rsidR="00FE056C" w:rsidRPr="00FE056C" w:rsidRDefault="00FE056C" w:rsidP="00FE056C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FE056C">
        <w:rPr>
          <w:rFonts w:ascii="Roboto Mono" w:hAnsi="Roboto Mono"/>
        </w:rPr>
        <w:t xml:space="preserve">is a constant. </w:t>
      </w:r>
    </w:p>
    <w:p w14:paraId="0202B85B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Example:</w:t>
      </w:r>
    </w:p>
    <w:p w14:paraId="3D6725FE" w14:textId="73F3218B" w:rsidR="00FE056C" w:rsidRPr="00FE056C" w:rsidRDefault="00FE056C" w:rsidP="00FE05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x=5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9295E30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This means every point on the line has an x-coordinate equal to </w:t>
      </w:r>
      <w:r w:rsidRPr="00FE056C">
        <w:rPr>
          <w:rFonts w:ascii="Roboto Mono" w:hAnsi="Roboto Mono"/>
          <w:b/>
          <w:bCs/>
        </w:rPr>
        <w:t>5</w:t>
      </w:r>
      <w:r w:rsidRPr="00FE056C">
        <w:rPr>
          <w:rFonts w:ascii="Roboto Mono" w:hAnsi="Roboto Mono"/>
        </w:rPr>
        <w:t>.</w:t>
      </w:r>
    </w:p>
    <w:p w14:paraId="030F2AE9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08828279">
          <v:rect id="_x0000_i1028" style="width:0;height:1.5pt" o:hralign="center" o:hrstd="t" o:hr="t" fillcolor="#a0a0a0" stroked="f"/>
        </w:pict>
      </w:r>
    </w:p>
    <w:p w14:paraId="77EDED74" w14:textId="77777777" w:rsidR="00FE056C" w:rsidRDefault="00FE056C" w:rsidP="00FE056C">
      <w:pPr>
        <w:pStyle w:val="Heading2"/>
      </w:pPr>
      <w:r w:rsidRPr="00FE056C">
        <w:t>Graph Example</w:t>
      </w:r>
    </w:p>
    <w:p w14:paraId="2A6690F8" w14:textId="3BD453A2" w:rsidR="00FE056C" w:rsidRDefault="00FE056C" w:rsidP="00FE05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B3D4D0" w14:textId="1CE0EF27" w:rsidR="00AD3882" w:rsidRPr="00FE056C" w:rsidRDefault="00AD3882" w:rsidP="00FE056C">
      <w:r>
        <w:rPr>
          <w:noProof/>
        </w:rPr>
        <w:drawing>
          <wp:inline distT="0" distB="0" distL="0" distR="0" wp14:anchorId="00FEF446" wp14:editId="40571DD1">
            <wp:extent cx="5943600" cy="1747520"/>
            <wp:effectExtent l="0" t="0" r="0" b="5080"/>
            <wp:docPr id="1478862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B7FEA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    y</w:t>
      </w:r>
    </w:p>
    <w:p w14:paraId="1D271FD5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    </w:t>
      </w:r>
      <w:r w:rsidRPr="00FE056C">
        <w:rPr>
          <w:rFonts w:ascii="Arial" w:hAnsi="Arial" w:cs="Arial"/>
        </w:rPr>
        <w:t>↑</w:t>
      </w:r>
    </w:p>
    <w:p w14:paraId="00FCF08B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lastRenderedPageBreak/>
        <w:t xml:space="preserve">  6   </w:t>
      </w:r>
      <w:r w:rsidRPr="00FE056C">
        <w:rPr>
          <w:rFonts w:ascii="MS Gothic" w:eastAsia="MS Gothic" w:hAnsi="MS Gothic" w:cs="MS Gothic" w:hint="eastAsia"/>
        </w:rPr>
        <w:t>│</w:t>
      </w:r>
      <w:r w:rsidRPr="00FE056C">
        <w:rPr>
          <w:rFonts w:ascii="Roboto Mono" w:hAnsi="Roboto Mono"/>
        </w:rPr>
        <w:t xml:space="preserve">     </w:t>
      </w:r>
      <w:r w:rsidRPr="00FE056C">
        <w:rPr>
          <w:rFonts w:ascii="MS Gothic" w:eastAsia="MS Gothic" w:hAnsi="MS Gothic" w:cs="MS Gothic" w:hint="eastAsia"/>
        </w:rPr>
        <w:t>│</w:t>
      </w:r>
    </w:p>
    <w:p w14:paraId="02A4C6E3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5   </w:t>
      </w:r>
      <w:r w:rsidRPr="00FE056C">
        <w:rPr>
          <w:rFonts w:ascii="MS Gothic" w:eastAsia="MS Gothic" w:hAnsi="MS Gothic" w:cs="MS Gothic" w:hint="eastAsia"/>
        </w:rPr>
        <w:t>│</w:t>
      </w:r>
      <w:r w:rsidRPr="00FE056C">
        <w:rPr>
          <w:rFonts w:ascii="Roboto Mono" w:hAnsi="Roboto Mono"/>
        </w:rPr>
        <w:t xml:space="preserve">     </w:t>
      </w:r>
      <w:r w:rsidRPr="00FE056C">
        <w:rPr>
          <w:rFonts w:ascii="MS Gothic" w:eastAsia="MS Gothic" w:hAnsi="MS Gothic" w:cs="MS Gothic" w:hint="eastAsia"/>
        </w:rPr>
        <w:t>│</w:t>
      </w:r>
    </w:p>
    <w:p w14:paraId="066EA366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4   </w:t>
      </w:r>
      <w:r w:rsidRPr="00FE056C">
        <w:rPr>
          <w:rFonts w:ascii="MS Gothic" w:eastAsia="MS Gothic" w:hAnsi="MS Gothic" w:cs="MS Gothic" w:hint="eastAsia"/>
        </w:rPr>
        <w:t>│</w:t>
      </w:r>
      <w:r w:rsidRPr="00FE056C">
        <w:rPr>
          <w:rFonts w:ascii="Roboto Mono" w:hAnsi="Roboto Mono"/>
        </w:rPr>
        <w:t xml:space="preserve">     </w:t>
      </w:r>
      <w:r w:rsidRPr="00FE056C">
        <w:rPr>
          <w:rFonts w:ascii="MS Gothic" w:eastAsia="MS Gothic" w:hAnsi="MS Gothic" w:cs="MS Gothic" w:hint="eastAsia"/>
        </w:rPr>
        <w:t>│</w:t>
      </w:r>
    </w:p>
    <w:p w14:paraId="5D7F301E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3   </w:t>
      </w:r>
      <w:r w:rsidRPr="00FE056C">
        <w:rPr>
          <w:rFonts w:ascii="MS Gothic" w:eastAsia="MS Gothic" w:hAnsi="MS Gothic" w:cs="MS Gothic" w:hint="eastAsia"/>
        </w:rPr>
        <w:t>│</w:t>
      </w:r>
      <w:r w:rsidRPr="00FE056C">
        <w:rPr>
          <w:rFonts w:ascii="Roboto Mono" w:hAnsi="Roboto Mono"/>
        </w:rPr>
        <w:t xml:space="preserve">     </w:t>
      </w:r>
      <w:r w:rsidRPr="00FE056C">
        <w:rPr>
          <w:rFonts w:ascii="MS Gothic" w:eastAsia="MS Gothic" w:hAnsi="MS Gothic" w:cs="MS Gothic" w:hint="eastAsia"/>
        </w:rPr>
        <w:t>│</w:t>
      </w:r>
    </w:p>
    <w:p w14:paraId="7365D8F7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2   </w:t>
      </w:r>
      <w:r w:rsidRPr="00FE056C">
        <w:rPr>
          <w:rFonts w:ascii="MS Gothic" w:eastAsia="MS Gothic" w:hAnsi="MS Gothic" w:cs="MS Gothic" w:hint="eastAsia"/>
        </w:rPr>
        <w:t>│</w:t>
      </w:r>
      <w:r w:rsidRPr="00FE056C">
        <w:rPr>
          <w:rFonts w:ascii="Roboto Mono" w:hAnsi="Roboto Mono"/>
        </w:rPr>
        <w:t xml:space="preserve">     </w:t>
      </w:r>
      <w:r w:rsidRPr="00FE056C">
        <w:rPr>
          <w:rFonts w:ascii="MS Gothic" w:eastAsia="MS Gothic" w:hAnsi="MS Gothic" w:cs="MS Gothic" w:hint="eastAsia"/>
        </w:rPr>
        <w:t>│</w:t>
      </w:r>
    </w:p>
    <w:p w14:paraId="25417C4F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1   </w:t>
      </w:r>
      <w:r w:rsidRPr="00FE056C">
        <w:rPr>
          <w:rFonts w:ascii="MS Gothic" w:eastAsia="MS Gothic" w:hAnsi="MS Gothic" w:cs="MS Gothic" w:hint="eastAsia"/>
        </w:rPr>
        <w:t>│</w:t>
      </w:r>
      <w:r w:rsidRPr="00FE056C">
        <w:rPr>
          <w:rFonts w:ascii="Roboto Mono" w:hAnsi="Roboto Mono"/>
        </w:rPr>
        <w:t xml:space="preserve">     </w:t>
      </w:r>
      <w:r w:rsidRPr="00FE056C">
        <w:rPr>
          <w:rFonts w:ascii="MS Gothic" w:eastAsia="MS Gothic" w:hAnsi="MS Gothic" w:cs="MS Gothic" w:hint="eastAsia"/>
        </w:rPr>
        <w:t>│</w:t>
      </w:r>
    </w:p>
    <w:p w14:paraId="5C4AB0D9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0 </w:t>
      </w:r>
      <w:r w:rsidRPr="00FE056C">
        <w:rPr>
          <w:rFonts w:ascii="Arial" w:hAnsi="Arial" w:cs="Arial"/>
        </w:rPr>
        <w:t>──┼─────│────────────→</w:t>
      </w:r>
      <w:r w:rsidRPr="00FE056C">
        <w:rPr>
          <w:rFonts w:ascii="Roboto Mono" w:hAnsi="Roboto Mono"/>
        </w:rPr>
        <w:t xml:space="preserve"> x</w:t>
      </w:r>
    </w:p>
    <w:p w14:paraId="386F5FFB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        x = 5</w:t>
      </w:r>
    </w:p>
    <w:p w14:paraId="23C1F049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11D42324">
          <v:rect id="_x0000_i1029" style="width:0;height:1.5pt" o:hralign="center" o:hrstd="t" o:hr="t" fillcolor="#a0a0a0" stroked="f"/>
        </w:pict>
      </w:r>
    </w:p>
    <w:p w14:paraId="622BDAAA" w14:textId="77777777" w:rsidR="00FE056C" w:rsidRDefault="00FE056C" w:rsidP="00FE056C">
      <w:pPr>
        <w:pStyle w:val="Heading2"/>
      </w:pPr>
      <w:r w:rsidRPr="00FE056C">
        <w:t>Slope</w:t>
      </w:r>
    </w:p>
    <w:p w14:paraId="7DBB77FC" w14:textId="1BF6FF5A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7083CC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The slope of a vertical line is </w:t>
      </w:r>
      <w:r w:rsidRPr="00FE056C">
        <w:rPr>
          <w:rFonts w:ascii="Roboto Mono" w:hAnsi="Roboto Mono"/>
          <w:b/>
          <w:bCs/>
        </w:rPr>
        <w:t>undefined</w:t>
      </w:r>
      <w:r w:rsidRPr="00FE056C">
        <w:rPr>
          <w:rFonts w:ascii="Roboto Mono" w:hAnsi="Roboto Mono"/>
        </w:rPr>
        <w:t xml:space="preserve"> because:</w:t>
      </w:r>
    </w:p>
    <w:p w14:paraId="427D135C" w14:textId="66730FDB" w:rsidR="00FE056C" w:rsidRPr="00FE056C" w:rsidRDefault="00FE056C" w:rsidP="00FE05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35C79A0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For a vertical line,</w:t>
      </w:r>
    </w:p>
    <w:p w14:paraId="1DB2DAB9" w14:textId="700814AB" w:rsidR="00FE056C" w:rsidRPr="00FE056C" w:rsidRDefault="00FE056C" w:rsidP="00FE056C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x=0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17DBEC0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Division by zero is undefined, therefore:</w:t>
      </w:r>
    </w:p>
    <w:p w14:paraId="000BB9E6" w14:textId="4EF8F820" w:rsidR="00FE056C" w:rsidRPr="00FE056C" w:rsidRDefault="00FE056C" w:rsidP="00FE05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r>
            <m:rPr>
              <m:nor/>
            </m:rPr>
            <w:rPr>
              <w:rFonts w:ascii="Roboto Mono" w:hAnsi="Roboto Mono"/>
            </w:rPr>
            <m:t>undefined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CE760A1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1254E4FD">
          <v:rect id="_x0000_i1030" style="width:0;height:1.5pt" o:hralign="center" o:hrstd="t" o:hr="t" fillcolor="#a0a0a0" stroked="f"/>
        </w:pict>
      </w:r>
    </w:p>
    <w:p w14:paraId="3372E38C" w14:textId="77777777" w:rsidR="00FE056C" w:rsidRDefault="00FE056C" w:rsidP="00FE056C">
      <w:pPr>
        <w:pStyle w:val="Heading2"/>
      </w:pPr>
      <w:r w:rsidRPr="00FE056C">
        <w:t>Examples</w:t>
      </w:r>
    </w:p>
    <w:p w14:paraId="4BA89C2C" w14:textId="1E7C1728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9037EB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Examples of vertical lines include:</w:t>
      </w:r>
    </w:p>
    <w:p w14:paraId="0CBE05D8" w14:textId="77777777" w:rsidR="00FE056C" w:rsidRPr="00FE056C" w:rsidRDefault="00FE056C" w:rsidP="00FE056C">
      <w:pPr>
        <w:numPr>
          <w:ilvl w:val="0"/>
          <w:numId w:val="3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The y-axis. </w:t>
      </w:r>
    </w:p>
    <w:p w14:paraId="70F2F047" w14:textId="77777777" w:rsidR="00FE056C" w:rsidRPr="00FE056C" w:rsidRDefault="00FE056C" w:rsidP="00FE056C">
      <w:pPr>
        <w:numPr>
          <w:ilvl w:val="0"/>
          <w:numId w:val="3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lastRenderedPageBreak/>
        <w:t xml:space="preserve">The edge of a wall. </w:t>
      </w:r>
    </w:p>
    <w:p w14:paraId="32F8D891" w14:textId="77777777" w:rsidR="00FE056C" w:rsidRPr="00FE056C" w:rsidRDefault="00FE056C" w:rsidP="00FE056C">
      <w:pPr>
        <w:numPr>
          <w:ilvl w:val="0"/>
          <w:numId w:val="3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A flagpole. </w:t>
      </w:r>
    </w:p>
    <w:p w14:paraId="0F99076C" w14:textId="77777777" w:rsidR="00FE056C" w:rsidRPr="00FE056C" w:rsidRDefault="00FE056C" w:rsidP="00FE056C">
      <w:pPr>
        <w:numPr>
          <w:ilvl w:val="0"/>
          <w:numId w:val="3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A building column. </w:t>
      </w:r>
    </w:p>
    <w:p w14:paraId="7CBE7E6A" w14:textId="77777777" w:rsidR="00FE056C" w:rsidRPr="00FE056C" w:rsidRDefault="00FE056C" w:rsidP="00FE056C">
      <w:pPr>
        <w:numPr>
          <w:ilvl w:val="0"/>
          <w:numId w:val="3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A tree trunk (idealized). </w:t>
      </w:r>
    </w:p>
    <w:p w14:paraId="3304B3F3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5DE16745">
          <v:rect id="_x0000_i1031" style="width:0;height:1.5pt" o:hralign="center" o:hrstd="t" o:hr="t" fillcolor="#a0a0a0" stroked="f"/>
        </w:pict>
      </w:r>
    </w:p>
    <w:p w14:paraId="56784C77" w14:textId="77777777" w:rsidR="00FE056C" w:rsidRDefault="00FE056C" w:rsidP="00FE056C">
      <w:pPr>
        <w:pStyle w:val="Heading2"/>
      </w:pPr>
      <w:r w:rsidRPr="00FE056C">
        <w:t>Properties</w:t>
      </w:r>
    </w:p>
    <w:p w14:paraId="5F001427" w14:textId="2111F350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1A4D3E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A vertical line:</w:t>
      </w:r>
    </w:p>
    <w:p w14:paraId="6C121F75" w14:textId="77777777" w:rsidR="00FE056C" w:rsidRPr="00FE056C" w:rsidRDefault="00FE056C" w:rsidP="00FE056C">
      <w:pPr>
        <w:numPr>
          <w:ilvl w:val="0"/>
          <w:numId w:val="4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Has a constant x-coordinate. </w:t>
      </w:r>
    </w:p>
    <w:p w14:paraId="0E4DC6D7" w14:textId="77777777" w:rsidR="00FE056C" w:rsidRPr="00FE056C" w:rsidRDefault="00FE056C" w:rsidP="00FE056C">
      <w:pPr>
        <w:numPr>
          <w:ilvl w:val="0"/>
          <w:numId w:val="4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Has an undefined slope. </w:t>
      </w:r>
    </w:p>
    <w:p w14:paraId="58D1D8FB" w14:textId="77777777" w:rsidR="00FE056C" w:rsidRPr="00FE056C" w:rsidRDefault="00FE056C" w:rsidP="00FE056C">
      <w:pPr>
        <w:numPr>
          <w:ilvl w:val="0"/>
          <w:numId w:val="4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Is parallel to the y-axis. </w:t>
      </w:r>
    </w:p>
    <w:p w14:paraId="057DFBD7" w14:textId="77777777" w:rsidR="00FE056C" w:rsidRPr="00FE056C" w:rsidRDefault="00FE056C" w:rsidP="00FE056C">
      <w:pPr>
        <w:numPr>
          <w:ilvl w:val="0"/>
          <w:numId w:val="4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Never intersects another vertical line unless they are the same line. </w:t>
      </w:r>
    </w:p>
    <w:p w14:paraId="4D3314BC" w14:textId="77777777" w:rsidR="00FE056C" w:rsidRPr="00FE056C" w:rsidRDefault="00FE056C" w:rsidP="00FE056C">
      <w:pPr>
        <w:numPr>
          <w:ilvl w:val="0"/>
          <w:numId w:val="4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Is perpendicular to all horizontal lines. </w:t>
      </w:r>
    </w:p>
    <w:p w14:paraId="3BAF61E4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2B43A619">
          <v:rect id="_x0000_i1032" style="width:0;height:1.5pt" o:hralign="center" o:hrstd="t" o:hr="t" fillcolor="#a0a0a0" stroked="f"/>
        </w:pict>
      </w:r>
    </w:p>
    <w:p w14:paraId="524B2964" w14:textId="77777777" w:rsidR="00FE056C" w:rsidRDefault="00FE056C" w:rsidP="00FE056C">
      <w:pPr>
        <w:pStyle w:val="Heading2"/>
      </w:pPr>
      <w:r w:rsidRPr="00FE056C">
        <w:t>Applications</w:t>
      </w:r>
    </w:p>
    <w:p w14:paraId="1ECDCEAF" w14:textId="587ED99A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7FB8B2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Vertical lines are used in:</w:t>
      </w:r>
    </w:p>
    <w:p w14:paraId="46DD5690" w14:textId="77777777" w:rsidR="00FE056C" w:rsidRPr="00FE056C" w:rsidRDefault="00FE056C" w:rsidP="00FE056C">
      <w:pPr>
        <w:numPr>
          <w:ilvl w:val="0"/>
          <w:numId w:val="5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Plane Geometry </w:t>
      </w:r>
    </w:p>
    <w:p w14:paraId="344E9A3F" w14:textId="77777777" w:rsidR="00FE056C" w:rsidRPr="00FE056C" w:rsidRDefault="00FE056C" w:rsidP="00FE056C">
      <w:pPr>
        <w:numPr>
          <w:ilvl w:val="0"/>
          <w:numId w:val="5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Coordinate Geometry </w:t>
      </w:r>
    </w:p>
    <w:p w14:paraId="468024C0" w14:textId="77777777" w:rsidR="00FE056C" w:rsidRPr="00FE056C" w:rsidRDefault="00FE056C" w:rsidP="00FE056C">
      <w:pPr>
        <w:numPr>
          <w:ilvl w:val="0"/>
          <w:numId w:val="5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Engineering </w:t>
      </w:r>
    </w:p>
    <w:p w14:paraId="3D0EA6A0" w14:textId="77777777" w:rsidR="00FE056C" w:rsidRPr="00FE056C" w:rsidRDefault="00FE056C" w:rsidP="00FE056C">
      <w:pPr>
        <w:numPr>
          <w:ilvl w:val="0"/>
          <w:numId w:val="5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Architecture </w:t>
      </w:r>
    </w:p>
    <w:p w14:paraId="761B2FE6" w14:textId="77777777" w:rsidR="00FE056C" w:rsidRPr="00FE056C" w:rsidRDefault="00FE056C" w:rsidP="00FE056C">
      <w:pPr>
        <w:numPr>
          <w:ilvl w:val="0"/>
          <w:numId w:val="5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Construction </w:t>
      </w:r>
    </w:p>
    <w:p w14:paraId="0C097A5A" w14:textId="77777777" w:rsidR="00FE056C" w:rsidRPr="00FE056C" w:rsidRDefault="00FE056C" w:rsidP="00FE056C">
      <w:pPr>
        <w:numPr>
          <w:ilvl w:val="0"/>
          <w:numId w:val="5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Surveying </w:t>
      </w:r>
    </w:p>
    <w:p w14:paraId="62A78278" w14:textId="77777777" w:rsidR="00FE056C" w:rsidRPr="00FE056C" w:rsidRDefault="00FE056C" w:rsidP="00FE056C">
      <w:pPr>
        <w:numPr>
          <w:ilvl w:val="0"/>
          <w:numId w:val="5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lastRenderedPageBreak/>
        <w:t xml:space="preserve">CAD (Computer-Aided Design) </w:t>
      </w:r>
    </w:p>
    <w:p w14:paraId="4F452323" w14:textId="77777777" w:rsidR="00FE056C" w:rsidRPr="00FE056C" w:rsidRDefault="00FE056C" w:rsidP="00FE056C">
      <w:pPr>
        <w:numPr>
          <w:ilvl w:val="0"/>
          <w:numId w:val="5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Computer Graphics </w:t>
      </w:r>
    </w:p>
    <w:p w14:paraId="2A61E4FC" w14:textId="77777777" w:rsidR="00FE056C" w:rsidRPr="00FE056C" w:rsidRDefault="00FE056C" w:rsidP="00FE056C">
      <w:pPr>
        <w:numPr>
          <w:ilvl w:val="0"/>
          <w:numId w:val="5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Technical Drawing </w:t>
      </w:r>
    </w:p>
    <w:p w14:paraId="089A6746" w14:textId="77777777" w:rsidR="00FE056C" w:rsidRPr="00FE056C" w:rsidRDefault="00FE056C" w:rsidP="00FE056C">
      <w:pPr>
        <w:numPr>
          <w:ilvl w:val="0"/>
          <w:numId w:val="5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Robotics </w:t>
      </w:r>
    </w:p>
    <w:p w14:paraId="2678A619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5D47D35D">
          <v:rect id="_x0000_i1033" style="width:0;height:1.5pt" o:hralign="center" o:hrstd="t" o:hr="t" fillcolor="#a0a0a0" stroked="f"/>
        </w:pict>
      </w:r>
    </w:p>
    <w:p w14:paraId="7D88D35D" w14:textId="77777777" w:rsidR="00FE056C" w:rsidRDefault="00FE056C" w:rsidP="00FE056C">
      <w:pPr>
        <w:pStyle w:val="Heading2"/>
      </w:pPr>
      <w:r w:rsidRPr="00FE056C">
        <w:t>Advantages</w:t>
      </w:r>
    </w:p>
    <w:p w14:paraId="3FA5FD9E" w14:textId="5DFF5CC1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217F2A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Studying vertical lines helps to:</w:t>
      </w:r>
    </w:p>
    <w:p w14:paraId="711822C8" w14:textId="77777777" w:rsidR="00FE056C" w:rsidRPr="00FE056C" w:rsidRDefault="00FE056C" w:rsidP="00FE056C">
      <w:pPr>
        <w:numPr>
          <w:ilvl w:val="0"/>
          <w:numId w:val="6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Understand coordinate systems. </w:t>
      </w:r>
    </w:p>
    <w:p w14:paraId="45FB3928" w14:textId="77777777" w:rsidR="00FE056C" w:rsidRPr="00FE056C" w:rsidRDefault="00FE056C" w:rsidP="00FE056C">
      <w:pPr>
        <w:numPr>
          <w:ilvl w:val="0"/>
          <w:numId w:val="6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Analyze line orientation. </w:t>
      </w:r>
    </w:p>
    <w:p w14:paraId="51CC9FF4" w14:textId="77777777" w:rsidR="00FE056C" w:rsidRPr="00FE056C" w:rsidRDefault="00FE056C" w:rsidP="00FE056C">
      <w:pPr>
        <w:numPr>
          <w:ilvl w:val="0"/>
          <w:numId w:val="6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Construct geometric figures. </w:t>
      </w:r>
    </w:p>
    <w:p w14:paraId="3221271D" w14:textId="77777777" w:rsidR="00FE056C" w:rsidRPr="00FE056C" w:rsidRDefault="00FE056C" w:rsidP="00FE056C">
      <w:pPr>
        <w:numPr>
          <w:ilvl w:val="0"/>
          <w:numId w:val="6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Develop engineering drawings. </w:t>
      </w:r>
    </w:p>
    <w:p w14:paraId="3CE64459" w14:textId="77777777" w:rsidR="00FE056C" w:rsidRPr="00FE056C" w:rsidRDefault="00FE056C" w:rsidP="00FE056C">
      <w:pPr>
        <w:numPr>
          <w:ilvl w:val="0"/>
          <w:numId w:val="6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Model upright structures. </w:t>
      </w:r>
    </w:p>
    <w:p w14:paraId="68D8E8BD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27847F29">
          <v:rect id="_x0000_i1034" style="width:0;height:1.5pt" o:hralign="center" o:hrstd="t" o:hr="t" fillcolor="#a0a0a0" stroked="f"/>
        </w:pict>
      </w:r>
    </w:p>
    <w:p w14:paraId="646595C4" w14:textId="77777777" w:rsidR="00FE056C" w:rsidRDefault="00FE056C" w:rsidP="00FE056C">
      <w:pPr>
        <w:pStyle w:val="Heading2"/>
      </w:pPr>
      <w:r w:rsidRPr="00FE056C">
        <w:t>Limitations</w:t>
      </w:r>
    </w:p>
    <w:p w14:paraId="2D0378A3" w14:textId="7937BFE1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2F6AC1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A vertical line:</w:t>
      </w:r>
    </w:p>
    <w:p w14:paraId="3E1F2CD4" w14:textId="77777777" w:rsidR="00FE056C" w:rsidRPr="00FE056C" w:rsidRDefault="00FE056C" w:rsidP="00FE056C">
      <w:pPr>
        <w:numPr>
          <w:ilvl w:val="0"/>
          <w:numId w:val="7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Represents only one orientation. </w:t>
      </w:r>
    </w:p>
    <w:p w14:paraId="4D079C21" w14:textId="77777777" w:rsidR="00FE056C" w:rsidRPr="00FE056C" w:rsidRDefault="00FE056C" w:rsidP="00FE056C">
      <w:pPr>
        <w:numPr>
          <w:ilvl w:val="0"/>
          <w:numId w:val="7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Cannot model horizontal or inclined directions. </w:t>
      </w:r>
    </w:p>
    <w:p w14:paraId="37FD7308" w14:textId="77777777" w:rsidR="00FE056C" w:rsidRPr="00FE056C" w:rsidRDefault="00FE056C" w:rsidP="00FE056C">
      <w:pPr>
        <w:numPr>
          <w:ilvl w:val="0"/>
          <w:numId w:val="7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Has an undefined slope. </w:t>
      </w:r>
    </w:p>
    <w:p w14:paraId="1132D9F8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210F22B6">
          <v:rect id="_x0000_i1035" style="width:0;height:1.5pt" o:hralign="center" o:hrstd="t" o:hr="t" fillcolor="#a0a0a0" stroked="f"/>
        </w:pict>
      </w:r>
    </w:p>
    <w:p w14:paraId="66E0AD53" w14:textId="77777777" w:rsidR="00FE056C" w:rsidRDefault="00FE056C" w:rsidP="00FE056C">
      <w:pPr>
        <w:pStyle w:val="Heading2"/>
      </w:pPr>
      <w:r w:rsidRPr="00FE056C">
        <w:t>Comparison with Other Types of Lines</w:t>
      </w:r>
    </w:p>
    <w:p w14:paraId="13CC4671" w14:textId="1EB71134" w:rsidR="00FE056C" w:rsidRDefault="00FE056C" w:rsidP="00FE05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291514" w14:textId="189F2B98" w:rsidR="007726B0" w:rsidRPr="00FE056C" w:rsidRDefault="007726B0" w:rsidP="00FE056C">
      <w:r>
        <w:rPr>
          <w:noProof/>
        </w:rPr>
        <w:lastRenderedPageBreak/>
        <w:drawing>
          <wp:inline distT="0" distB="0" distL="0" distR="0" wp14:anchorId="51D667C0" wp14:editId="71A0B26D">
            <wp:extent cx="5943600" cy="1224280"/>
            <wp:effectExtent l="0" t="0" r="0" b="0"/>
            <wp:docPr id="2066656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5404"/>
      </w:tblGrid>
      <w:tr w:rsidR="00FE056C" w:rsidRPr="00FE056C" w14:paraId="038ADA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625C3" w14:textId="77777777" w:rsidR="00FE056C" w:rsidRPr="00FE056C" w:rsidRDefault="00FE056C" w:rsidP="00FE056C">
            <w:pPr>
              <w:rPr>
                <w:rFonts w:ascii="Roboto Mono" w:hAnsi="Roboto Mono"/>
                <w:b/>
                <w:bCs/>
              </w:rPr>
            </w:pPr>
            <w:r w:rsidRPr="00FE056C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C39728" w14:textId="77777777" w:rsidR="00FE056C" w:rsidRPr="00FE056C" w:rsidRDefault="00FE056C" w:rsidP="00FE056C">
            <w:pPr>
              <w:rPr>
                <w:rFonts w:ascii="Roboto Mono" w:hAnsi="Roboto Mono"/>
                <w:b/>
                <w:bCs/>
              </w:rPr>
            </w:pPr>
            <w:r w:rsidRPr="00FE056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E056C" w:rsidRPr="00FE056C" w14:paraId="1B956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F238" w14:textId="77777777" w:rsidR="00FE056C" w:rsidRPr="00FE056C" w:rsidRDefault="00FE056C" w:rsidP="00FE056C">
            <w:pPr>
              <w:rPr>
                <w:rFonts w:ascii="Roboto Mono" w:hAnsi="Roboto Mono"/>
              </w:rPr>
            </w:pPr>
            <w:r w:rsidRPr="00FE056C">
              <w:rPr>
                <w:rFonts w:ascii="Roboto Mono" w:hAnsi="Roboto Mono"/>
                <w:b/>
                <w:bCs/>
              </w:rPr>
              <w:t>Horizontal Line</w:t>
            </w:r>
          </w:p>
        </w:tc>
        <w:tc>
          <w:tcPr>
            <w:tcW w:w="0" w:type="auto"/>
            <w:vAlign w:val="center"/>
            <w:hideMark/>
          </w:tcPr>
          <w:p w14:paraId="43CFF276" w14:textId="77777777" w:rsidR="00FE056C" w:rsidRPr="00FE056C" w:rsidRDefault="00FE056C" w:rsidP="00FE056C">
            <w:pPr>
              <w:rPr>
                <w:rFonts w:ascii="Roboto Mono" w:hAnsi="Roboto Mono"/>
              </w:rPr>
            </w:pPr>
            <w:r w:rsidRPr="00FE056C">
              <w:rPr>
                <w:rFonts w:ascii="Roboto Mono" w:hAnsi="Roboto Mono"/>
              </w:rPr>
              <w:t>Runs left to right; slope = 0</w:t>
            </w:r>
          </w:p>
        </w:tc>
      </w:tr>
      <w:tr w:rsidR="00FE056C" w:rsidRPr="00FE056C" w14:paraId="1A6A1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44A2" w14:textId="77777777" w:rsidR="00FE056C" w:rsidRPr="00FE056C" w:rsidRDefault="00FE056C" w:rsidP="00FE056C">
            <w:pPr>
              <w:rPr>
                <w:rFonts w:ascii="Roboto Mono" w:hAnsi="Roboto Mono"/>
              </w:rPr>
            </w:pPr>
            <w:r w:rsidRPr="00FE056C">
              <w:rPr>
                <w:rFonts w:ascii="Roboto Mono" w:hAnsi="Roboto Mono"/>
                <w:b/>
                <w:bCs/>
              </w:rPr>
              <w:t>Vertical Line</w:t>
            </w:r>
          </w:p>
        </w:tc>
        <w:tc>
          <w:tcPr>
            <w:tcW w:w="0" w:type="auto"/>
            <w:vAlign w:val="center"/>
            <w:hideMark/>
          </w:tcPr>
          <w:p w14:paraId="605AE759" w14:textId="77777777" w:rsidR="00FE056C" w:rsidRPr="00FE056C" w:rsidRDefault="00FE056C" w:rsidP="00FE056C">
            <w:pPr>
              <w:rPr>
                <w:rFonts w:ascii="Roboto Mono" w:hAnsi="Roboto Mono"/>
              </w:rPr>
            </w:pPr>
            <w:r w:rsidRPr="00FE056C">
              <w:rPr>
                <w:rFonts w:ascii="Roboto Mono" w:hAnsi="Roboto Mono"/>
              </w:rPr>
              <w:t>Runs bottom to top; slope = undefined</w:t>
            </w:r>
          </w:p>
        </w:tc>
      </w:tr>
      <w:tr w:rsidR="00FE056C" w:rsidRPr="00FE056C" w14:paraId="4F20A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379E" w14:textId="77777777" w:rsidR="00FE056C" w:rsidRPr="00FE056C" w:rsidRDefault="00FE056C" w:rsidP="00FE056C">
            <w:pPr>
              <w:rPr>
                <w:rFonts w:ascii="Roboto Mono" w:hAnsi="Roboto Mono"/>
              </w:rPr>
            </w:pPr>
            <w:r w:rsidRPr="00FE056C">
              <w:rPr>
                <w:rFonts w:ascii="Roboto Mono" w:hAnsi="Roboto Mono"/>
                <w:b/>
                <w:bCs/>
              </w:rPr>
              <w:t>Oblique (Diagonal) Line</w:t>
            </w:r>
          </w:p>
        </w:tc>
        <w:tc>
          <w:tcPr>
            <w:tcW w:w="0" w:type="auto"/>
            <w:vAlign w:val="center"/>
            <w:hideMark/>
          </w:tcPr>
          <w:p w14:paraId="7D3AAD8B" w14:textId="77777777" w:rsidR="00FE056C" w:rsidRPr="00FE056C" w:rsidRDefault="00FE056C" w:rsidP="00FE056C">
            <w:pPr>
              <w:rPr>
                <w:rFonts w:ascii="Roboto Mono" w:hAnsi="Roboto Mono"/>
              </w:rPr>
            </w:pPr>
            <w:r w:rsidRPr="00FE056C">
              <w:rPr>
                <w:rFonts w:ascii="Roboto Mono" w:hAnsi="Roboto Mono"/>
              </w:rPr>
              <w:t>Has a positive or negative slope</w:t>
            </w:r>
          </w:p>
        </w:tc>
      </w:tr>
    </w:tbl>
    <w:p w14:paraId="326CCC85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5CB35949">
          <v:rect id="_x0000_i1036" style="width:0;height:1.5pt" o:hralign="center" o:hrstd="t" o:hr="t" fillcolor="#a0a0a0" stroked="f"/>
        </w:pict>
      </w:r>
    </w:p>
    <w:p w14:paraId="32FC2AA6" w14:textId="77777777" w:rsidR="00FE056C" w:rsidRDefault="00FE056C" w:rsidP="00FE056C">
      <w:pPr>
        <w:pStyle w:val="Heading2"/>
      </w:pPr>
      <w:r w:rsidRPr="00FE056C">
        <w:t>Key Points</w:t>
      </w:r>
    </w:p>
    <w:p w14:paraId="30EC969B" w14:textId="7F5A8781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FCE0F3" w14:textId="77777777" w:rsidR="00FE056C" w:rsidRPr="00FE056C" w:rsidRDefault="00FE056C" w:rsidP="00FE056C">
      <w:pPr>
        <w:numPr>
          <w:ilvl w:val="0"/>
          <w:numId w:val="9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A </w:t>
      </w:r>
      <w:r w:rsidRPr="00FE056C">
        <w:rPr>
          <w:rFonts w:ascii="Roboto Mono" w:hAnsi="Roboto Mono"/>
          <w:b/>
          <w:bCs/>
        </w:rPr>
        <w:t>Vertical Line</w:t>
      </w:r>
      <w:r w:rsidRPr="00FE056C">
        <w:rPr>
          <w:rFonts w:ascii="Roboto Mono" w:hAnsi="Roboto Mono"/>
        </w:rPr>
        <w:t xml:space="preserve"> is perpendicular to the horizon. </w:t>
      </w:r>
    </w:p>
    <w:p w14:paraId="164E7810" w14:textId="77777777" w:rsidR="00FE056C" w:rsidRPr="00FE056C" w:rsidRDefault="00FE056C" w:rsidP="00FE056C">
      <w:pPr>
        <w:numPr>
          <w:ilvl w:val="0"/>
          <w:numId w:val="9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It has the equation: </w:t>
      </w:r>
    </w:p>
    <w:p w14:paraId="5B60B09D" w14:textId="60D2FB8D" w:rsidR="00FE056C" w:rsidRPr="00FE056C" w:rsidRDefault="00FE056C" w:rsidP="00FE05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x=c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76456B8" w14:textId="77777777" w:rsidR="00FE056C" w:rsidRPr="00FE056C" w:rsidRDefault="00FE056C" w:rsidP="00FE056C">
      <w:pPr>
        <w:numPr>
          <w:ilvl w:val="0"/>
          <w:numId w:val="10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Its slope is: </w:t>
      </w:r>
    </w:p>
    <w:p w14:paraId="4F5FA8F5" w14:textId="77777777" w:rsidR="00FE056C" w:rsidRPr="00FE056C" w:rsidRDefault="00FE056C" w:rsidP="00FE056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undefined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3E1B039" w14:textId="77777777" w:rsidR="00FE056C" w:rsidRPr="00FE056C" w:rsidRDefault="00FE056C" w:rsidP="00FE056C">
      <w:pPr>
        <w:numPr>
          <w:ilvl w:val="0"/>
          <w:numId w:val="11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All points on the line have the same x-coordinate. </w:t>
      </w:r>
    </w:p>
    <w:p w14:paraId="24323FCB" w14:textId="77777777" w:rsidR="00FE056C" w:rsidRPr="00FE056C" w:rsidRDefault="00FE056C" w:rsidP="00FE056C">
      <w:pPr>
        <w:numPr>
          <w:ilvl w:val="0"/>
          <w:numId w:val="11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Vertical lines are widely used in geometry, engineering, architecture, surveying, CAD, and computer graphics. </w:t>
      </w:r>
    </w:p>
    <w:p w14:paraId="36C6145B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16A7D6E9">
          <v:rect id="_x0000_i1037" style="width:0;height:1.5pt" o:hralign="center" o:hrstd="t" o:hr="t" fillcolor="#a0a0a0" stroked="f"/>
        </w:pict>
      </w:r>
    </w:p>
    <w:p w14:paraId="6807B714" w14:textId="77777777" w:rsidR="00FE056C" w:rsidRDefault="00FE056C" w:rsidP="00FE056C">
      <w:pPr>
        <w:pStyle w:val="Heading2"/>
      </w:pPr>
      <w:r w:rsidRPr="00FE056C">
        <w:t>Conclusion</w:t>
      </w:r>
    </w:p>
    <w:p w14:paraId="57C3D29D" w14:textId="0E73A40F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077A2C" w14:textId="1D30B635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lastRenderedPageBreak/>
        <w:t xml:space="preserve">A </w:t>
      </w:r>
      <w:r w:rsidRPr="00FE056C">
        <w:rPr>
          <w:rFonts w:ascii="Roboto Mono" w:hAnsi="Roboto Mono"/>
          <w:b/>
          <w:bCs/>
        </w:rPr>
        <w:t>Vertical Line</w:t>
      </w:r>
      <w:r w:rsidRPr="00FE056C">
        <w:rPr>
          <w:rFonts w:ascii="Roboto Mono" w:hAnsi="Roboto Mono"/>
        </w:rPr>
        <w:t xml:space="preserve"> is a straight line that extends infinitely upward and downward while maintaining a constant horizontal position. In coordinate geometry, it is represented by the equation </w:t>
      </w:r>
      <m:oMath>
        <m:r>
          <w:rPr>
            <w:rFonts w:ascii="Cambria Math" w:hAnsi="Cambria Math"/>
          </w:rPr>
          <m:t>x=c</m:t>
        </m:r>
      </m:oMath>
      <w:r w:rsidRPr="00FE056C">
        <w:rPr>
          <w:rFonts w:ascii="Roboto Mono" w:hAnsi="Roboto Mono"/>
        </w:rPr>
        <w:t xml:space="preserve">and has an </w:t>
      </w:r>
      <w:r w:rsidRPr="00FE056C">
        <w:rPr>
          <w:rFonts w:ascii="Roboto Mono" w:hAnsi="Roboto Mono"/>
          <w:b/>
          <w:bCs/>
        </w:rPr>
        <w:t>undefined slope</w:t>
      </w:r>
      <w:r w:rsidRPr="00FE056C">
        <w:rPr>
          <w:rFonts w:ascii="Roboto Mono" w:hAnsi="Roboto Mono"/>
        </w:rPr>
        <w:t xml:space="preserve"> because there is no horizontal change between its points. Vertical lines are parallel to the y-axis and perpendicular to all horizontal lines, making them fundamental in </w:t>
      </w:r>
      <w:r w:rsidRPr="00FE056C">
        <w:rPr>
          <w:rFonts w:ascii="Roboto Mono" w:hAnsi="Roboto Mono"/>
          <w:b/>
          <w:bCs/>
        </w:rPr>
        <w:t>plane geometry, coordinate geometry, engineering, architecture, construction, surveying, CAD, robotics, and computer graphics</w:t>
      </w:r>
      <w:r w:rsidRPr="00FE056C">
        <w:rPr>
          <w:rFonts w:ascii="Roboto Mono" w:hAnsi="Roboto Mono"/>
        </w:rPr>
        <w:t>, where they represent upright alignments, reference axes, and structural elements.</w:t>
      </w:r>
    </w:p>
    <w:sectPr w:rsidR="00FE056C" w:rsidRPr="00FE0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FEC"/>
    <w:multiLevelType w:val="multilevel"/>
    <w:tmpl w:val="18CE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2839"/>
    <w:multiLevelType w:val="multilevel"/>
    <w:tmpl w:val="A6F2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85CF6"/>
    <w:multiLevelType w:val="multilevel"/>
    <w:tmpl w:val="3AF2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744C5"/>
    <w:multiLevelType w:val="multilevel"/>
    <w:tmpl w:val="F3D6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73C09"/>
    <w:multiLevelType w:val="multilevel"/>
    <w:tmpl w:val="C05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A3974"/>
    <w:multiLevelType w:val="multilevel"/>
    <w:tmpl w:val="BED4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16B3D"/>
    <w:multiLevelType w:val="multilevel"/>
    <w:tmpl w:val="B838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62340"/>
    <w:multiLevelType w:val="multilevel"/>
    <w:tmpl w:val="0E40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23792"/>
    <w:multiLevelType w:val="multilevel"/>
    <w:tmpl w:val="5AC0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3260B"/>
    <w:multiLevelType w:val="multilevel"/>
    <w:tmpl w:val="6734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31B43"/>
    <w:multiLevelType w:val="multilevel"/>
    <w:tmpl w:val="054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B1AB4"/>
    <w:multiLevelType w:val="multilevel"/>
    <w:tmpl w:val="485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6416E"/>
    <w:multiLevelType w:val="multilevel"/>
    <w:tmpl w:val="9ED6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319A7"/>
    <w:multiLevelType w:val="multilevel"/>
    <w:tmpl w:val="8154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06A13"/>
    <w:multiLevelType w:val="multilevel"/>
    <w:tmpl w:val="75D8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91FEB"/>
    <w:multiLevelType w:val="multilevel"/>
    <w:tmpl w:val="4E14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26107"/>
    <w:multiLevelType w:val="multilevel"/>
    <w:tmpl w:val="378E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A6E75"/>
    <w:multiLevelType w:val="multilevel"/>
    <w:tmpl w:val="9956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D1827"/>
    <w:multiLevelType w:val="multilevel"/>
    <w:tmpl w:val="ADEC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D6B48"/>
    <w:multiLevelType w:val="multilevel"/>
    <w:tmpl w:val="DA24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22CE2"/>
    <w:multiLevelType w:val="multilevel"/>
    <w:tmpl w:val="23D2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13887"/>
    <w:multiLevelType w:val="multilevel"/>
    <w:tmpl w:val="8E5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B1EAD"/>
    <w:multiLevelType w:val="multilevel"/>
    <w:tmpl w:val="2E3E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AE2C96"/>
    <w:multiLevelType w:val="multilevel"/>
    <w:tmpl w:val="83E2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2358D"/>
    <w:multiLevelType w:val="multilevel"/>
    <w:tmpl w:val="478C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6392C"/>
    <w:multiLevelType w:val="multilevel"/>
    <w:tmpl w:val="234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D256E"/>
    <w:multiLevelType w:val="multilevel"/>
    <w:tmpl w:val="6796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EA77C8"/>
    <w:multiLevelType w:val="multilevel"/>
    <w:tmpl w:val="24B8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44EAD"/>
    <w:multiLevelType w:val="multilevel"/>
    <w:tmpl w:val="FA18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50344"/>
    <w:multiLevelType w:val="multilevel"/>
    <w:tmpl w:val="E39C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E20F6"/>
    <w:multiLevelType w:val="multilevel"/>
    <w:tmpl w:val="695C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C56D0B"/>
    <w:multiLevelType w:val="multilevel"/>
    <w:tmpl w:val="0770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267028">
    <w:abstractNumId w:val="20"/>
  </w:num>
  <w:num w:numId="2" w16cid:durableId="1209416210">
    <w:abstractNumId w:val="18"/>
  </w:num>
  <w:num w:numId="3" w16cid:durableId="1957131358">
    <w:abstractNumId w:val="21"/>
  </w:num>
  <w:num w:numId="4" w16cid:durableId="1045059870">
    <w:abstractNumId w:val="1"/>
  </w:num>
  <w:num w:numId="5" w16cid:durableId="687413279">
    <w:abstractNumId w:val="11"/>
  </w:num>
  <w:num w:numId="6" w16cid:durableId="1539009902">
    <w:abstractNumId w:val="6"/>
  </w:num>
  <w:num w:numId="7" w16cid:durableId="175847043">
    <w:abstractNumId w:val="22"/>
  </w:num>
  <w:num w:numId="8" w16cid:durableId="1736049053">
    <w:abstractNumId w:val="16"/>
  </w:num>
  <w:num w:numId="9" w16cid:durableId="567376849">
    <w:abstractNumId w:val="3"/>
  </w:num>
  <w:num w:numId="10" w16cid:durableId="2005861731">
    <w:abstractNumId w:val="26"/>
  </w:num>
  <w:num w:numId="11" w16cid:durableId="13657749">
    <w:abstractNumId w:val="8"/>
  </w:num>
  <w:num w:numId="12" w16cid:durableId="719325245">
    <w:abstractNumId w:val="12"/>
  </w:num>
  <w:num w:numId="13" w16cid:durableId="1552810361">
    <w:abstractNumId w:val="14"/>
  </w:num>
  <w:num w:numId="14" w16cid:durableId="272398431">
    <w:abstractNumId w:val="23"/>
  </w:num>
  <w:num w:numId="15" w16cid:durableId="1626697107">
    <w:abstractNumId w:val="15"/>
  </w:num>
  <w:num w:numId="16" w16cid:durableId="1427193722">
    <w:abstractNumId w:val="30"/>
  </w:num>
  <w:num w:numId="17" w16cid:durableId="1430395946">
    <w:abstractNumId w:val="28"/>
  </w:num>
  <w:num w:numId="18" w16cid:durableId="1707488049">
    <w:abstractNumId w:val="9"/>
  </w:num>
  <w:num w:numId="19" w16cid:durableId="1576821676">
    <w:abstractNumId w:val="31"/>
  </w:num>
  <w:num w:numId="20" w16cid:durableId="1727409011">
    <w:abstractNumId w:val="5"/>
  </w:num>
  <w:num w:numId="21" w16cid:durableId="1425612541">
    <w:abstractNumId w:val="0"/>
  </w:num>
  <w:num w:numId="22" w16cid:durableId="1555432894">
    <w:abstractNumId w:val="10"/>
  </w:num>
  <w:num w:numId="23" w16cid:durableId="465046866">
    <w:abstractNumId w:val="29"/>
  </w:num>
  <w:num w:numId="24" w16cid:durableId="1212186518">
    <w:abstractNumId w:val="27"/>
  </w:num>
  <w:num w:numId="25" w16cid:durableId="505444301">
    <w:abstractNumId w:val="25"/>
  </w:num>
  <w:num w:numId="26" w16cid:durableId="786240136">
    <w:abstractNumId w:val="17"/>
  </w:num>
  <w:num w:numId="27" w16cid:durableId="512115991">
    <w:abstractNumId w:val="13"/>
  </w:num>
  <w:num w:numId="28" w16cid:durableId="374669517">
    <w:abstractNumId w:val="19"/>
  </w:num>
  <w:num w:numId="29" w16cid:durableId="1598904050">
    <w:abstractNumId w:val="2"/>
  </w:num>
  <w:num w:numId="30" w16cid:durableId="1245653190">
    <w:abstractNumId w:val="24"/>
  </w:num>
  <w:num w:numId="31" w16cid:durableId="154955417">
    <w:abstractNumId w:val="4"/>
  </w:num>
  <w:num w:numId="32" w16cid:durableId="3538506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068"/>
    <w:rsid w:val="00130956"/>
    <w:rsid w:val="002D1F4F"/>
    <w:rsid w:val="003A4BF3"/>
    <w:rsid w:val="004639B2"/>
    <w:rsid w:val="006E654E"/>
    <w:rsid w:val="00711B4D"/>
    <w:rsid w:val="007726B0"/>
    <w:rsid w:val="007B6D4A"/>
    <w:rsid w:val="00832087"/>
    <w:rsid w:val="008952B3"/>
    <w:rsid w:val="00923306"/>
    <w:rsid w:val="00A70480"/>
    <w:rsid w:val="00AD3882"/>
    <w:rsid w:val="00DA4DBD"/>
    <w:rsid w:val="00E31068"/>
    <w:rsid w:val="00E9780E"/>
    <w:rsid w:val="00FC0DE0"/>
    <w:rsid w:val="00FE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58A7"/>
  <w15:chartTrackingRefBased/>
  <w15:docId w15:val="{084806E7-95A1-4F8C-AA2F-8BBDE4FC5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1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793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2026-08-04T18:36:00Z</dcterms:created>
  <dcterms:modified xsi:type="dcterms:W3CDTF">2026-08-27T01:59:00Z</dcterms:modified>
</cp:coreProperties>
</file>