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4982" w14:textId="178DC13D" w:rsidR="00A70480" w:rsidRDefault="00693303" w:rsidP="00693303">
      <w:pPr>
        <w:pStyle w:val="Heading1"/>
      </w:pPr>
      <w:r w:rsidRPr="00693303">
        <w:t>Transversal Line</w:t>
      </w:r>
    </w:p>
    <w:p w14:paraId="231EBA2B" w14:textId="6CD8C1BC" w:rsidR="006A04C1" w:rsidRDefault="006A04C1" w:rsidP="006A04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3AF9C" w14:textId="5F03EE0A" w:rsidR="00C41647" w:rsidRDefault="00952AAE" w:rsidP="006A04C1">
      <w:r>
        <w:rPr>
          <w:noProof/>
        </w:rPr>
        <w:drawing>
          <wp:inline distT="0" distB="0" distL="0" distR="0" wp14:anchorId="1551126E" wp14:editId="3DC3D51D">
            <wp:extent cx="5943600" cy="4699000"/>
            <wp:effectExtent l="0" t="0" r="0" b="6350"/>
            <wp:docPr id="1903518785" name="Picture 2" descr="Parallel Lines Cut By A Transversal Angles at Corrina Davi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arallel Lines Cut By A Transversal Angles at Corrina Davis b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D44EB" w14:textId="7DEA451F" w:rsidR="004A6CA3" w:rsidRDefault="004A6CA3" w:rsidP="006A04C1">
      <w:r>
        <w:rPr>
          <w:noProof/>
        </w:rPr>
        <w:lastRenderedPageBreak/>
        <w:drawing>
          <wp:inline distT="0" distB="0" distL="0" distR="0" wp14:anchorId="4478A928" wp14:editId="5487EF0A">
            <wp:extent cx="5715000" cy="5204460"/>
            <wp:effectExtent l="0" t="0" r="0" b="0"/>
            <wp:docPr id="26024876" name="Picture 3" descr="Corresponding Angles – Definition &amp; Theorem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orresponding Angles – Definition &amp; Theorem with Examp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E2FB" w14:textId="76D873BD" w:rsidR="004A6CA3" w:rsidRDefault="004A6CA3" w:rsidP="006A04C1">
      <w:r>
        <w:rPr>
          <w:noProof/>
        </w:rPr>
        <w:lastRenderedPageBreak/>
        <w:drawing>
          <wp:inline distT="0" distB="0" distL="0" distR="0" wp14:anchorId="1E71EDB1" wp14:editId="7220FEB6">
            <wp:extent cx="5021580" cy="3604260"/>
            <wp:effectExtent l="0" t="0" r="7620" b="0"/>
            <wp:docPr id="998236727" name="Picture 4" descr="What are Lines and Planes? (Video &amp; Practice Questi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What are Lines and Planes? (Video &amp; Practice Question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7712" w14:textId="27DD8464" w:rsidR="004A6CA3" w:rsidRDefault="004A6CA3" w:rsidP="006A04C1">
      <w:r>
        <w:rPr>
          <w:noProof/>
        </w:rPr>
        <w:lastRenderedPageBreak/>
        <w:drawing>
          <wp:inline distT="0" distB="0" distL="0" distR="0" wp14:anchorId="1D13CE91" wp14:editId="26EE87D4">
            <wp:extent cx="5029200" cy="4602480"/>
            <wp:effectExtent l="0" t="0" r="0" b="7620"/>
            <wp:docPr id="395338496" name="Picture 5" descr="Parallel Lines Theorem: Meaning, Examples &amp;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arallel Lines Theorem: Meaning, Examples &amp; Typ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C77D" w14:textId="440C75E8" w:rsidR="004A6CA3" w:rsidRPr="006A04C1" w:rsidRDefault="004A6CA3" w:rsidP="006A04C1">
      <w:r>
        <w:rPr>
          <w:noProof/>
        </w:rPr>
        <w:lastRenderedPageBreak/>
        <w:drawing>
          <wp:inline distT="0" distB="0" distL="0" distR="0" wp14:anchorId="115DB2A7" wp14:editId="616FA45E">
            <wp:extent cx="5943600" cy="4053205"/>
            <wp:effectExtent l="0" t="0" r="0" b="4445"/>
            <wp:docPr id="1855680106" name="Picture 6" descr="Tổng hợp các câu hỏi trong phần thi SAT Math thường gặp - Phầ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Tổng hợp các câu hỏi trong phần thi SAT Math thường gặp - Phần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1039" w14:textId="77777777" w:rsidR="006B4A4C" w:rsidRDefault="006B4A4C" w:rsidP="006B4A4C">
      <w:pPr>
        <w:pStyle w:val="Heading2"/>
      </w:pPr>
      <w:r w:rsidRPr="006B4A4C">
        <w:t>Definition</w:t>
      </w:r>
    </w:p>
    <w:p w14:paraId="17B0FAA6" w14:textId="7B8C616E" w:rsidR="006B4A4C" w:rsidRPr="006B4A4C" w:rsidRDefault="006B4A4C" w:rsidP="006B4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EB499A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A </w:t>
      </w:r>
      <w:r w:rsidRPr="006B4A4C">
        <w:rPr>
          <w:rFonts w:ascii="Roboto Mono" w:hAnsi="Roboto Mono"/>
          <w:b/>
          <w:bCs/>
        </w:rPr>
        <w:t>Transversal Line</w:t>
      </w:r>
      <w:r w:rsidRPr="006B4A4C">
        <w:rPr>
          <w:rFonts w:ascii="Roboto Mono" w:hAnsi="Roboto Mono"/>
        </w:rPr>
        <w:t xml:space="preserve"> is a </w:t>
      </w:r>
      <w:r w:rsidRPr="006B4A4C">
        <w:rPr>
          <w:rFonts w:ascii="Roboto Mono" w:hAnsi="Roboto Mono"/>
          <w:b/>
          <w:bCs/>
        </w:rPr>
        <w:t>line that intersects two or more other lines at different points</w:t>
      </w:r>
      <w:r w:rsidRPr="006B4A4C">
        <w:rPr>
          <w:rFonts w:ascii="Roboto Mono" w:hAnsi="Roboto Mono"/>
        </w:rPr>
        <w:t>. The intersected lines are often parallel, but they do not have to be.</w:t>
      </w:r>
    </w:p>
    <w:p w14:paraId="59736C30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A transversal creates several pairs of angles whose relationships are important in plane geometry.</w:t>
      </w:r>
    </w:p>
    <w:p w14:paraId="3C0A6613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2B7520AB">
          <v:rect id="_x0000_i1025" style="width:0;height:1.5pt" o:hralign="center" o:hrstd="t" o:hr="t" fillcolor="#a0a0a0" stroked="f"/>
        </w:pict>
      </w:r>
    </w:p>
    <w:p w14:paraId="75FAAB4F" w14:textId="77777777" w:rsidR="006B4A4C" w:rsidRDefault="006B4A4C" w:rsidP="006B4A4C">
      <w:pPr>
        <w:pStyle w:val="Heading2"/>
      </w:pPr>
      <w:r w:rsidRPr="006B4A4C">
        <w:t>Characteristics</w:t>
      </w:r>
    </w:p>
    <w:p w14:paraId="7D955474" w14:textId="64D5E272" w:rsidR="006B4A4C" w:rsidRPr="006B4A4C" w:rsidRDefault="006B4A4C" w:rsidP="006B4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8AEFAF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A transversal line:</w:t>
      </w:r>
    </w:p>
    <w:p w14:paraId="6919DB52" w14:textId="77777777" w:rsidR="006B4A4C" w:rsidRPr="006B4A4C" w:rsidRDefault="006B4A4C" w:rsidP="006B4A4C">
      <w:pPr>
        <w:numPr>
          <w:ilvl w:val="0"/>
          <w:numId w:val="1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Intersects two or more lines. </w:t>
      </w:r>
    </w:p>
    <w:p w14:paraId="1FFFD552" w14:textId="77777777" w:rsidR="006B4A4C" w:rsidRPr="006B4A4C" w:rsidRDefault="006B4A4C" w:rsidP="006B4A4C">
      <w:pPr>
        <w:numPr>
          <w:ilvl w:val="0"/>
          <w:numId w:val="1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lastRenderedPageBreak/>
        <w:t xml:space="preserve">Meets each line at a different point. </w:t>
      </w:r>
    </w:p>
    <w:p w14:paraId="34A78049" w14:textId="77777777" w:rsidR="006B4A4C" w:rsidRPr="006B4A4C" w:rsidRDefault="006B4A4C" w:rsidP="006B4A4C">
      <w:pPr>
        <w:numPr>
          <w:ilvl w:val="0"/>
          <w:numId w:val="1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Can intersect parallel or non-parallel lines. </w:t>
      </w:r>
    </w:p>
    <w:p w14:paraId="18F12DAA" w14:textId="77777777" w:rsidR="006B4A4C" w:rsidRPr="006B4A4C" w:rsidRDefault="006B4A4C" w:rsidP="006B4A4C">
      <w:pPr>
        <w:numPr>
          <w:ilvl w:val="0"/>
          <w:numId w:val="1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Forms multiple pairs of related angles. </w:t>
      </w:r>
    </w:p>
    <w:p w14:paraId="77718E9F" w14:textId="77777777" w:rsidR="006B4A4C" w:rsidRPr="006B4A4C" w:rsidRDefault="006B4A4C" w:rsidP="006B4A4C">
      <w:pPr>
        <w:numPr>
          <w:ilvl w:val="0"/>
          <w:numId w:val="1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Is fundamental in studying angle relationships. </w:t>
      </w:r>
    </w:p>
    <w:p w14:paraId="5A796EFC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4773019C">
          <v:rect id="_x0000_i1026" style="width:0;height:1.5pt" o:hralign="center" o:hrstd="t" o:hr="t" fillcolor="#a0a0a0" stroked="f"/>
        </w:pict>
      </w:r>
    </w:p>
    <w:p w14:paraId="7FA391E2" w14:textId="77777777" w:rsidR="006B4A4C" w:rsidRDefault="006B4A4C" w:rsidP="006B4A4C">
      <w:pPr>
        <w:pStyle w:val="Heading2"/>
      </w:pPr>
      <w:r w:rsidRPr="006B4A4C">
        <w:t>Illustration</w:t>
      </w:r>
    </w:p>
    <w:p w14:paraId="1A8214CB" w14:textId="0B645CDB" w:rsidR="006B4A4C" w:rsidRDefault="006B4A4C" w:rsidP="006B4A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5ECA51" w14:textId="4B92C191" w:rsidR="001834B1" w:rsidRPr="006B4A4C" w:rsidRDefault="001834B1" w:rsidP="006B4A4C">
      <w:r>
        <w:rPr>
          <w:noProof/>
        </w:rPr>
        <w:drawing>
          <wp:inline distT="0" distB="0" distL="0" distR="0" wp14:anchorId="79D1D1DA" wp14:editId="1B1A173C">
            <wp:extent cx="5943600" cy="974090"/>
            <wp:effectExtent l="0" t="0" r="0" b="0"/>
            <wp:docPr id="14734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9139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Arial" w:hAnsi="Arial" w:cs="Arial"/>
        </w:rPr>
        <w:t>───────────────</w:t>
      </w:r>
    </w:p>
    <w:p w14:paraId="197016F2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      /</w:t>
      </w:r>
    </w:p>
    <w:p w14:paraId="7C2CF037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     /</w:t>
      </w:r>
    </w:p>
    <w:p w14:paraId="630877EC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    /</w:t>
      </w:r>
    </w:p>
    <w:p w14:paraId="56ED8202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Arial" w:hAnsi="Arial" w:cs="Arial"/>
        </w:rPr>
        <w:t>───────────────</w:t>
      </w:r>
    </w:p>
    <w:p w14:paraId="70A1686E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The slanted line is the </w:t>
      </w:r>
      <w:r w:rsidRPr="006B4A4C">
        <w:rPr>
          <w:rFonts w:ascii="Roboto Mono" w:hAnsi="Roboto Mono"/>
          <w:b/>
          <w:bCs/>
        </w:rPr>
        <w:t>transversal</w:t>
      </w:r>
      <w:r w:rsidRPr="006B4A4C">
        <w:rPr>
          <w:rFonts w:ascii="Roboto Mono" w:hAnsi="Roboto Mono"/>
        </w:rPr>
        <w:t xml:space="preserve"> because it intersects both horizontal lines.</w:t>
      </w:r>
    </w:p>
    <w:p w14:paraId="7B303EC4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22118E12">
          <v:rect id="_x0000_i1027" style="width:0;height:1.5pt" o:hralign="center" o:hrstd="t" o:hr="t" fillcolor="#a0a0a0" stroked="f"/>
        </w:pict>
      </w:r>
    </w:p>
    <w:p w14:paraId="04E4DA52" w14:textId="77777777" w:rsidR="006B4A4C" w:rsidRDefault="006B4A4C" w:rsidP="006B4A4C">
      <w:pPr>
        <w:pStyle w:val="Heading2"/>
      </w:pPr>
      <w:r w:rsidRPr="006B4A4C">
        <w:t>Mathematical Representation</w:t>
      </w:r>
    </w:p>
    <w:p w14:paraId="6EFCE6A5" w14:textId="772933E9" w:rsidR="006B4A4C" w:rsidRPr="006B4A4C" w:rsidRDefault="006B4A4C" w:rsidP="006B4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982BAB" w14:textId="1D20052D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If a line </w:t>
      </w:r>
      <m:oMath>
        <m:r>
          <w:rPr>
            <w:rFonts w:ascii="Cambria Math" w:hAnsi="Cambria Math"/>
          </w:rPr>
          <m:t>t</m:t>
        </m:r>
      </m:oMath>
      <w:r w:rsidRPr="006B4A4C">
        <w:rPr>
          <w:rFonts w:ascii="Roboto Mono" w:hAnsi="Roboto Mono"/>
        </w:rPr>
        <w:t xml:space="preserve">intersects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4A4C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4A4C">
        <w:rPr>
          <w:rFonts w:ascii="Roboto Mono" w:hAnsi="Roboto Mono"/>
        </w:rPr>
        <w:t>, then:</w:t>
      </w:r>
    </w:p>
    <w:p w14:paraId="1AD01B96" w14:textId="1DB87A5D" w:rsidR="006B4A4C" w:rsidRPr="006B4A4C" w:rsidRDefault="006B4A4C" w:rsidP="006B4A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=P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=Q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CBF0283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where:</w:t>
      </w:r>
    </w:p>
    <w:p w14:paraId="06D03E33" w14:textId="0DF5938E" w:rsidR="006B4A4C" w:rsidRPr="006B4A4C" w:rsidRDefault="006B4A4C" w:rsidP="006B4A4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P</m:t>
        </m:r>
      </m:oMath>
      <w:r w:rsidRPr="006B4A4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6B4A4C">
        <w:rPr>
          <w:rFonts w:ascii="Roboto Mono" w:hAnsi="Roboto Mono"/>
        </w:rPr>
        <w:t xml:space="preserve">are different intersection points. </w:t>
      </w:r>
    </w:p>
    <w:p w14:paraId="7DEEDF80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16841E8F">
          <v:rect id="_x0000_i1028" style="width:0;height:1.5pt" o:hralign="center" o:hrstd="t" o:hr="t" fillcolor="#a0a0a0" stroked="f"/>
        </w:pict>
      </w:r>
    </w:p>
    <w:p w14:paraId="75931DA6" w14:textId="77777777" w:rsidR="006B4A4C" w:rsidRDefault="006B4A4C" w:rsidP="00B67532">
      <w:pPr>
        <w:pStyle w:val="Heading2"/>
      </w:pPr>
      <w:r w:rsidRPr="006B4A4C">
        <w:t>Common Illustration</w:t>
      </w:r>
    </w:p>
    <w:p w14:paraId="0BB697D0" w14:textId="76EAB5C4" w:rsidR="00B67532" w:rsidRDefault="00B67532" w:rsidP="00B6753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212C5D" w14:textId="26C85FA6" w:rsidR="000313AA" w:rsidRPr="00B67532" w:rsidRDefault="000313AA" w:rsidP="00B67532">
      <w:r>
        <w:rPr>
          <w:noProof/>
        </w:rPr>
        <w:drawing>
          <wp:inline distT="0" distB="0" distL="0" distR="0" wp14:anchorId="784A9B41" wp14:editId="1D1F2CCF">
            <wp:extent cx="5943600" cy="1282065"/>
            <wp:effectExtent l="0" t="0" r="0" b="0"/>
            <wp:docPr id="1434549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5008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       1      2</w:t>
      </w:r>
    </w:p>
    <w:p w14:paraId="233C1DF2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Arial" w:hAnsi="Arial" w:cs="Arial"/>
        </w:rPr>
        <w:t>───────────────</w:t>
      </w:r>
    </w:p>
    <w:p w14:paraId="54559AFD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       \ </w:t>
      </w:r>
    </w:p>
    <w:p w14:paraId="7327C016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        \</w:t>
      </w:r>
    </w:p>
    <w:p w14:paraId="57010693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         \</w:t>
      </w:r>
    </w:p>
    <w:p w14:paraId="5D661589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Arial" w:hAnsi="Arial" w:cs="Arial"/>
        </w:rPr>
        <w:t>───────────────</w:t>
      </w:r>
    </w:p>
    <w:p w14:paraId="30550455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       3      4</w:t>
      </w:r>
    </w:p>
    <w:p w14:paraId="4894095E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The diagonal line is the transversal.</w:t>
      </w:r>
    </w:p>
    <w:p w14:paraId="723848D7" w14:textId="77777777" w:rsid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517DB094">
          <v:rect id="_x0000_i1029" style="width:0;height:1.5pt" o:hralign="center" o:hrstd="t" o:hr="t" fillcolor="#a0a0a0" stroked="f"/>
        </w:pict>
      </w:r>
    </w:p>
    <w:p w14:paraId="657F8A67" w14:textId="77777777" w:rsidR="00D67402" w:rsidRDefault="00D67402" w:rsidP="00D67402">
      <w:pPr>
        <w:pStyle w:val="Heading2"/>
      </w:pPr>
      <w:r w:rsidRPr="006B4A4C">
        <w:t>Angle Relationships</w:t>
      </w:r>
    </w:p>
    <w:p w14:paraId="331F7CEE" w14:textId="77777777" w:rsidR="00D67402" w:rsidRPr="00D67402" w:rsidRDefault="00D67402" w:rsidP="00D6740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6B4A4C">
        <w:rPr>
          <w:rFonts w:ascii="Roboto Mono" w:hAnsi="Roboto Mono"/>
        </w:rPr>
        <w:br/>
      </w:r>
      <w:r w:rsidRPr="00D67402">
        <w:rPr>
          <w:rFonts w:ascii="Roboto Mono" w:hAnsi="Roboto Mono"/>
        </w:rPr>
        <w:t xml:space="preserve">When a </w:t>
      </w:r>
      <w:r w:rsidRPr="00D67402">
        <w:rPr>
          <w:rFonts w:ascii="Roboto Mono" w:hAnsi="Roboto Mono"/>
          <w:b/>
          <w:bCs/>
        </w:rPr>
        <w:t>transversal line</w:t>
      </w:r>
      <w:r w:rsidRPr="00D67402">
        <w:rPr>
          <w:rFonts w:ascii="Roboto Mono" w:hAnsi="Roboto Mono"/>
        </w:rPr>
        <w:t xml:space="preserve"> intersects </w:t>
      </w:r>
      <w:r w:rsidRPr="00D67402">
        <w:rPr>
          <w:rFonts w:ascii="Roboto Mono" w:hAnsi="Roboto Mono"/>
          <w:b/>
          <w:bCs/>
        </w:rPr>
        <w:t>two parallel lines</w:t>
      </w:r>
      <w:r w:rsidRPr="00D67402">
        <w:rPr>
          <w:rFonts w:ascii="Roboto Mono" w:hAnsi="Roboto Mono"/>
        </w:rPr>
        <w:t xml:space="preserve">, it forms </w:t>
      </w:r>
      <w:r w:rsidRPr="00D67402">
        <w:rPr>
          <w:rFonts w:ascii="Roboto Mono" w:hAnsi="Roboto Mono"/>
          <w:b/>
          <w:bCs/>
        </w:rPr>
        <w:t>eight angles</w:t>
      </w:r>
      <w:r w:rsidRPr="00D67402">
        <w:rPr>
          <w:rFonts w:ascii="Roboto Mono" w:hAnsi="Roboto Mono"/>
        </w:rPr>
        <w:t>. These angles have several important relationships that are fundamental in plane geometry.</w:t>
      </w:r>
    </w:p>
    <w:p w14:paraId="5249D53D" w14:textId="16E8F20B" w:rsidR="00D67402" w:rsidRPr="00D67402" w:rsidRDefault="00000000" w:rsidP="003E5464">
      <w:pPr>
        <w:rPr>
          <w:rFonts w:ascii="Roboto Mono" w:hAnsi="Roboto Mono"/>
        </w:rPr>
      </w:pPr>
      <w:r>
        <w:rPr>
          <w:rFonts w:ascii="Roboto Mono" w:hAnsi="Roboto Mono"/>
        </w:rPr>
        <w:pict w14:anchorId="7F1415B2">
          <v:rect id="_x0000_i1030" style="width:0;height:1.5pt" o:hralign="center" o:hrstd="t" o:hr="t" fillcolor="#a0a0a0" stroked="f"/>
        </w:pict>
      </w:r>
    </w:p>
    <w:p w14:paraId="3DC98240" w14:textId="7274998E" w:rsidR="00D67402" w:rsidRDefault="003E5464" w:rsidP="00D6740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5A451A" wp14:editId="74677EA4">
            <wp:extent cx="5943600" cy="3343275"/>
            <wp:effectExtent l="0" t="0" r="0" b="9525"/>
            <wp:docPr id="1271503903" name="Picture 10" descr="Perhatikan gambar di bawah ini! &#10;&#10; &#10;&#10; a. Jika besa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Perhatikan gambar di bawah ini! &#10;&#10; &#10;&#10; a. Jika besa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8D2F" w14:textId="6F315101" w:rsidR="003E5464" w:rsidRPr="00D67402" w:rsidRDefault="003E5464" w:rsidP="00D674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EF8BF4" wp14:editId="4D37C299">
            <wp:extent cx="5250180" cy="4267200"/>
            <wp:effectExtent l="0" t="0" r="7620" b="0"/>
            <wp:docPr id="918907966" name="Picture 11" descr="Corresponding Angle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Corresponding Angles | ChiliMat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B015" w14:textId="77777777" w:rsidR="003E5464" w:rsidRDefault="003E5464" w:rsidP="00D67402">
      <w:pPr>
        <w:rPr>
          <w:rFonts w:ascii="Roboto Mono" w:hAnsi="Roboto Mono"/>
        </w:rPr>
      </w:pPr>
    </w:p>
    <w:p w14:paraId="098E8E13" w14:textId="77777777" w:rsidR="003E5464" w:rsidRDefault="003E5464" w:rsidP="00D6740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CE1934" wp14:editId="4D03402F">
            <wp:extent cx="4922520" cy="4305300"/>
            <wp:effectExtent l="0" t="0" r="0" b="0"/>
            <wp:docPr id="1775342970" name="Picture 12" descr="Alternate Interior Angle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Alternate Interior Angles | ChiliMat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6B56D" w14:textId="7B9EE880" w:rsidR="00D67402" w:rsidRPr="00D67402" w:rsidRDefault="003E5464" w:rsidP="00D6740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4DB9F8" wp14:editId="1F1B7687">
            <wp:extent cx="5044440" cy="4396740"/>
            <wp:effectExtent l="0" t="0" r="3810" b="3810"/>
            <wp:docPr id="359517444" name="Picture 13" descr="Alternate Exterior Angle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Alternate Exterior Angles | ChiliMat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Roboto Mono" w:hAnsi="Roboto Mono"/>
        </w:rPr>
        <w:pict w14:anchorId="472812E8">
          <v:rect id="_x0000_i1031" style="width:0;height:1.5pt" o:hralign="center" o:hrstd="t" o:hr="t" fillcolor="#a0a0a0" stroked="f"/>
        </w:pict>
      </w:r>
    </w:p>
    <w:p w14:paraId="0EBB112F" w14:textId="77777777" w:rsidR="00D67402" w:rsidRDefault="00D67402" w:rsidP="003E5464">
      <w:pPr>
        <w:pStyle w:val="Heading3"/>
      </w:pPr>
      <w:r w:rsidRPr="00D67402">
        <w:t>Standard Numbering</w:t>
      </w:r>
    </w:p>
    <w:p w14:paraId="160A99FB" w14:textId="2FC1DDE8" w:rsidR="003E5464" w:rsidRPr="003E5464" w:rsidRDefault="003E5464" w:rsidP="003E5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8EF1D8" w14:textId="77777777" w:rsid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 following numbering is commonly used.</w:t>
      </w:r>
    </w:p>
    <w:p w14:paraId="586E8EF9" w14:textId="72C49444" w:rsidR="004D75A6" w:rsidRPr="00D67402" w:rsidRDefault="004D75A6" w:rsidP="00D674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2C1569" wp14:editId="67A7F20C">
            <wp:extent cx="5943600" cy="1570355"/>
            <wp:effectExtent l="0" t="0" r="0" b="0"/>
            <wp:docPr id="17297376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C708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          1      2</w:t>
      </w:r>
    </w:p>
    <w:p w14:paraId="39405666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Arial" w:hAnsi="Arial" w:cs="Arial"/>
        </w:rPr>
        <w:t>──────────</w:t>
      </w:r>
      <w:r w:rsidRPr="00D67402">
        <w:rPr>
          <w:rFonts w:ascii="Segoe UI Symbol" w:hAnsi="Segoe UI Symbol" w:cs="Segoe UI Symbol"/>
        </w:rPr>
        <w:t>╱──────────</w:t>
      </w:r>
    </w:p>
    <w:p w14:paraId="743F4E62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lastRenderedPageBreak/>
        <w:t xml:space="preserve">         </w:t>
      </w:r>
      <w:r w:rsidRPr="00D67402">
        <w:rPr>
          <w:rFonts w:ascii="Segoe UI Symbol" w:hAnsi="Segoe UI Symbol" w:cs="Segoe UI Symbol"/>
        </w:rPr>
        <w:t>╱</w:t>
      </w:r>
    </w:p>
    <w:p w14:paraId="3BAF02CF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      4 </w:t>
      </w:r>
      <w:r w:rsidRPr="00D67402">
        <w:rPr>
          <w:rFonts w:ascii="Segoe UI Symbol" w:hAnsi="Segoe UI Symbol" w:cs="Segoe UI Symbol"/>
        </w:rPr>
        <w:t>╱</w:t>
      </w:r>
      <w:r w:rsidRPr="00D67402">
        <w:rPr>
          <w:rFonts w:ascii="Roboto Mono" w:hAnsi="Roboto Mono"/>
        </w:rPr>
        <w:t xml:space="preserve">    3</w:t>
      </w:r>
    </w:p>
    <w:p w14:paraId="440B86C1" w14:textId="77777777" w:rsidR="00D67402" w:rsidRPr="00D67402" w:rsidRDefault="00D67402" w:rsidP="00D67402">
      <w:pPr>
        <w:rPr>
          <w:rFonts w:ascii="Roboto Mono" w:hAnsi="Roboto Mono"/>
        </w:rPr>
      </w:pPr>
    </w:p>
    <w:p w14:paraId="093D85DD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          5      6</w:t>
      </w:r>
    </w:p>
    <w:p w14:paraId="18452A68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Arial" w:hAnsi="Arial" w:cs="Arial"/>
        </w:rPr>
        <w:t>──────────</w:t>
      </w:r>
      <w:r w:rsidRPr="00D67402">
        <w:rPr>
          <w:rFonts w:ascii="Segoe UI Symbol" w:hAnsi="Segoe UI Symbol" w:cs="Segoe UI Symbol"/>
        </w:rPr>
        <w:t>╱──────────</w:t>
      </w:r>
    </w:p>
    <w:p w14:paraId="30789752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         </w:t>
      </w:r>
      <w:r w:rsidRPr="00D67402">
        <w:rPr>
          <w:rFonts w:ascii="Segoe UI Symbol" w:hAnsi="Segoe UI Symbol" w:cs="Segoe UI Symbol"/>
        </w:rPr>
        <w:t>╱</w:t>
      </w:r>
    </w:p>
    <w:p w14:paraId="1D51FFD4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      8 </w:t>
      </w:r>
      <w:r w:rsidRPr="00D67402">
        <w:rPr>
          <w:rFonts w:ascii="Segoe UI Symbol" w:hAnsi="Segoe UI Symbol" w:cs="Segoe UI Symbol"/>
        </w:rPr>
        <w:t>╱</w:t>
      </w:r>
      <w:r w:rsidRPr="00D67402">
        <w:rPr>
          <w:rFonts w:ascii="Roboto Mono" w:hAnsi="Roboto Mono"/>
        </w:rPr>
        <w:t xml:space="preserve">    7</w:t>
      </w:r>
    </w:p>
    <w:p w14:paraId="6DD03617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676A3A40">
          <v:rect id="_x0000_i1032" style="width:0;height:1.5pt" o:hralign="center" o:hrstd="t" o:hr="t" fillcolor="#a0a0a0" stroked="f"/>
        </w:pict>
      </w:r>
    </w:p>
    <w:p w14:paraId="67B7F488" w14:textId="77777777" w:rsidR="00D67402" w:rsidRDefault="00D67402" w:rsidP="003E5464">
      <w:pPr>
        <w:pStyle w:val="Heading3"/>
      </w:pPr>
      <w:r w:rsidRPr="00D67402">
        <w:t>1. Corresponding Angles</w:t>
      </w:r>
    </w:p>
    <w:p w14:paraId="6342372B" w14:textId="25B162DE" w:rsidR="003E5464" w:rsidRPr="003E5464" w:rsidRDefault="003E5464" w:rsidP="003E5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2D0011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Definition</w:t>
      </w:r>
    </w:p>
    <w:p w14:paraId="34684CEA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  <w:b/>
          <w:bCs/>
        </w:rPr>
        <w:t>Corresponding angles</w:t>
      </w:r>
      <w:r w:rsidRPr="00D67402">
        <w:rPr>
          <w:rFonts w:ascii="Roboto Mono" w:hAnsi="Roboto Mono"/>
        </w:rPr>
        <w:t xml:space="preserve"> occupy the </w:t>
      </w:r>
      <w:r w:rsidRPr="00D67402">
        <w:rPr>
          <w:rFonts w:ascii="Roboto Mono" w:hAnsi="Roboto Mono"/>
          <w:b/>
          <w:bCs/>
        </w:rPr>
        <w:t>same relative position</w:t>
      </w:r>
      <w:r w:rsidRPr="00D67402">
        <w:rPr>
          <w:rFonts w:ascii="Roboto Mono" w:hAnsi="Roboto Mono"/>
        </w:rPr>
        <w:t xml:space="preserve"> at each intersection formed by the transversal.</w:t>
      </w:r>
    </w:p>
    <w:p w14:paraId="205B8474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They are equal </w:t>
      </w:r>
      <w:r w:rsidRPr="00D67402">
        <w:rPr>
          <w:rFonts w:ascii="Roboto Mono" w:hAnsi="Roboto Mono"/>
          <w:b/>
          <w:bCs/>
        </w:rPr>
        <w:t>only when the two lines are parallel</w:t>
      </w:r>
      <w:r w:rsidRPr="00D67402">
        <w:rPr>
          <w:rFonts w:ascii="Roboto Mono" w:hAnsi="Roboto Mono"/>
        </w:rPr>
        <w:t>.</w:t>
      </w:r>
    </w:p>
    <w:p w14:paraId="71F508A4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71499FA2">
          <v:rect id="_x0000_i1033" style="width:0;height:1.5pt" o:hralign="center" o:hrstd="t" o:hr="t" fillcolor="#a0a0a0" stroked="f"/>
        </w:pict>
      </w:r>
    </w:p>
    <w:p w14:paraId="605965C0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Angle Pairs</w:t>
      </w:r>
    </w:p>
    <w:p w14:paraId="60A15F6C" w14:textId="23F52FAF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∠1=∠5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∠2=∠6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∠3=∠7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∠4=∠8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9D6A8EC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307E09C1">
          <v:rect id="_x0000_i1034" style="width:0;height:1.5pt" o:hralign="center" o:hrstd="t" o:hr="t" fillcolor="#a0a0a0" stroked="f"/>
        </w:pict>
      </w:r>
    </w:p>
    <w:p w14:paraId="2B1B34C9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Property</w:t>
      </w:r>
    </w:p>
    <w:p w14:paraId="4DC4CEB2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If</w:t>
      </w:r>
    </w:p>
    <w:p w14:paraId="123A6E0A" w14:textId="014F5796" w:rsidR="00D67402" w:rsidRPr="00D67402" w:rsidRDefault="00000000" w:rsidP="00D674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69C3445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then</w:t>
      </w:r>
    </w:p>
    <w:p w14:paraId="118E3594" w14:textId="77777777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Corresponding angles are equal.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7AA2192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6E490D59">
          <v:rect id="_x0000_i1035" style="width:0;height:1.5pt" o:hralign="center" o:hrstd="t" o:hr="t" fillcolor="#a0a0a0" stroked="f"/>
        </w:pict>
      </w:r>
    </w:p>
    <w:p w14:paraId="74D6975B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Example</w:t>
      </w:r>
    </w:p>
    <w:p w14:paraId="67797C89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If</w:t>
      </w:r>
    </w:p>
    <w:p w14:paraId="3AAB84FD" w14:textId="55F78658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119A2FE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then</w:t>
      </w:r>
    </w:p>
    <w:p w14:paraId="2F8ED63F" w14:textId="0B45C8CA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5BDFEEA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0392002E">
          <v:rect id="_x0000_i1036" style="width:0;height:1.5pt" o:hralign="center" o:hrstd="t" o:hr="t" fillcolor="#a0a0a0" stroked="f"/>
        </w:pict>
      </w:r>
    </w:p>
    <w:p w14:paraId="34E90A2F" w14:textId="77777777" w:rsidR="00D67402" w:rsidRDefault="00D67402" w:rsidP="003E5464">
      <w:pPr>
        <w:pStyle w:val="Heading3"/>
      </w:pPr>
      <w:r w:rsidRPr="00D67402">
        <w:t>2. Alternate Interior Angles</w:t>
      </w:r>
    </w:p>
    <w:p w14:paraId="7A50134B" w14:textId="6D010B58" w:rsidR="003E5464" w:rsidRPr="003E5464" w:rsidRDefault="003E5464" w:rsidP="003E5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38893C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Definition</w:t>
      </w:r>
    </w:p>
    <w:p w14:paraId="72F5ACAB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These angles lie:</w:t>
      </w:r>
    </w:p>
    <w:p w14:paraId="55EE0F49" w14:textId="77777777" w:rsidR="00D67402" w:rsidRPr="00D67402" w:rsidRDefault="00D67402" w:rsidP="00D67402">
      <w:pPr>
        <w:numPr>
          <w:ilvl w:val="0"/>
          <w:numId w:val="10"/>
        </w:numPr>
        <w:rPr>
          <w:rFonts w:ascii="Roboto Mono" w:hAnsi="Roboto Mono"/>
        </w:rPr>
      </w:pPr>
      <w:r w:rsidRPr="00D67402">
        <w:rPr>
          <w:rFonts w:ascii="Roboto Mono" w:hAnsi="Roboto Mono"/>
          <w:b/>
          <w:bCs/>
        </w:rPr>
        <w:t>Between the two parallel lines</w:t>
      </w:r>
      <w:r w:rsidRPr="00D67402">
        <w:rPr>
          <w:rFonts w:ascii="Roboto Mono" w:hAnsi="Roboto Mono"/>
        </w:rPr>
        <w:t xml:space="preserve"> </w:t>
      </w:r>
    </w:p>
    <w:p w14:paraId="28CD4467" w14:textId="77777777" w:rsidR="00D67402" w:rsidRPr="00D67402" w:rsidRDefault="00D67402" w:rsidP="00D67402">
      <w:pPr>
        <w:numPr>
          <w:ilvl w:val="0"/>
          <w:numId w:val="10"/>
        </w:num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On </w:t>
      </w:r>
      <w:r w:rsidRPr="00D67402">
        <w:rPr>
          <w:rFonts w:ascii="Roboto Mono" w:hAnsi="Roboto Mono"/>
          <w:b/>
          <w:bCs/>
        </w:rPr>
        <w:t>opposite sides</w:t>
      </w:r>
      <w:r w:rsidRPr="00D67402">
        <w:rPr>
          <w:rFonts w:ascii="Roboto Mono" w:hAnsi="Roboto Mono"/>
        </w:rPr>
        <w:t xml:space="preserve"> of the transversal </w:t>
      </w:r>
    </w:p>
    <w:p w14:paraId="65C5F7EF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131D871B">
          <v:rect id="_x0000_i1037" style="width:0;height:1.5pt" o:hralign="center" o:hrstd="t" o:hr="t" fillcolor="#a0a0a0" stroked="f"/>
        </w:pict>
      </w:r>
    </w:p>
    <w:p w14:paraId="76C587D4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Angle Pairs</w:t>
      </w:r>
    </w:p>
    <w:p w14:paraId="12F8C176" w14:textId="3C75AA21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∠3=∠5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∠4=∠6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C227FA4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6ED4D898">
          <v:rect id="_x0000_i1038" style="width:0;height:1.5pt" o:hralign="center" o:hrstd="t" o:hr="t" fillcolor="#a0a0a0" stroked="f"/>
        </w:pict>
      </w:r>
    </w:p>
    <w:p w14:paraId="0287A421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Property</w:t>
      </w:r>
    </w:p>
    <w:p w14:paraId="28B028AF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If the lines are parallel,</w:t>
      </w:r>
    </w:p>
    <w:p w14:paraId="091578E1" w14:textId="77777777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Alternate interior angles are equal.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7CAF5CE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6862B7D">
          <v:rect id="_x0000_i1039" style="width:0;height:1.5pt" o:hralign="center" o:hrstd="t" o:hr="t" fillcolor="#a0a0a0" stroked="f"/>
        </w:pict>
      </w:r>
    </w:p>
    <w:p w14:paraId="60449DCD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Example</w:t>
      </w:r>
    </w:p>
    <w:p w14:paraId="4366A3A1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If</w:t>
      </w:r>
    </w:p>
    <w:p w14:paraId="53A02F61" w14:textId="29658361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346788D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then</w:t>
      </w:r>
    </w:p>
    <w:p w14:paraId="018B8AAD" w14:textId="7042993F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153ACF8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143F4663">
          <v:rect id="_x0000_i1040" style="width:0;height:1.5pt" o:hralign="center" o:hrstd="t" o:hr="t" fillcolor="#a0a0a0" stroked="f"/>
        </w:pict>
      </w:r>
    </w:p>
    <w:p w14:paraId="621F80AE" w14:textId="77777777" w:rsidR="00D67402" w:rsidRDefault="00D67402" w:rsidP="003E5464">
      <w:pPr>
        <w:pStyle w:val="Heading3"/>
      </w:pPr>
      <w:r w:rsidRPr="00D67402">
        <w:t>3. Alternate Exterior Angles</w:t>
      </w:r>
    </w:p>
    <w:p w14:paraId="39448FC8" w14:textId="2E66FEE0" w:rsidR="003E5464" w:rsidRPr="003E5464" w:rsidRDefault="003E5464" w:rsidP="003E5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988FAA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Definition</w:t>
      </w:r>
    </w:p>
    <w:p w14:paraId="10CC61A6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These angles lie:</w:t>
      </w:r>
    </w:p>
    <w:p w14:paraId="0BCADE92" w14:textId="77777777" w:rsidR="00D67402" w:rsidRPr="00D67402" w:rsidRDefault="00D67402" w:rsidP="00D67402">
      <w:pPr>
        <w:numPr>
          <w:ilvl w:val="0"/>
          <w:numId w:val="11"/>
        </w:num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Outside the two parallel lines </w:t>
      </w:r>
    </w:p>
    <w:p w14:paraId="00C94289" w14:textId="77777777" w:rsidR="00D67402" w:rsidRPr="00D67402" w:rsidRDefault="00D67402" w:rsidP="00D67402">
      <w:pPr>
        <w:numPr>
          <w:ilvl w:val="0"/>
          <w:numId w:val="11"/>
        </w:num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On opposite sides of the transversal </w:t>
      </w:r>
    </w:p>
    <w:p w14:paraId="440A3DCA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5A7BEDB3">
          <v:rect id="_x0000_i1041" style="width:0;height:1.5pt" o:hralign="center" o:hrstd="t" o:hr="t" fillcolor="#a0a0a0" stroked="f"/>
        </w:pict>
      </w:r>
    </w:p>
    <w:p w14:paraId="57F134D1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Angle Pairs</w:t>
      </w:r>
    </w:p>
    <w:p w14:paraId="5B841156" w14:textId="45817E4D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∠1=∠7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∠2=∠8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49A0128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5F5ACC89">
          <v:rect id="_x0000_i1042" style="width:0;height:1.5pt" o:hralign="center" o:hrstd="t" o:hr="t" fillcolor="#a0a0a0" stroked="f"/>
        </w:pict>
      </w:r>
    </w:p>
    <w:p w14:paraId="532B5178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Property</w:t>
      </w:r>
    </w:p>
    <w:p w14:paraId="3FE13ED6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If the lines are parallel,</w:t>
      </w:r>
    </w:p>
    <w:p w14:paraId="3F347434" w14:textId="77777777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Alternate exterior angles are equal.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A5ACE46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39657BD0">
          <v:rect id="_x0000_i1043" style="width:0;height:1.5pt" o:hralign="center" o:hrstd="t" o:hr="t" fillcolor="#a0a0a0" stroked="f"/>
        </w:pict>
      </w:r>
    </w:p>
    <w:p w14:paraId="68A83608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lastRenderedPageBreak/>
        <w:t>Example</w:t>
      </w:r>
    </w:p>
    <w:p w14:paraId="182DD29C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If</w:t>
      </w:r>
    </w:p>
    <w:p w14:paraId="30F56E42" w14:textId="255C0B2E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293ADAC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then</w:t>
      </w:r>
    </w:p>
    <w:p w14:paraId="067A7535" w14:textId="09C32E21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2EF1DF0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054B9E74">
          <v:rect id="_x0000_i1044" style="width:0;height:1.5pt" o:hralign="center" o:hrstd="t" o:hr="t" fillcolor="#a0a0a0" stroked="f"/>
        </w:pict>
      </w:r>
    </w:p>
    <w:p w14:paraId="4A5C560E" w14:textId="77777777" w:rsidR="00D67402" w:rsidRDefault="00D67402" w:rsidP="003E5464">
      <w:pPr>
        <w:pStyle w:val="Heading3"/>
      </w:pPr>
      <w:r w:rsidRPr="00D67402">
        <w:t>4. Same-Side Interior Angles</w:t>
      </w:r>
    </w:p>
    <w:p w14:paraId="07E9C9C4" w14:textId="444FEBDE" w:rsidR="003E5464" w:rsidRPr="003E5464" w:rsidRDefault="00787523" w:rsidP="003E5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E3711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(Also called </w:t>
      </w:r>
      <w:r w:rsidRPr="00D67402">
        <w:rPr>
          <w:rFonts w:ascii="Roboto Mono" w:hAnsi="Roboto Mono"/>
          <w:b/>
          <w:bCs/>
        </w:rPr>
        <w:t>Consecutive Interior Angles</w:t>
      </w:r>
      <w:r w:rsidRPr="00D67402">
        <w:rPr>
          <w:rFonts w:ascii="Roboto Mono" w:hAnsi="Roboto Mono"/>
        </w:rPr>
        <w:t xml:space="preserve"> or </w:t>
      </w:r>
      <w:r w:rsidRPr="00D67402">
        <w:rPr>
          <w:rFonts w:ascii="Roboto Mono" w:hAnsi="Roboto Mono"/>
          <w:b/>
          <w:bCs/>
        </w:rPr>
        <w:t>Co-Interior Angles</w:t>
      </w:r>
      <w:r w:rsidRPr="00D67402">
        <w:rPr>
          <w:rFonts w:ascii="Roboto Mono" w:hAnsi="Roboto Mono"/>
        </w:rPr>
        <w:t>)</w:t>
      </w:r>
    </w:p>
    <w:p w14:paraId="60737B2A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Definition</w:t>
      </w:r>
    </w:p>
    <w:p w14:paraId="4948DAFD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These angles lie:</w:t>
      </w:r>
    </w:p>
    <w:p w14:paraId="0B0608DC" w14:textId="77777777" w:rsidR="00D67402" w:rsidRPr="00D67402" w:rsidRDefault="00D67402" w:rsidP="00D67402">
      <w:pPr>
        <w:numPr>
          <w:ilvl w:val="0"/>
          <w:numId w:val="12"/>
        </w:num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Between the parallel lines </w:t>
      </w:r>
    </w:p>
    <w:p w14:paraId="018E9773" w14:textId="77777777" w:rsidR="00D67402" w:rsidRPr="00D67402" w:rsidRDefault="00D67402" w:rsidP="00D67402">
      <w:pPr>
        <w:numPr>
          <w:ilvl w:val="0"/>
          <w:numId w:val="12"/>
        </w:num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On the same side of the transversal </w:t>
      </w:r>
    </w:p>
    <w:p w14:paraId="5654BABE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410A6AFC">
          <v:rect id="_x0000_i1045" style="width:0;height:1.5pt" o:hralign="center" o:hrstd="t" o:hr="t" fillcolor="#a0a0a0" stroked="f"/>
        </w:pict>
      </w:r>
    </w:p>
    <w:p w14:paraId="0B8CEC0F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Angle Pairs</w:t>
      </w:r>
    </w:p>
    <w:p w14:paraId="3848C302" w14:textId="325DB39A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∠3+∠6=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∠4+∠5=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A6DE91C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47B70AC8">
          <v:rect id="_x0000_i1046" style="width:0;height:1.5pt" o:hralign="center" o:hrstd="t" o:hr="t" fillcolor="#a0a0a0" stroked="f"/>
        </w:pict>
      </w:r>
    </w:p>
    <w:p w14:paraId="4594B8A7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Property</w:t>
      </w:r>
    </w:p>
    <w:p w14:paraId="757CC491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Same-side interior angles are </w:t>
      </w:r>
      <w:r w:rsidRPr="00D67402">
        <w:rPr>
          <w:rFonts w:ascii="Roboto Mono" w:hAnsi="Roboto Mono"/>
          <w:b/>
          <w:bCs/>
        </w:rPr>
        <w:t>supplementary</w:t>
      </w:r>
      <w:r w:rsidRPr="00D67402">
        <w:rPr>
          <w:rFonts w:ascii="Roboto Mono" w:hAnsi="Roboto Mono"/>
        </w:rPr>
        <w:t>.</w:t>
      </w:r>
    </w:p>
    <w:p w14:paraId="4E8DF014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54256E33">
          <v:rect id="_x0000_i1047" style="width:0;height:1.5pt" o:hralign="center" o:hrstd="t" o:hr="t" fillcolor="#a0a0a0" stroked="f"/>
        </w:pict>
      </w:r>
    </w:p>
    <w:p w14:paraId="363FFD6B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Example</w:t>
      </w:r>
    </w:p>
    <w:p w14:paraId="4FE9B6A8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If</w:t>
      </w:r>
    </w:p>
    <w:p w14:paraId="54111B21" w14:textId="7BCE5A81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4AA17F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then</w:t>
      </w:r>
    </w:p>
    <w:p w14:paraId="5D225D2D" w14:textId="5BC30C9E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A5D7199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because</w:t>
      </w:r>
    </w:p>
    <w:p w14:paraId="3DDBC3CA" w14:textId="19253986" w:rsidR="00D67402" w:rsidRPr="00D67402" w:rsidRDefault="00000000" w:rsidP="00D6740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2F2E19E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3B0188AC">
          <v:rect id="_x0000_i1048" style="width:0;height:1.5pt" o:hralign="center" o:hrstd="t" o:hr="t" fillcolor="#a0a0a0" stroked="f"/>
        </w:pict>
      </w:r>
    </w:p>
    <w:p w14:paraId="2AC63DF2" w14:textId="77777777" w:rsidR="00D67402" w:rsidRDefault="00D67402" w:rsidP="003E5464">
      <w:pPr>
        <w:pStyle w:val="Heading3"/>
      </w:pPr>
      <w:r w:rsidRPr="00D67402">
        <w:t>5. Vertical (Vertically Opposite) Angles</w:t>
      </w:r>
    </w:p>
    <w:p w14:paraId="4E4C8318" w14:textId="684E0E20" w:rsidR="003E5464" w:rsidRPr="003E5464" w:rsidRDefault="003E5464" w:rsidP="003E5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4334B3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Definition</w:t>
      </w:r>
    </w:p>
    <w:p w14:paraId="37496AF4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Vertical angles are opposite each other at the same intersection.</w:t>
      </w:r>
    </w:p>
    <w:p w14:paraId="1698E7C3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They are always equal.</w:t>
      </w:r>
    </w:p>
    <w:p w14:paraId="02FFE482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44E508C6">
          <v:rect id="_x0000_i1049" style="width:0;height:1.5pt" o:hralign="center" o:hrstd="t" o:hr="t" fillcolor="#a0a0a0" stroked="f"/>
        </w:pict>
      </w:r>
    </w:p>
    <w:p w14:paraId="2DEDF956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Upper Intersection</w:t>
      </w:r>
    </w:p>
    <w:p w14:paraId="1D83353C" w14:textId="521422E0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∠1=∠3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∠2=∠4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D9DF2DF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218E690D">
          <v:rect id="_x0000_i1050" style="width:0;height:1.5pt" o:hralign="center" o:hrstd="t" o:hr="t" fillcolor="#a0a0a0" stroked="f"/>
        </w:pict>
      </w:r>
    </w:p>
    <w:p w14:paraId="3F7B3811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Lower Intersection</w:t>
      </w:r>
    </w:p>
    <w:p w14:paraId="7522C2F5" w14:textId="4B636389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∠5=∠7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∠6=∠8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9E2897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6F60D862">
          <v:rect id="_x0000_i1051" style="width:0;height:1.5pt" o:hralign="center" o:hrstd="t" o:hr="t" fillcolor="#a0a0a0" stroked="f"/>
        </w:pict>
      </w:r>
    </w:p>
    <w:p w14:paraId="3B87FECC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Property</w:t>
      </w:r>
    </w:p>
    <w:p w14:paraId="6B46BF0F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lastRenderedPageBreak/>
        <w:t xml:space="preserve">Vertical angles are equal </w:t>
      </w:r>
      <w:r w:rsidRPr="00D67402">
        <w:rPr>
          <w:rFonts w:ascii="Roboto Mono" w:hAnsi="Roboto Mono"/>
          <w:b/>
          <w:bCs/>
        </w:rPr>
        <w:t>whether or not the lines are parallel</w:t>
      </w:r>
      <w:r w:rsidRPr="00D67402">
        <w:rPr>
          <w:rFonts w:ascii="Roboto Mono" w:hAnsi="Roboto Mono"/>
        </w:rPr>
        <w:t>.</w:t>
      </w:r>
    </w:p>
    <w:p w14:paraId="141C9252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715A1E6F">
          <v:rect id="_x0000_i1052" style="width:0;height:1.5pt" o:hralign="center" o:hrstd="t" o:hr="t" fillcolor="#a0a0a0" stroked="f"/>
        </w:pict>
      </w:r>
    </w:p>
    <w:p w14:paraId="27260E9C" w14:textId="77777777" w:rsidR="00D67402" w:rsidRDefault="00D67402" w:rsidP="003E5464">
      <w:pPr>
        <w:pStyle w:val="Heading3"/>
      </w:pPr>
      <w:r w:rsidRPr="00D67402">
        <w:t>6. Adjacent Angles</w:t>
      </w:r>
    </w:p>
    <w:p w14:paraId="45B5EF26" w14:textId="6FA46D67" w:rsidR="003E5464" w:rsidRPr="003E5464" w:rsidRDefault="003E5464" w:rsidP="003E5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B40B3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Definition</w:t>
      </w:r>
    </w:p>
    <w:p w14:paraId="1CBDFE8D" w14:textId="77777777" w:rsidR="00D67402" w:rsidRP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Adjacent angles:</w:t>
      </w:r>
    </w:p>
    <w:p w14:paraId="3FDB33E0" w14:textId="77777777" w:rsidR="00D67402" w:rsidRPr="00D67402" w:rsidRDefault="00D67402" w:rsidP="00D67402">
      <w:pPr>
        <w:numPr>
          <w:ilvl w:val="0"/>
          <w:numId w:val="13"/>
        </w:num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Share one common side </w:t>
      </w:r>
    </w:p>
    <w:p w14:paraId="5761EB3F" w14:textId="77777777" w:rsidR="00D67402" w:rsidRPr="00D67402" w:rsidRDefault="00D67402" w:rsidP="00D67402">
      <w:pPr>
        <w:numPr>
          <w:ilvl w:val="0"/>
          <w:numId w:val="13"/>
        </w:numPr>
        <w:rPr>
          <w:rFonts w:ascii="Roboto Mono" w:hAnsi="Roboto Mono"/>
        </w:rPr>
      </w:pPr>
      <w:r w:rsidRPr="00D67402">
        <w:rPr>
          <w:rFonts w:ascii="Roboto Mono" w:hAnsi="Roboto Mono"/>
        </w:rPr>
        <w:t xml:space="preserve">Share one common vertex </w:t>
      </w:r>
    </w:p>
    <w:p w14:paraId="628AA5AE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294E8BD3">
          <v:rect id="_x0000_i1053" style="width:0;height:1.5pt" o:hralign="center" o:hrstd="t" o:hr="t" fillcolor="#a0a0a0" stroked="f"/>
        </w:pict>
      </w:r>
    </w:p>
    <w:p w14:paraId="7C02DD39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Examples</w:t>
      </w:r>
    </w:p>
    <w:p w14:paraId="14EDCBD2" w14:textId="0E61F0A9" w:rsidR="00D67402" w:rsidRPr="00D67402" w:rsidRDefault="00D67402" w:rsidP="00D674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∠1+∠2=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∠2+∠3=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∠3+∠4=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1B0F15D" w14:textId="77777777" w:rsidR="00D67402" w:rsidRPr="00D67402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4556EF19">
          <v:rect id="_x0000_i1054" style="width:0;height:1.5pt" o:hralign="center" o:hrstd="t" o:hr="t" fillcolor="#a0a0a0" stroked="f"/>
        </w:pict>
      </w:r>
    </w:p>
    <w:p w14:paraId="7C28277E" w14:textId="77777777" w:rsidR="00D67402" w:rsidRPr="00D67402" w:rsidRDefault="00D67402" w:rsidP="00D67402">
      <w:pPr>
        <w:rPr>
          <w:rFonts w:ascii="Roboto Mono" w:hAnsi="Roboto Mono"/>
          <w:b/>
          <w:bCs/>
        </w:rPr>
      </w:pPr>
      <w:r w:rsidRPr="00D67402">
        <w:rPr>
          <w:rFonts w:ascii="Roboto Mono" w:hAnsi="Roboto Mono"/>
          <w:b/>
          <w:bCs/>
        </w:rPr>
        <w:t>Property</w:t>
      </w:r>
    </w:p>
    <w:p w14:paraId="2B7FFB26" w14:textId="77777777" w:rsidR="00D67402" w:rsidRDefault="00D67402" w:rsidP="00D67402">
      <w:pPr>
        <w:rPr>
          <w:rFonts w:ascii="Roboto Mono" w:hAnsi="Roboto Mono"/>
        </w:rPr>
      </w:pPr>
      <w:r w:rsidRPr="00D67402">
        <w:rPr>
          <w:rFonts w:ascii="Roboto Mono" w:hAnsi="Roboto Mono"/>
        </w:rPr>
        <w:t>Adjacent angles that form a straight line are supplementary.</w:t>
      </w:r>
    </w:p>
    <w:p w14:paraId="31A21A82" w14:textId="4AEAEB1E" w:rsidR="004C67BD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32DFB336">
          <v:rect id="_x0000_i1055" style="width:0;height:1.5pt" o:hralign="center" o:hrstd="t" o:hr="t" fillcolor="#a0a0a0" stroked="f"/>
        </w:pict>
      </w:r>
    </w:p>
    <w:p w14:paraId="4888EDF6" w14:textId="77777777" w:rsidR="004C67BD" w:rsidRDefault="004C67BD" w:rsidP="004C67BD">
      <w:pPr>
        <w:pStyle w:val="Heading3"/>
      </w:pPr>
      <w:r w:rsidRPr="004C67BD">
        <w:t>Summary Table</w:t>
      </w:r>
    </w:p>
    <w:p w14:paraId="7CCF5BC9" w14:textId="3A013471" w:rsidR="004C67BD" w:rsidRDefault="004C67BD" w:rsidP="004C67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250EF" w14:textId="07B9545E" w:rsidR="004C67BD" w:rsidRPr="004C67BD" w:rsidRDefault="0082694C" w:rsidP="004C67BD">
      <w:r>
        <w:rPr>
          <w:noProof/>
        </w:rPr>
        <w:lastRenderedPageBreak/>
        <w:drawing>
          <wp:inline distT="0" distB="0" distL="0" distR="0" wp14:anchorId="5393CAF8" wp14:editId="0205F20E">
            <wp:extent cx="5943600" cy="2275205"/>
            <wp:effectExtent l="0" t="0" r="0" b="0"/>
            <wp:docPr id="12037800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3536"/>
        <w:gridCol w:w="3245"/>
      </w:tblGrid>
      <w:tr w:rsidR="004C67BD" w:rsidRPr="004C67BD" w14:paraId="41759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DCE08" w14:textId="77777777" w:rsidR="004C67BD" w:rsidRPr="004C67BD" w:rsidRDefault="004C67BD" w:rsidP="004C67BD">
            <w:pPr>
              <w:rPr>
                <w:rFonts w:ascii="Roboto Mono" w:hAnsi="Roboto Mono"/>
                <w:b/>
                <w:bCs/>
              </w:rPr>
            </w:pPr>
            <w:r w:rsidRPr="004C67B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A75F6AD" w14:textId="77777777" w:rsidR="004C67BD" w:rsidRPr="004C67BD" w:rsidRDefault="004C67BD" w:rsidP="004C67BD">
            <w:pPr>
              <w:rPr>
                <w:rFonts w:ascii="Roboto Mono" w:hAnsi="Roboto Mono"/>
                <w:b/>
                <w:bCs/>
              </w:rPr>
            </w:pPr>
            <w:r w:rsidRPr="004C67BD">
              <w:rPr>
                <w:rFonts w:ascii="Roboto Mono" w:hAnsi="Roboto Mono"/>
                <w:b/>
                <w:bCs/>
              </w:rPr>
              <w:t>Angle Pairs</w:t>
            </w:r>
          </w:p>
        </w:tc>
        <w:tc>
          <w:tcPr>
            <w:tcW w:w="0" w:type="auto"/>
            <w:vAlign w:val="center"/>
            <w:hideMark/>
          </w:tcPr>
          <w:p w14:paraId="5A8528A8" w14:textId="77777777" w:rsidR="004C67BD" w:rsidRPr="004C67BD" w:rsidRDefault="004C67BD" w:rsidP="004C67BD">
            <w:pPr>
              <w:rPr>
                <w:rFonts w:ascii="Roboto Mono" w:hAnsi="Roboto Mono"/>
                <w:b/>
                <w:bCs/>
              </w:rPr>
            </w:pPr>
            <w:r w:rsidRPr="004C67BD">
              <w:rPr>
                <w:rFonts w:ascii="Roboto Mono" w:hAnsi="Roboto Mono"/>
                <w:b/>
                <w:bCs/>
              </w:rPr>
              <w:t>Property</w:t>
            </w:r>
          </w:p>
        </w:tc>
      </w:tr>
      <w:tr w:rsidR="004C67BD" w:rsidRPr="004C67BD" w14:paraId="0E5C0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3744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Corresponding</w:t>
            </w:r>
          </w:p>
        </w:tc>
        <w:tc>
          <w:tcPr>
            <w:tcW w:w="0" w:type="auto"/>
            <w:vAlign w:val="center"/>
            <w:hideMark/>
          </w:tcPr>
          <w:p w14:paraId="4B4D0DC9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(1,5), (2,6), (3,7), (4,8)</w:t>
            </w:r>
          </w:p>
        </w:tc>
        <w:tc>
          <w:tcPr>
            <w:tcW w:w="0" w:type="auto"/>
            <w:vAlign w:val="center"/>
            <w:hideMark/>
          </w:tcPr>
          <w:p w14:paraId="6616A8F1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Equal</w:t>
            </w:r>
          </w:p>
        </w:tc>
      </w:tr>
      <w:tr w:rsidR="004C67BD" w:rsidRPr="004C67BD" w14:paraId="22FDF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659E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Alternate Interior</w:t>
            </w:r>
          </w:p>
        </w:tc>
        <w:tc>
          <w:tcPr>
            <w:tcW w:w="0" w:type="auto"/>
            <w:vAlign w:val="center"/>
            <w:hideMark/>
          </w:tcPr>
          <w:p w14:paraId="6F6D4CC4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(3,5), (4,6)</w:t>
            </w:r>
          </w:p>
        </w:tc>
        <w:tc>
          <w:tcPr>
            <w:tcW w:w="0" w:type="auto"/>
            <w:vAlign w:val="center"/>
            <w:hideMark/>
          </w:tcPr>
          <w:p w14:paraId="4F26EA79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Equal</w:t>
            </w:r>
          </w:p>
        </w:tc>
      </w:tr>
      <w:tr w:rsidR="004C67BD" w:rsidRPr="004C67BD" w14:paraId="2A1C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1E1D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Alternate Exterior</w:t>
            </w:r>
          </w:p>
        </w:tc>
        <w:tc>
          <w:tcPr>
            <w:tcW w:w="0" w:type="auto"/>
            <w:vAlign w:val="center"/>
            <w:hideMark/>
          </w:tcPr>
          <w:p w14:paraId="71F900B2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(1,7), (2,8)</w:t>
            </w:r>
          </w:p>
        </w:tc>
        <w:tc>
          <w:tcPr>
            <w:tcW w:w="0" w:type="auto"/>
            <w:vAlign w:val="center"/>
            <w:hideMark/>
          </w:tcPr>
          <w:p w14:paraId="789C9569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Equal</w:t>
            </w:r>
          </w:p>
        </w:tc>
      </w:tr>
      <w:tr w:rsidR="004C67BD" w:rsidRPr="004C67BD" w14:paraId="7DC5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7538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Same-Side Interior</w:t>
            </w:r>
          </w:p>
        </w:tc>
        <w:tc>
          <w:tcPr>
            <w:tcW w:w="0" w:type="auto"/>
            <w:vAlign w:val="center"/>
            <w:hideMark/>
          </w:tcPr>
          <w:p w14:paraId="4F85B01F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(3,6), (4,5)</w:t>
            </w:r>
          </w:p>
        </w:tc>
        <w:tc>
          <w:tcPr>
            <w:tcW w:w="0" w:type="auto"/>
            <w:vAlign w:val="center"/>
            <w:hideMark/>
          </w:tcPr>
          <w:p w14:paraId="56C279BD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Sum = 180°</w:t>
            </w:r>
          </w:p>
        </w:tc>
      </w:tr>
      <w:tr w:rsidR="004C67BD" w:rsidRPr="004C67BD" w14:paraId="2D9F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B6C4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0D8833FB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(1,3), (2,4), (5,7), (6,8)</w:t>
            </w:r>
          </w:p>
        </w:tc>
        <w:tc>
          <w:tcPr>
            <w:tcW w:w="0" w:type="auto"/>
            <w:vAlign w:val="center"/>
            <w:hideMark/>
          </w:tcPr>
          <w:p w14:paraId="3D3ECF31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Equal</w:t>
            </w:r>
          </w:p>
        </w:tc>
      </w:tr>
      <w:tr w:rsidR="004C67BD" w:rsidRPr="004C67BD" w14:paraId="3FA43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E7EB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Adjacent</w:t>
            </w:r>
          </w:p>
        </w:tc>
        <w:tc>
          <w:tcPr>
            <w:tcW w:w="0" w:type="auto"/>
            <w:vAlign w:val="center"/>
            <w:hideMark/>
          </w:tcPr>
          <w:p w14:paraId="587F12FD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Neighboring angles</w:t>
            </w:r>
          </w:p>
        </w:tc>
        <w:tc>
          <w:tcPr>
            <w:tcW w:w="0" w:type="auto"/>
            <w:vAlign w:val="center"/>
            <w:hideMark/>
          </w:tcPr>
          <w:p w14:paraId="1E084DFA" w14:textId="77777777" w:rsidR="004C67BD" w:rsidRPr="004C67BD" w:rsidRDefault="004C67BD" w:rsidP="004C67BD">
            <w:pPr>
              <w:rPr>
                <w:rFonts w:ascii="Roboto Mono" w:hAnsi="Roboto Mono"/>
              </w:rPr>
            </w:pPr>
            <w:r w:rsidRPr="004C67BD">
              <w:rPr>
                <w:rFonts w:ascii="Roboto Mono" w:hAnsi="Roboto Mono"/>
              </w:rPr>
              <w:t>Sum = 180° (linear pair)</w:t>
            </w:r>
          </w:p>
        </w:tc>
      </w:tr>
    </w:tbl>
    <w:p w14:paraId="56D7FA96" w14:textId="77777777" w:rsidR="004C67BD" w:rsidRPr="00D67402" w:rsidRDefault="004C67BD" w:rsidP="00D67402">
      <w:pPr>
        <w:rPr>
          <w:rFonts w:ascii="Roboto Mono" w:hAnsi="Roboto Mono"/>
        </w:rPr>
      </w:pPr>
    </w:p>
    <w:p w14:paraId="4FE9AF8F" w14:textId="63B7F4F6" w:rsidR="00D67402" w:rsidRPr="006B4A4C" w:rsidRDefault="00000000" w:rsidP="00D67402">
      <w:pPr>
        <w:rPr>
          <w:rFonts w:ascii="Roboto Mono" w:hAnsi="Roboto Mono"/>
        </w:rPr>
      </w:pPr>
      <w:r>
        <w:rPr>
          <w:rFonts w:ascii="Roboto Mono" w:hAnsi="Roboto Mono"/>
        </w:rPr>
        <w:pict w14:anchorId="5300EC8C">
          <v:rect id="_x0000_i1056" style="width:0;height:1.5pt" o:hralign="center" o:hrstd="t" o:hr="t" fillcolor="#a0a0a0" stroked="f"/>
        </w:pict>
      </w:r>
    </w:p>
    <w:p w14:paraId="744F5D4F" w14:textId="77777777" w:rsidR="006B4A4C" w:rsidRDefault="006B4A4C" w:rsidP="006B4A4C">
      <w:pPr>
        <w:pStyle w:val="Heading2"/>
      </w:pPr>
      <w:r w:rsidRPr="006B4A4C">
        <w:t>Examples</w:t>
      </w:r>
    </w:p>
    <w:p w14:paraId="742CB38B" w14:textId="71F0D8A0" w:rsidR="006B4A4C" w:rsidRPr="006B4A4C" w:rsidRDefault="006B4A4C" w:rsidP="006B4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BB8D9F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Examples of transversal lines include:</w:t>
      </w:r>
    </w:p>
    <w:p w14:paraId="6D34D238" w14:textId="77777777" w:rsidR="006B4A4C" w:rsidRPr="006B4A4C" w:rsidRDefault="006B4A4C" w:rsidP="006B4A4C">
      <w:pPr>
        <w:numPr>
          <w:ilvl w:val="0"/>
          <w:numId w:val="3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lastRenderedPageBreak/>
        <w:t xml:space="preserve">A road crossing multiple parallel streets. </w:t>
      </w:r>
    </w:p>
    <w:p w14:paraId="1E7196CC" w14:textId="77777777" w:rsidR="006B4A4C" w:rsidRPr="006B4A4C" w:rsidRDefault="006B4A4C" w:rsidP="006B4A4C">
      <w:pPr>
        <w:numPr>
          <w:ilvl w:val="0"/>
          <w:numId w:val="3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A railway crossing parallel tracks. </w:t>
      </w:r>
    </w:p>
    <w:p w14:paraId="06B2CBAE" w14:textId="77777777" w:rsidR="006B4A4C" w:rsidRPr="006B4A4C" w:rsidRDefault="006B4A4C" w:rsidP="006B4A4C">
      <w:pPr>
        <w:numPr>
          <w:ilvl w:val="0"/>
          <w:numId w:val="3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A ladder leaning across parallel rails. </w:t>
      </w:r>
    </w:p>
    <w:p w14:paraId="143C9533" w14:textId="77777777" w:rsidR="006B4A4C" w:rsidRPr="006B4A4C" w:rsidRDefault="006B4A4C" w:rsidP="006B4A4C">
      <w:pPr>
        <w:numPr>
          <w:ilvl w:val="0"/>
          <w:numId w:val="3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A diagonal beam crossing horizontal supports. </w:t>
      </w:r>
    </w:p>
    <w:p w14:paraId="733487D6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5DEBEBEA">
          <v:rect id="_x0000_i1057" style="width:0;height:1.5pt" o:hralign="center" o:hrstd="t" o:hr="t" fillcolor="#a0a0a0" stroked="f"/>
        </w:pict>
      </w:r>
    </w:p>
    <w:p w14:paraId="414C136E" w14:textId="77777777" w:rsidR="006B4A4C" w:rsidRDefault="006B4A4C" w:rsidP="006B4A4C">
      <w:pPr>
        <w:pStyle w:val="Heading2"/>
      </w:pPr>
      <w:r w:rsidRPr="006B4A4C">
        <w:t>Properties</w:t>
      </w:r>
    </w:p>
    <w:p w14:paraId="201F47FF" w14:textId="6B19D2C8" w:rsidR="006B4A4C" w:rsidRPr="006B4A4C" w:rsidRDefault="006B4A4C" w:rsidP="006B4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23203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A transversal:</w:t>
      </w:r>
    </w:p>
    <w:p w14:paraId="699568C4" w14:textId="77777777" w:rsidR="006B4A4C" w:rsidRPr="006B4A4C" w:rsidRDefault="006B4A4C" w:rsidP="006B4A4C">
      <w:pPr>
        <w:numPr>
          <w:ilvl w:val="0"/>
          <w:numId w:val="4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Intersects at least two lines. </w:t>
      </w:r>
    </w:p>
    <w:p w14:paraId="23E11294" w14:textId="77777777" w:rsidR="006B4A4C" w:rsidRPr="006B4A4C" w:rsidRDefault="006B4A4C" w:rsidP="006B4A4C">
      <w:pPr>
        <w:numPr>
          <w:ilvl w:val="0"/>
          <w:numId w:val="4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Produces multiple angles at each intersection. </w:t>
      </w:r>
    </w:p>
    <w:p w14:paraId="0C927669" w14:textId="77777777" w:rsidR="006B4A4C" w:rsidRPr="006B4A4C" w:rsidRDefault="006B4A4C" w:rsidP="006B4A4C">
      <w:pPr>
        <w:numPr>
          <w:ilvl w:val="0"/>
          <w:numId w:val="4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Creates predictable angle relationships when intersecting parallel lines. </w:t>
      </w:r>
    </w:p>
    <w:p w14:paraId="69D547EC" w14:textId="77777777" w:rsidR="006B4A4C" w:rsidRPr="006B4A4C" w:rsidRDefault="006B4A4C" w:rsidP="006B4A4C">
      <w:pPr>
        <w:numPr>
          <w:ilvl w:val="0"/>
          <w:numId w:val="4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Can intersect lines at any angle. </w:t>
      </w:r>
    </w:p>
    <w:p w14:paraId="36352843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3EC65B28">
          <v:rect id="_x0000_i1058" style="width:0;height:1.5pt" o:hralign="center" o:hrstd="t" o:hr="t" fillcolor="#a0a0a0" stroked="f"/>
        </w:pict>
      </w:r>
    </w:p>
    <w:p w14:paraId="30567206" w14:textId="77777777" w:rsidR="006B4A4C" w:rsidRPr="006B4A4C" w:rsidRDefault="006B4A4C" w:rsidP="006B4A4C">
      <w:pPr>
        <w:rPr>
          <w:rFonts w:ascii="Roboto Mono" w:hAnsi="Roboto Mono"/>
          <w:b/>
          <w:bCs/>
        </w:rPr>
      </w:pPr>
      <w:r w:rsidRPr="006B4A4C">
        <w:rPr>
          <w:rFonts w:ascii="Roboto Mono" w:hAnsi="Roboto Mono"/>
          <w:b/>
          <w:bCs/>
        </w:rPr>
        <w:t>Applications</w:t>
      </w:r>
    </w:p>
    <w:p w14:paraId="7F61284B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Transversal lines are used in:</w:t>
      </w:r>
    </w:p>
    <w:p w14:paraId="4D53B676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Plane Geometry </w:t>
      </w:r>
    </w:p>
    <w:p w14:paraId="1F8BB864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Coordinate Geometry </w:t>
      </w:r>
    </w:p>
    <w:p w14:paraId="4E2DA0E8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Engineering </w:t>
      </w:r>
    </w:p>
    <w:p w14:paraId="4782B02F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Architecture </w:t>
      </w:r>
    </w:p>
    <w:p w14:paraId="7BADD4FC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Construction </w:t>
      </w:r>
    </w:p>
    <w:p w14:paraId="56D0C68D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Surveying </w:t>
      </w:r>
    </w:p>
    <w:p w14:paraId="225DE491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CAD (Computer-Aided Design) </w:t>
      </w:r>
    </w:p>
    <w:p w14:paraId="0716643F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Technical Drawing </w:t>
      </w:r>
    </w:p>
    <w:p w14:paraId="01108900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Computer Graphics </w:t>
      </w:r>
    </w:p>
    <w:p w14:paraId="72647CBE" w14:textId="77777777" w:rsidR="006B4A4C" w:rsidRPr="006B4A4C" w:rsidRDefault="006B4A4C" w:rsidP="006B4A4C">
      <w:pPr>
        <w:numPr>
          <w:ilvl w:val="0"/>
          <w:numId w:val="5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lastRenderedPageBreak/>
        <w:t xml:space="preserve">Transportation Design </w:t>
      </w:r>
    </w:p>
    <w:p w14:paraId="14128AA0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5AA3DDA1">
          <v:rect id="_x0000_i1059" style="width:0;height:1.5pt" o:hralign="center" o:hrstd="t" o:hr="t" fillcolor="#a0a0a0" stroked="f"/>
        </w:pict>
      </w:r>
    </w:p>
    <w:p w14:paraId="265CD60C" w14:textId="77777777" w:rsidR="006B4A4C" w:rsidRDefault="006B4A4C" w:rsidP="006B4A4C">
      <w:pPr>
        <w:pStyle w:val="Heading2"/>
      </w:pPr>
      <w:r w:rsidRPr="006B4A4C">
        <w:t>Advantages</w:t>
      </w:r>
    </w:p>
    <w:p w14:paraId="17A457C9" w14:textId="16C86841" w:rsidR="006B4A4C" w:rsidRPr="006B4A4C" w:rsidRDefault="006B4A4C" w:rsidP="006B4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8C4D7F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Studying transversal lines helps to:</w:t>
      </w:r>
    </w:p>
    <w:p w14:paraId="6B85D162" w14:textId="77777777" w:rsidR="006B4A4C" w:rsidRPr="006B4A4C" w:rsidRDefault="006B4A4C" w:rsidP="006B4A4C">
      <w:pPr>
        <w:numPr>
          <w:ilvl w:val="0"/>
          <w:numId w:val="6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Solve angle problems. </w:t>
      </w:r>
    </w:p>
    <w:p w14:paraId="07BE8B0D" w14:textId="77777777" w:rsidR="006B4A4C" w:rsidRPr="006B4A4C" w:rsidRDefault="006B4A4C" w:rsidP="006B4A4C">
      <w:pPr>
        <w:numPr>
          <w:ilvl w:val="0"/>
          <w:numId w:val="6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Prove lines are parallel. </w:t>
      </w:r>
    </w:p>
    <w:p w14:paraId="33E91B4F" w14:textId="77777777" w:rsidR="006B4A4C" w:rsidRPr="006B4A4C" w:rsidRDefault="006B4A4C" w:rsidP="006B4A4C">
      <w:pPr>
        <w:numPr>
          <w:ilvl w:val="0"/>
          <w:numId w:val="6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Construct geometric figures. </w:t>
      </w:r>
    </w:p>
    <w:p w14:paraId="10C97846" w14:textId="77777777" w:rsidR="006B4A4C" w:rsidRPr="006B4A4C" w:rsidRDefault="006B4A4C" w:rsidP="006B4A4C">
      <w:pPr>
        <w:numPr>
          <w:ilvl w:val="0"/>
          <w:numId w:val="6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Analyze structural layouts. </w:t>
      </w:r>
    </w:p>
    <w:p w14:paraId="1C17CF5A" w14:textId="77777777" w:rsidR="006B4A4C" w:rsidRPr="006B4A4C" w:rsidRDefault="006B4A4C" w:rsidP="006B4A4C">
      <w:pPr>
        <w:numPr>
          <w:ilvl w:val="0"/>
          <w:numId w:val="6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Understand geometric relationships. </w:t>
      </w:r>
    </w:p>
    <w:p w14:paraId="587A72D4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5B7A49FF">
          <v:rect id="_x0000_i1060" style="width:0;height:1.5pt" o:hralign="center" o:hrstd="t" o:hr="t" fillcolor="#a0a0a0" stroked="f"/>
        </w:pict>
      </w:r>
    </w:p>
    <w:p w14:paraId="6C9425A0" w14:textId="77777777" w:rsidR="006B4A4C" w:rsidRDefault="006B4A4C" w:rsidP="007A537B">
      <w:pPr>
        <w:pStyle w:val="Heading2"/>
      </w:pPr>
      <w:r w:rsidRPr="006B4A4C">
        <w:t>Limitations</w:t>
      </w:r>
    </w:p>
    <w:p w14:paraId="181DD7E1" w14:textId="69F05DC6" w:rsidR="007A537B" w:rsidRPr="007A537B" w:rsidRDefault="007A537B" w:rsidP="007A53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745993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>A transversal:</w:t>
      </w:r>
    </w:p>
    <w:p w14:paraId="2C9D05FD" w14:textId="77777777" w:rsidR="006B4A4C" w:rsidRPr="006B4A4C" w:rsidRDefault="006B4A4C" w:rsidP="006B4A4C">
      <w:pPr>
        <w:numPr>
          <w:ilvl w:val="0"/>
          <w:numId w:val="7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Does not imply the intersected lines are parallel. </w:t>
      </w:r>
    </w:p>
    <w:p w14:paraId="1EFB8D7C" w14:textId="77777777" w:rsidR="006B4A4C" w:rsidRPr="006B4A4C" w:rsidRDefault="006B4A4C" w:rsidP="006B4A4C">
      <w:pPr>
        <w:numPr>
          <w:ilvl w:val="0"/>
          <w:numId w:val="7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Special angle relationships apply only when the intersected lines are parallel. </w:t>
      </w:r>
    </w:p>
    <w:p w14:paraId="336F87F8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7D7593AD">
          <v:rect id="_x0000_i1061" style="width:0;height:1.5pt" o:hralign="center" o:hrstd="t" o:hr="t" fillcolor="#a0a0a0" stroked="f"/>
        </w:pict>
      </w:r>
    </w:p>
    <w:p w14:paraId="58BFF83A" w14:textId="77777777" w:rsidR="006B4A4C" w:rsidRDefault="006B4A4C" w:rsidP="007A537B">
      <w:pPr>
        <w:pStyle w:val="Heading2"/>
      </w:pPr>
      <w:r w:rsidRPr="006B4A4C">
        <w:t>Comparison with Other Types of Lines</w:t>
      </w:r>
    </w:p>
    <w:p w14:paraId="06DC1815" w14:textId="44949B4C" w:rsidR="007A537B" w:rsidRPr="007A537B" w:rsidRDefault="007A537B" w:rsidP="007A53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E21EA" w14:textId="4B11657A" w:rsidR="00D46B25" w:rsidRPr="006B4A4C" w:rsidRDefault="00D46B25" w:rsidP="006B4A4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881741C" wp14:editId="6D07A6F0">
            <wp:extent cx="5943600" cy="1572895"/>
            <wp:effectExtent l="0" t="0" r="0" b="8255"/>
            <wp:docPr id="1429108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404"/>
      </w:tblGrid>
      <w:tr w:rsidR="006B4A4C" w:rsidRPr="006B4A4C" w14:paraId="39425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2BFAE" w14:textId="77777777" w:rsidR="006B4A4C" w:rsidRPr="006B4A4C" w:rsidRDefault="006B4A4C" w:rsidP="006B4A4C">
            <w:pPr>
              <w:rPr>
                <w:rFonts w:ascii="Roboto Mono" w:hAnsi="Roboto Mono"/>
                <w:b/>
                <w:bCs/>
              </w:rPr>
            </w:pPr>
            <w:r w:rsidRPr="006B4A4C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A064A8" w14:textId="77777777" w:rsidR="006B4A4C" w:rsidRPr="006B4A4C" w:rsidRDefault="006B4A4C" w:rsidP="006B4A4C">
            <w:pPr>
              <w:rPr>
                <w:rFonts w:ascii="Roboto Mono" w:hAnsi="Roboto Mono"/>
                <w:b/>
                <w:bCs/>
              </w:rPr>
            </w:pPr>
            <w:r w:rsidRPr="006B4A4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B4A4C" w:rsidRPr="006B4A4C" w14:paraId="6B523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C003" w14:textId="77777777" w:rsidR="006B4A4C" w:rsidRPr="006B4A4C" w:rsidRDefault="006B4A4C" w:rsidP="006B4A4C">
            <w:pPr>
              <w:rPr>
                <w:rFonts w:ascii="Roboto Mono" w:hAnsi="Roboto Mono"/>
              </w:rPr>
            </w:pPr>
            <w:r w:rsidRPr="006B4A4C">
              <w:rPr>
                <w:rFonts w:ascii="Roboto Mono" w:hAnsi="Roboto Mono"/>
                <w:b/>
                <w:bCs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368A1B9E" w14:textId="77777777" w:rsidR="006B4A4C" w:rsidRPr="006B4A4C" w:rsidRDefault="006B4A4C" w:rsidP="006B4A4C">
            <w:pPr>
              <w:rPr>
                <w:rFonts w:ascii="Roboto Mono" w:hAnsi="Roboto Mono"/>
              </w:rPr>
            </w:pPr>
            <w:r w:rsidRPr="006B4A4C">
              <w:rPr>
                <w:rFonts w:ascii="Roboto Mono" w:hAnsi="Roboto Mono"/>
              </w:rPr>
              <w:t>Never intersect</w:t>
            </w:r>
          </w:p>
        </w:tc>
      </w:tr>
      <w:tr w:rsidR="006B4A4C" w:rsidRPr="006B4A4C" w14:paraId="2A24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7C4F" w14:textId="77777777" w:rsidR="006B4A4C" w:rsidRPr="006B4A4C" w:rsidRDefault="006B4A4C" w:rsidP="006B4A4C">
            <w:pPr>
              <w:rPr>
                <w:rFonts w:ascii="Roboto Mono" w:hAnsi="Roboto Mono"/>
              </w:rPr>
            </w:pPr>
            <w:r w:rsidRPr="006B4A4C">
              <w:rPr>
                <w:rFonts w:ascii="Roboto Mono" w:hAnsi="Roboto Mono"/>
                <w:b/>
                <w:bCs/>
              </w:rPr>
              <w:t>Intersecting Lines</w:t>
            </w:r>
          </w:p>
        </w:tc>
        <w:tc>
          <w:tcPr>
            <w:tcW w:w="0" w:type="auto"/>
            <w:vAlign w:val="center"/>
            <w:hideMark/>
          </w:tcPr>
          <w:p w14:paraId="1790D412" w14:textId="77777777" w:rsidR="006B4A4C" w:rsidRPr="006B4A4C" w:rsidRDefault="006B4A4C" w:rsidP="006B4A4C">
            <w:pPr>
              <w:rPr>
                <w:rFonts w:ascii="Roboto Mono" w:hAnsi="Roboto Mono"/>
              </w:rPr>
            </w:pPr>
            <w:r w:rsidRPr="006B4A4C">
              <w:rPr>
                <w:rFonts w:ascii="Roboto Mono" w:hAnsi="Roboto Mono"/>
              </w:rPr>
              <w:t>Two lines meet at one point</w:t>
            </w:r>
          </w:p>
        </w:tc>
      </w:tr>
      <w:tr w:rsidR="006B4A4C" w:rsidRPr="006B4A4C" w14:paraId="00E1E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58E5" w14:textId="77777777" w:rsidR="006B4A4C" w:rsidRPr="006B4A4C" w:rsidRDefault="006B4A4C" w:rsidP="006B4A4C">
            <w:pPr>
              <w:rPr>
                <w:rFonts w:ascii="Roboto Mono" w:hAnsi="Roboto Mono"/>
              </w:rPr>
            </w:pPr>
            <w:r w:rsidRPr="006B4A4C">
              <w:rPr>
                <w:rFonts w:ascii="Roboto Mono" w:hAnsi="Roboto Mono"/>
                <w:b/>
                <w:bCs/>
              </w:rPr>
              <w:t>Concurrent Lines</w:t>
            </w:r>
          </w:p>
        </w:tc>
        <w:tc>
          <w:tcPr>
            <w:tcW w:w="0" w:type="auto"/>
            <w:vAlign w:val="center"/>
            <w:hideMark/>
          </w:tcPr>
          <w:p w14:paraId="48A519F7" w14:textId="77777777" w:rsidR="006B4A4C" w:rsidRPr="006B4A4C" w:rsidRDefault="006B4A4C" w:rsidP="006B4A4C">
            <w:pPr>
              <w:rPr>
                <w:rFonts w:ascii="Roboto Mono" w:hAnsi="Roboto Mono"/>
              </w:rPr>
            </w:pPr>
            <w:r w:rsidRPr="006B4A4C">
              <w:rPr>
                <w:rFonts w:ascii="Roboto Mono" w:hAnsi="Roboto Mono"/>
              </w:rPr>
              <w:t>Three or more lines meet at one point</w:t>
            </w:r>
          </w:p>
        </w:tc>
      </w:tr>
      <w:tr w:rsidR="006B4A4C" w:rsidRPr="006B4A4C" w14:paraId="63386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E962" w14:textId="77777777" w:rsidR="006B4A4C" w:rsidRPr="006B4A4C" w:rsidRDefault="006B4A4C" w:rsidP="006B4A4C">
            <w:pPr>
              <w:rPr>
                <w:rFonts w:ascii="Roboto Mono" w:hAnsi="Roboto Mono"/>
              </w:rPr>
            </w:pPr>
            <w:r w:rsidRPr="006B4A4C">
              <w:rPr>
                <w:rFonts w:ascii="Roboto Mono" w:hAnsi="Roboto Mono"/>
                <w:b/>
                <w:bCs/>
              </w:rPr>
              <w:t>Transversal Line</w:t>
            </w:r>
          </w:p>
        </w:tc>
        <w:tc>
          <w:tcPr>
            <w:tcW w:w="0" w:type="auto"/>
            <w:vAlign w:val="center"/>
            <w:hideMark/>
          </w:tcPr>
          <w:p w14:paraId="754B4238" w14:textId="77777777" w:rsidR="006B4A4C" w:rsidRPr="006B4A4C" w:rsidRDefault="006B4A4C" w:rsidP="006B4A4C">
            <w:pPr>
              <w:rPr>
                <w:rFonts w:ascii="Roboto Mono" w:hAnsi="Roboto Mono"/>
              </w:rPr>
            </w:pPr>
            <w:r w:rsidRPr="006B4A4C">
              <w:rPr>
                <w:rFonts w:ascii="Roboto Mono" w:hAnsi="Roboto Mono"/>
              </w:rPr>
              <w:t>Intersects two or more lines</w:t>
            </w:r>
          </w:p>
        </w:tc>
      </w:tr>
    </w:tbl>
    <w:p w14:paraId="4D0759E6" w14:textId="23D72600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22AF3E19">
          <v:rect id="_x0000_i1062" style="width:0;height:1.5pt" o:hralign="center" o:hrstd="t" o:hr="t" fillcolor="#a0a0a0" stroked="f"/>
        </w:pict>
      </w:r>
    </w:p>
    <w:p w14:paraId="2E10B53B" w14:textId="77777777" w:rsidR="006B4A4C" w:rsidRDefault="006B4A4C" w:rsidP="006B4A4C">
      <w:pPr>
        <w:pStyle w:val="Heading2"/>
      </w:pPr>
      <w:r w:rsidRPr="006B4A4C">
        <w:t>Key Points</w:t>
      </w:r>
    </w:p>
    <w:p w14:paraId="27BF81E1" w14:textId="1463A671" w:rsidR="006B4A4C" w:rsidRPr="006B4A4C" w:rsidRDefault="006B4A4C" w:rsidP="006B4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0568C2" w14:textId="77777777" w:rsidR="006B4A4C" w:rsidRPr="006B4A4C" w:rsidRDefault="006B4A4C" w:rsidP="006B4A4C">
      <w:pPr>
        <w:numPr>
          <w:ilvl w:val="0"/>
          <w:numId w:val="9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A </w:t>
      </w:r>
      <w:r w:rsidRPr="006B4A4C">
        <w:rPr>
          <w:rFonts w:ascii="Roboto Mono" w:hAnsi="Roboto Mono"/>
          <w:b/>
          <w:bCs/>
        </w:rPr>
        <w:t>Transversal Line</w:t>
      </w:r>
      <w:r w:rsidRPr="006B4A4C">
        <w:rPr>
          <w:rFonts w:ascii="Roboto Mono" w:hAnsi="Roboto Mono"/>
        </w:rPr>
        <w:t xml:space="preserve"> intersects </w:t>
      </w:r>
      <w:r w:rsidRPr="006B4A4C">
        <w:rPr>
          <w:rFonts w:ascii="Roboto Mono" w:hAnsi="Roboto Mono"/>
          <w:b/>
          <w:bCs/>
        </w:rPr>
        <w:t>two or more lines</w:t>
      </w:r>
      <w:r w:rsidRPr="006B4A4C">
        <w:rPr>
          <w:rFonts w:ascii="Roboto Mono" w:hAnsi="Roboto Mono"/>
        </w:rPr>
        <w:t xml:space="preserve">. </w:t>
      </w:r>
    </w:p>
    <w:p w14:paraId="3490A987" w14:textId="77777777" w:rsidR="006B4A4C" w:rsidRPr="006B4A4C" w:rsidRDefault="006B4A4C" w:rsidP="006B4A4C">
      <w:pPr>
        <w:numPr>
          <w:ilvl w:val="0"/>
          <w:numId w:val="9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It creates several angle pairs. </w:t>
      </w:r>
    </w:p>
    <w:p w14:paraId="2CC46BB9" w14:textId="77777777" w:rsidR="006B4A4C" w:rsidRPr="006B4A4C" w:rsidRDefault="006B4A4C" w:rsidP="006B4A4C">
      <w:pPr>
        <w:numPr>
          <w:ilvl w:val="0"/>
          <w:numId w:val="9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When crossing parallel lines, it produces predictable angle relationships. </w:t>
      </w:r>
    </w:p>
    <w:p w14:paraId="06655D38" w14:textId="77777777" w:rsidR="006B4A4C" w:rsidRPr="006B4A4C" w:rsidRDefault="006B4A4C" w:rsidP="006B4A4C">
      <w:pPr>
        <w:numPr>
          <w:ilvl w:val="0"/>
          <w:numId w:val="9"/>
        </w:num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Transversal lines are widely used in geometry, engineering, architecture, surveying, CAD, and technical drawing. </w:t>
      </w:r>
    </w:p>
    <w:p w14:paraId="79B5EBFB" w14:textId="77777777" w:rsidR="006B4A4C" w:rsidRPr="006B4A4C" w:rsidRDefault="00000000" w:rsidP="006B4A4C">
      <w:pPr>
        <w:rPr>
          <w:rFonts w:ascii="Roboto Mono" w:hAnsi="Roboto Mono"/>
        </w:rPr>
      </w:pPr>
      <w:r>
        <w:rPr>
          <w:rFonts w:ascii="Roboto Mono" w:hAnsi="Roboto Mono"/>
        </w:rPr>
        <w:pict w14:anchorId="42ACB1DC">
          <v:rect id="_x0000_i1063" style="width:0;height:1.5pt" o:hralign="center" o:hrstd="t" o:hr="t" fillcolor="#a0a0a0" stroked="f"/>
        </w:pict>
      </w:r>
    </w:p>
    <w:p w14:paraId="532AF6B1" w14:textId="77777777" w:rsidR="006B4A4C" w:rsidRDefault="006B4A4C" w:rsidP="006B4A4C">
      <w:pPr>
        <w:pStyle w:val="Heading2"/>
      </w:pPr>
      <w:r w:rsidRPr="006B4A4C">
        <w:t>Conclusion</w:t>
      </w:r>
    </w:p>
    <w:p w14:paraId="054A97AF" w14:textId="19A9B58C" w:rsidR="006B4A4C" w:rsidRPr="006B4A4C" w:rsidRDefault="006B4A4C" w:rsidP="006B4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46BD8B" w14:textId="77777777" w:rsidR="006B4A4C" w:rsidRPr="006B4A4C" w:rsidRDefault="006B4A4C" w:rsidP="006B4A4C">
      <w:pPr>
        <w:rPr>
          <w:rFonts w:ascii="Roboto Mono" w:hAnsi="Roboto Mono"/>
        </w:rPr>
      </w:pPr>
      <w:r w:rsidRPr="006B4A4C">
        <w:rPr>
          <w:rFonts w:ascii="Roboto Mono" w:hAnsi="Roboto Mono"/>
        </w:rPr>
        <w:t xml:space="preserve">A </w:t>
      </w:r>
      <w:r w:rsidRPr="006B4A4C">
        <w:rPr>
          <w:rFonts w:ascii="Roboto Mono" w:hAnsi="Roboto Mono"/>
          <w:b/>
          <w:bCs/>
        </w:rPr>
        <w:t>Transversal Line</w:t>
      </w:r>
      <w:r w:rsidRPr="006B4A4C">
        <w:rPr>
          <w:rFonts w:ascii="Roboto Mono" w:hAnsi="Roboto Mono"/>
        </w:rPr>
        <w:t xml:space="preserve"> is a line that intersects two or more other lines at different points, making it one of the most important concepts in plane geometry. When it intersects </w:t>
      </w:r>
      <w:r w:rsidRPr="006B4A4C">
        <w:rPr>
          <w:rFonts w:ascii="Roboto Mono" w:hAnsi="Roboto Mono"/>
          <w:b/>
          <w:bCs/>
        </w:rPr>
        <w:t>parallel lines</w:t>
      </w:r>
      <w:r w:rsidRPr="006B4A4C">
        <w:rPr>
          <w:rFonts w:ascii="Roboto Mono" w:hAnsi="Roboto Mono"/>
        </w:rPr>
        <w:t xml:space="preserve">, </w:t>
      </w:r>
      <w:r w:rsidRPr="006B4A4C">
        <w:rPr>
          <w:rFonts w:ascii="Roboto Mono" w:hAnsi="Roboto Mono"/>
        </w:rPr>
        <w:lastRenderedPageBreak/>
        <w:t xml:space="preserve">it creates well-defined angle relationships—including corresponding, alternate interior, alternate exterior, and same-side interior angles—that are fundamental to geometric proofs and problem solving. Transversal lines are extensively used in </w:t>
      </w:r>
      <w:r w:rsidRPr="006B4A4C">
        <w:rPr>
          <w:rFonts w:ascii="Roboto Mono" w:hAnsi="Roboto Mono"/>
          <w:b/>
          <w:bCs/>
        </w:rPr>
        <w:t>plane geometry, coordinate geometry, engineering, architecture, construction, surveying, CAD, transportation design, and computer graphics</w:t>
      </w:r>
      <w:r w:rsidRPr="006B4A4C">
        <w:rPr>
          <w:rFonts w:ascii="Roboto Mono" w:hAnsi="Roboto Mono"/>
        </w:rPr>
        <w:t>, where analyzing intersections and angular relationships is essential for accurate design and spatial reasoning.</w:t>
      </w:r>
    </w:p>
    <w:p w14:paraId="3C6FE32A" w14:textId="77777777" w:rsidR="006B4A4C" w:rsidRPr="006B4A4C" w:rsidRDefault="006B4A4C" w:rsidP="006B4A4C">
      <w:pPr>
        <w:rPr>
          <w:rFonts w:ascii="Roboto Mono" w:hAnsi="Roboto Mono"/>
        </w:rPr>
      </w:pPr>
    </w:p>
    <w:sectPr w:rsidR="006B4A4C" w:rsidRPr="006B4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5A3"/>
    <w:multiLevelType w:val="multilevel"/>
    <w:tmpl w:val="2BB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760D9"/>
    <w:multiLevelType w:val="multilevel"/>
    <w:tmpl w:val="5C3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D67AE"/>
    <w:multiLevelType w:val="multilevel"/>
    <w:tmpl w:val="B74C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013EF"/>
    <w:multiLevelType w:val="multilevel"/>
    <w:tmpl w:val="F26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70C3"/>
    <w:multiLevelType w:val="multilevel"/>
    <w:tmpl w:val="517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01999"/>
    <w:multiLevelType w:val="multilevel"/>
    <w:tmpl w:val="8DD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21EE5"/>
    <w:multiLevelType w:val="multilevel"/>
    <w:tmpl w:val="BF5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51A91"/>
    <w:multiLevelType w:val="multilevel"/>
    <w:tmpl w:val="D5A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45C88"/>
    <w:multiLevelType w:val="multilevel"/>
    <w:tmpl w:val="3E58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150E4"/>
    <w:multiLevelType w:val="multilevel"/>
    <w:tmpl w:val="EB7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96F5C"/>
    <w:multiLevelType w:val="multilevel"/>
    <w:tmpl w:val="C17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D1524"/>
    <w:multiLevelType w:val="multilevel"/>
    <w:tmpl w:val="5E2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B3B04"/>
    <w:multiLevelType w:val="multilevel"/>
    <w:tmpl w:val="A96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2766">
    <w:abstractNumId w:val="7"/>
  </w:num>
  <w:num w:numId="2" w16cid:durableId="1070737825">
    <w:abstractNumId w:val="6"/>
  </w:num>
  <w:num w:numId="3" w16cid:durableId="1512378180">
    <w:abstractNumId w:val="11"/>
  </w:num>
  <w:num w:numId="4" w16cid:durableId="1154685347">
    <w:abstractNumId w:val="8"/>
  </w:num>
  <w:num w:numId="5" w16cid:durableId="1208252181">
    <w:abstractNumId w:val="3"/>
  </w:num>
  <w:num w:numId="6" w16cid:durableId="1786852538">
    <w:abstractNumId w:val="1"/>
  </w:num>
  <w:num w:numId="7" w16cid:durableId="1020736000">
    <w:abstractNumId w:val="0"/>
  </w:num>
  <w:num w:numId="8" w16cid:durableId="546794372">
    <w:abstractNumId w:val="12"/>
  </w:num>
  <w:num w:numId="9" w16cid:durableId="1145273177">
    <w:abstractNumId w:val="10"/>
  </w:num>
  <w:num w:numId="10" w16cid:durableId="616105957">
    <w:abstractNumId w:val="2"/>
  </w:num>
  <w:num w:numId="11" w16cid:durableId="1017391054">
    <w:abstractNumId w:val="9"/>
  </w:num>
  <w:num w:numId="12" w16cid:durableId="1702366265">
    <w:abstractNumId w:val="4"/>
  </w:num>
  <w:num w:numId="13" w16cid:durableId="1590774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8A"/>
    <w:rsid w:val="000313AA"/>
    <w:rsid w:val="0008357F"/>
    <w:rsid w:val="000B708A"/>
    <w:rsid w:val="001834B1"/>
    <w:rsid w:val="002D1F4F"/>
    <w:rsid w:val="003E5464"/>
    <w:rsid w:val="004A6CA3"/>
    <w:rsid w:val="004C67BD"/>
    <w:rsid w:val="004D75A6"/>
    <w:rsid w:val="00547DC4"/>
    <w:rsid w:val="00693303"/>
    <w:rsid w:val="006A04C1"/>
    <w:rsid w:val="006B4A4C"/>
    <w:rsid w:val="00711B4D"/>
    <w:rsid w:val="00787523"/>
    <w:rsid w:val="007A537B"/>
    <w:rsid w:val="0082694C"/>
    <w:rsid w:val="00832087"/>
    <w:rsid w:val="008952B3"/>
    <w:rsid w:val="00952AAE"/>
    <w:rsid w:val="00A70480"/>
    <w:rsid w:val="00B67532"/>
    <w:rsid w:val="00B75A84"/>
    <w:rsid w:val="00C41647"/>
    <w:rsid w:val="00D46B25"/>
    <w:rsid w:val="00D6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0B21"/>
  <w15:chartTrackingRefBased/>
  <w15:docId w15:val="{8D9348CB-066C-4C74-A6F3-957C2D6D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5C700-7DAC-42DF-B34E-9B849705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2026-08-04T19:24:00Z</dcterms:created>
  <dcterms:modified xsi:type="dcterms:W3CDTF">2026-08-07T01:12:00Z</dcterms:modified>
</cp:coreProperties>
</file>