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4F3C2" w14:textId="7CBE449A" w:rsidR="0092409C" w:rsidRDefault="00E447F1" w:rsidP="0092409C">
      <w:pPr>
        <w:pStyle w:val="Heading1"/>
      </w:pPr>
      <w:r w:rsidRPr="00DB7546">
        <w:t>Corresponding Angles</w:t>
      </w:r>
    </w:p>
    <w:p w14:paraId="42FD84D4" w14:textId="12DD8F7C" w:rsidR="007C33B0" w:rsidRDefault="007C33B0" w:rsidP="007C33B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476096" w14:textId="72C64831" w:rsidR="00D2178A" w:rsidRDefault="00787E01" w:rsidP="007C33B0">
      <w:r>
        <w:rPr>
          <w:noProof/>
        </w:rPr>
        <w:drawing>
          <wp:inline distT="0" distB="0" distL="0" distR="0" wp14:anchorId="7CCA88EF" wp14:editId="568977D0">
            <wp:extent cx="5250180" cy="4267200"/>
            <wp:effectExtent l="0" t="0" r="7620" b="0"/>
            <wp:docPr id="356727640" name="Picture 5" descr="Corresponding Angles | Chili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orresponding Angles | ChiliMat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21587" w14:textId="0B19FB1B" w:rsidR="00037703" w:rsidRDefault="00037703" w:rsidP="007C33B0">
      <w:r>
        <w:rPr>
          <w:noProof/>
        </w:rPr>
        <w:lastRenderedPageBreak/>
        <w:drawing>
          <wp:inline distT="0" distB="0" distL="0" distR="0" wp14:anchorId="0212D74C" wp14:editId="3BA2A88E">
            <wp:extent cx="5943600" cy="3914140"/>
            <wp:effectExtent l="0" t="0" r="0" b="0"/>
            <wp:docPr id="637328771" name="Picture 6" descr="Corresponding Angles - Definition, Theorem,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orresponding Angles - Definition, Theorem, Exampl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7C76B" w14:textId="181E3F04" w:rsidR="00D233D4" w:rsidRDefault="00D233D4" w:rsidP="007C33B0">
      <w:r>
        <w:rPr>
          <w:noProof/>
        </w:rPr>
        <w:lastRenderedPageBreak/>
        <w:drawing>
          <wp:inline distT="0" distB="0" distL="0" distR="0" wp14:anchorId="298645D5" wp14:editId="151D1794">
            <wp:extent cx="5715000" cy="5204460"/>
            <wp:effectExtent l="0" t="0" r="0" b="0"/>
            <wp:docPr id="261877147" name="Picture 7" descr="Corresponding Angles – Definition &amp; Theorem with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orresponding Angles – Definition &amp; Theorem with Exampl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F3B72" w14:textId="6DB4C4F2" w:rsidR="00E8482E" w:rsidRDefault="00E8482E" w:rsidP="007C33B0">
      <w:r>
        <w:rPr>
          <w:noProof/>
        </w:rPr>
        <w:lastRenderedPageBreak/>
        <w:drawing>
          <wp:inline distT="0" distB="0" distL="0" distR="0" wp14:anchorId="7299F8E7" wp14:editId="7535EC61">
            <wp:extent cx="5943600" cy="3801745"/>
            <wp:effectExtent l="0" t="0" r="0" b="8255"/>
            <wp:docPr id="807094058" name="Picture 8" descr="Corresponding Angles | Step By Step Diagram: Types &amp;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orresponding Angles | Step By Step Diagram: Types &amp; Exampl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92F8B" w14:textId="48942DAD" w:rsidR="00AF5BA9" w:rsidRDefault="00AF5BA9" w:rsidP="007C33B0">
      <w:r>
        <w:rPr>
          <w:noProof/>
        </w:rPr>
        <w:lastRenderedPageBreak/>
        <w:drawing>
          <wp:inline distT="0" distB="0" distL="0" distR="0" wp14:anchorId="18B3AA80" wp14:editId="7A9F1790">
            <wp:extent cx="5943600" cy="5370195"/>
            <wp:effectExtent l="0" t="0" r="0" b="1905"/>
            <wp:docPr id="493036638" name="Picture 9" descr="Alternate Exterior Angles Worksheet: Practice Problems and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Alternate Exterior Angles Worksheet: Practice Problems and Solution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7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36D69" w14:textId="601A20CD" w:rsidR="00396840" w:rsidRPr="007C33B0" w:rsidRDefault="00396840" w:rsidP="007C33B0">
      <w:r>
        <w:rPr>
          <w:noProof/>
        </w:rPr>
        <w:lastRenderedPageBreak/>
        <w:drawing>
          <wp:inline distT="0" distB="0" distL="0" distR="0" wp14:anchorId="5001D3F0" wp14:editId="1A09DC88">
            <wp:extent cx="5943600" cy="4699000"/>
            <wp:effectExtent l="0" t="0" r="0" b="6350"/>
            <wp:docPr id="1529103442" name="Picture 10" descr="Math Clip Art: Parallel Lines Cut by a Transversal 8 | Media4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Math Clip Art: Parallel Lines Cut by a Transversal 8 | Media4Math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84A52" w14:textId="77777777" w:rsidR="0092409C" w:rsidRDefault="0092409C" w:rsidP="0092409C">
      <w:pPr>
        <w:pStyle w:val="Heading2"/>
        <w:rPr>
          <w:lang w:bidi="ar-EG"/>
        </w:rPr>
      </w:pPr>
      <w:r w:rsidRPr="0092409C">
        <w:rPr>
          <w:lang w:bidi="ar-EG"/>
        </w:rPr>
        <w:t>Definition</w:t>
      </w:r>
    </w:p>
    <w:p w14:paraId="62674A2A" w14:textId="2F950BAB" w:rsidR="0092409C" w:rsidRPr="0092409C" w:rsidRDefault="0092409C" w:rsidP="0092409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F7F48C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b/>
          <w:bCs/>
          <w:lang w:bidi="ar-EG"/>
        </w:rPr>
        <w:t>Corresponding Angles</w:t>
      </w:r>
      <w:r w:rsidRPr="0092409C">
        <w:rPr>
          <w:rFonts w:ascii="Roboto Mono" w:hAnsi="Roboto Mono"/>
          <w:lang w:bidi="ar-EG"/>
        </w:rPr>
        <w:t xml:space="preserve"> are </w:t>
      </w:r>
      <w:r w:rsidRPr="0092409C">
        <w:rPr>
          <w:rFonts w:ascii="Roboto Mono" w:hAnsi="Roboto Mono"/>
          <w:b/>
          <w:bCs/>
          <w:lang w:bidi="ar-EG"/>
        </w:rPr>
        <w:t>pairs of angles that occupy the same relative position when a transversal crosses two lines</w:t>
      </w:r>
      <w:r w:rsidRPr="0092409C">
        <w:rPr>
          <w:rFonts w:ascii="Roboto Mono" w:hAnsi="Roboto Mono"/>
          <w:lang w:bidi="ar-EG"/>
        </w:rPr>
        <w:t>.</w:t>
      </w:r>
    </w:p>
    <w:p w14:paraId="626D60A5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 xml:space="preserve">When a transversal intersects two </w:t>
      </w:r>
      <w:r w:rsidRPr="0092409C">
        <w:rPr>
          <w:rFonts w:ascii="Roboto Mono" w:hAnsi="Roboto Mono"/>
          <w:b/>
          <w:bCs/>
          <w:lang w:bidi="ar-EG"/>
        </w:rPr>
        <w:t>parallel lines</w:t>
      </w:r>
      <w:r w:rsidRPr="0092409C">
        <w:rPr>
          <w:rFonts w:ascii="Roboto Mono" w:hAnsi="Roboto Mono"/>
          <w:lang w:bidi="ar-EG"/>
        </w:rPr>
        <w:t xml:space="preserve">, corresponding angles are </w:t>
      </w:r>
      <w:r w:rsidRPr="0092409C">
        <w:rPr>
          <w:rFonts w:ascii="Roboto Mono" w:hAnsi="Roboto Mono"/>
          <w:b/>
          <w:bCs/>
          <w:lang w:bidi="ar-EG"/>
        </w:rPr>
        <w:t>equal in measure (congruent)</w:t>
      </w:r>
      <w:r w:rsidRPr="0092409C">
        <w:rPr>
          <w:rFonts w:ascii="Roboto Mono" w:hAnsi="Roboto Mono"/>
          <w:lang w:bidi="ar-EG"/>
        </w:rPr>
        <w:t>.</w:t>
      </w:r>
    </w:p>
    <w:p w14:paraId="19218637" w14:textId="77777777" w:rsidR="0092409C" w:rsidRPr="0092409C" w:rsidRDefault="00000000" w:rsidP="0092409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12ADC2B1">
          <v:rect id="_x0000_i1025" style="width:0;height:1.5pt" o:hralign="center" o:hrstd="t" o:hr="t" fillcolor="#a0a0a0" stroked="f"/>
        </w:pict>
      </w:r>
    </w:p>
    <w:p w14:paraId="3626B184" w14:textId="77777777" w:rsidR="0092409C" w:rsidRDefault="0092409C" w:rsidP="0092409C">
      <w:pPr>
        <w:pStyle w:val="Heading2"/>
        <w:rPr>
          <w:lang w:bidi="ar-EG"/>
        </w:rPr>
      </w:pPr>
      <w:r w:rsidRPr="0092409C">
        <w:rPr>
          <w:lang w:bidi="ar-EG"/>
        </w:rPr>
        <w:t>Characteristics</w:t>
      </w:r>
    </w:p>
    <w:p w14:paraId="2E9CBF2D" w14:textId="4E5EE9E1" w:rsidR="0092409C" w:rsidRPr="0092409C" w:rsidRDefault="0092409C" w:rsidP="0092409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74DE03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Corresponding angles:</w:t>
      </w:r>
    </w:p>
    <w:p w14:paraId="6F75D062" w14:textId="77777777" w:rsidR="0092409C" w:rsidRPr="0092409C" w:rsidRDefault="0092409C" w:rsidP="0092409C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lastRenderedPageBreak/>
        <w:t xml:space="preserve">Are formed when a </w:t>
      </w:r>
      <w:r w:rsidRPr="0092409C">
        <w:rPr>
          <w:rFonts w:ascii="Roboto Mono" w:hAnsi="Roboto Mono"/>
          <w:b/>
          <w:bCs/>
          <w:lang w:bidi="ar-EG"/>
        </w:rPr>
        <w:t>transversal</w:t>
      </w:r>
      <w:r w:rsidRPr="0092409C">
        <w:rPr>
          <w:rFonts w:ascii="Roboto Mono" w:hAnsi="Roboto Mono"/>
          <w:lang w:bidi="ar-EG"/>
        </w:rPr>
        <w:t xml:space="preserve"> crosses two lines.</w:t>
      </w:r>
    </w:p>
    <w:p w14:paraId="15C841C1" w14:textId="77777777" w:rsidR="0092409C" w:rsidRPr="0092409C" w:rsidRDefault="0092409C" w:rsidP="0092409C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Have the same relative position at each intersection.</w:t>
      </w:r>
    </w:p>
    <w:p w14:paraId="3E8F5038" w14:textId="77777777" w:rsidR="0092409C" w:rsidRPr="0092409C" w:rsidRDefault="0092409C" w:rsidP="0092409C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One angle is at the first intersection.</w:t>
      </w:r>
    </w:p>
    <w:p w14:paraId="1B055CA6" w14:textId="77777777" w:rsidR="0092409C" w:rsidRPr="0092409C" w:rsidRDefault="0092409C" w:rsidP="0092409C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The other angle is at the second intersection.</w:t>
      </w:r>
    </w:p>
    <w:p w14:paraId="37BFF9C9" w14:textId="77777777" w:rsidR="0092409C" w:rsidRPr="0092409C" w:rsidRDefault="0092409C" w:rsidP="0092409C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Are usually located on the same side of the transversal.</w:t>
      </w:r>
    </w:p>
    <w:p w14:paraId="5ADE77AC" w14:textId="77777777" w:rsidR="0092409C" w:rsidRPr="0092409C" w:rsidRDefault="0092409C" w:rsidP="0092409C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Are both:</w:t>
      </w:r>
    </w:p>
    <w:p w14:paraId="23A1F1A7" w14:textId="77777777" w:rsidR="0092409C" w:rsidRPr="0092409C" w:rsidRDefault="0092409C" w:rsidP="0092409C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Interior or exterior in matching positions.</w:t>
      </w:r>
    </w:p>
    <w:p w14:paraId="16C06A4A" w14:textId="77777777" w:rsidR="0092409C" w:rsidRPr="0092409C" w:rsidRDefault="0092409C" w:rsidP="0092409C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On the same side of the transversal.</w:t>
      </w:r>
    </w:p>
    <w:p w14:paraId="6EBA4B75" w14:textId="77777777" w:rsidR="0092409C" w:rsidRPr="0092409C" w:rsidRDefault="00000000" w:rsidP="0092409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2F12B56D">
          <v:rect id="_x0000_i1026" style="width:0;height:1.5pt" o:hralign="center" o:hrstd="t" o:hr="t" fillcolor="#a0a0a0" stroked="f"/>
        </w:pict>
      </w:r>
    </w:p>
    <w:p w14:paraId="7BEDB8A4" w14:textId="77777777" w:rsidR="0092409C" w:rsidRDefault="0092409C" w:rsidP="0092409C">
      <w:pPr>
        <w:pStyle w:val="Heading2"/>
        <w:rPr>
          <w:lang w:bidi="ar-EG"/>
        </w:rPr>
      </w:pPr>
      <w:r w:rsidRPr="0092409C">
        <w:rPr>
          <w:lang w:bidi="ar-EG"/>
        </w:rPr>
        <w:t>Illustration</w:t>
      </w:r>
    </w:p>
    <w:p w14:paraId="2CC7610A" w14:textId="77E275F3" w:rsidR="0092409C" w:rsidRPr="0092409C" w:rsidRDefault="0092409C" w:rsidP="0092409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D17691" w14:textId="77777777" w:rsidR="0092409C" w:rsidRDefault="0092409C" w:rsidP="0092409C">
      <w:pPr>
        <w:rPr>
          <w:rFonts w:ascii="Roboto Mono" w:hAnsi="Roboto Mono"/>
          <w:b/>
          <w:bCs/>
          <w:lang w:bidi="ar-EG"/>
        </w:rPr>
      </w:pPr>
      <w:r w:rsidRPr="0092409C">
        <w:rPr>
          <w:rFonts w:ascii="Roboto Mono" w:hAnsi="Roboto Mono"/>
          <w:b/>
          <w:bCs/>
          <w:lang w:bidi="ar-EG"/>
        </w:rPr>
        <w:t>Two Parallel Lines Cut by a Transversal</w:t>
      </w:r>
    </w:p>
    <w:p w14:paraId="48CB2B9E" w14:textId="71915205" w:rsidR="006127E0" w:rsidRPr="0092409C" w:rsidRDefault="006127E0" w:rsidP="0092409C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2DAF1BBE" wp14:editId="71D247E6">
            <wp:extent cx="5943600" cy="3143885"/>
            <wp:effectExtent l="0" t="0" r="0" b="0"/>
            <wp:docPr id="1311753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E96C8" w14:textId="77777777" w:rsidR="0092409C" w:rsidRPr="0092409C" w:rsidRDefault="0092409C" w:rsidP="0092409C">
      <w:pPr>
        <w:rPr>
          <w:rFonts w:ascii="Roboto Mono" w:hAnsi="Roboto Mono"/>
          <w:lang w:bidi="ar-EG"/>
        </w:rPr>
      </w:pPr>
    </w:p>
    <w:p w14:paraId="61AB4508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 xml:space="preserve">        Line 1</w:t>
      </w:r>
    </w:p>
    <w:p w14:paraId="02841D99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 xml:space="preserve">  </w:t>
      </w:r>
      <w:r w:rsidRPr="0092409C">
        <w:rPr>
          <w:rFonts w:ascii="Arial" w:hAnsi="Arial" w:cs="Arial"/>
          <w:lang w:bidi="ar-EG"/>
        </w:rPr>
        <w:t>─────────────────</w:t>
      </w:r>
    </w:p>
    <w:p w14:paraId="21703A52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lastRenderedPageBreak/>
        <w:t xml:space="preserve">          /</w:t>
      </w:r>
    </w:p>
    <w:p w14:paraId="697A170F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 xml:space="preserve">     1   /   2</w:t>
      </w:r>
    </w:p>
    <w:p w14:paraId="0BD37EEE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 xml:space="preserve">        /</w:t>
      </w:r>
    </w:p>
    <w:p w14:paraId="4BB93A31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 xml:space="preserve">       /</w:t>
      </w:r>
    </w:p>
    <w:p w14:paraId="1BFA3974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 xml:space="preserve">      /</w:t>
      </w:r>
    </w:p>
    <w:p w14:paraId="697ACDD6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 xml:space="preserve">     3   /   4</w:t>
      </w:r>
    </w:p>
    <w:p w14:paraId="27377B83" w14:textId="77777777" w:rsidR="0092409C" w:rsidRPr="0092409C" w:rsidRDefault="0092409C" w:rsidP="0092409C">
      <w:pPr>
        <w:rPr>
          <w:rFonts w:ascii="Roboto Mono" w:hAnsi="Roboto Mono"/>
          <w:lang w:bidi="ar-EG"/>
        </w:rPr>
      </w:pPr>
    </w:p>
    <w:p w14:paraId="168A123B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 xml:space="preserve">  </w:t>
      </w:r>
      <w:r w:rsidRPr="0092409C">
        <w:rPr>
          <w:rFonts w:ascii="Arial" w:hAnsi="Arial" w:cs="Arial"/>
          <w:lang w:bidi="ar-EG"/>
        </w:rPr>
        <w:t>─────────────────</w:t>
      </w:r>
    </w:p>
    <w:p w14:paraId="49EA1968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 xml:space="preserve">        /</w:t>
      </w:r>
    </w:p>
    <w:p w14:paraId="34DD788F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 xml:space="preserve">   5   /   6</w:t>
      </w:r>
    </w:p>
    <w:p w14:paraId="2F66CE42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 xml:space="preserve">      /</w:t>
      </w:r>
    </w:p>
    <w:p w14:paraId="16037852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 xml:space="preserve">     /</w:t>
      </w:r>
    </w:p>
    <w:p w14:paraId="1E2B9A10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 xml:space="preserve">    /</w:t>
      </w:r>
    </w:p>
    <w:p w14:paraId="09C21B1A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 xml:space="preserve">   7       8</w:t>
      </w:r>
    </w:p>
    <w:p w14:paraId="76966C44" w14:textId="77777777" w:rsidR="0092409C" w:rsidRPr="0092409C" w:rsidRDefault="0092409C" w:rsidP="0092409C">
      <w:pPr>
        <w:rPr>
          <w:rFonts w:ascii="Roboto Mono" w:hAnsi="Roboto Mono"/>
          <w:lang w:bidi="ar-EG"/>
        </w:rPr>
      </w:pPr>
    </w:p>
    <w:p w14:paraId="03C452E9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 xml:space="preserve">        Line 2</w:t>
      </w:r>
    </w:p>
    <w:p w14:paraId="65427740" w14:textId="44DCB60C" w:rsidR="0092409C" w:rsidRPr="0092409C" w:rsidRDefault="0092409C" w:rsidP="005B691E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The corresponding angle pairs are:</w:t>
      </w:r>
      <w:r w:rsidRPr="0092409C">
        <w:rPr>
          <w:rFonts w:ascii="Roboto Mono" w:hAnsi="Roboto Mono"/>
          <w:lang w:bidi="ar-EG"/>
        </w:rPr>
        <w:br/>
      </w:r>
      <m:oMathPara>
        <m:oMath>
          <m:r>
            <w:rPr>
              <w:rFonts w:ascii="Cambria Math" w:hAnsi="Cambria Math"/>
            </w:rPr>
            <m:t>∠1</m:t>
          </m:r>
          <m:r>
            <m:rPr>
              <m:nor/>
            </m:rPr>
            <w:rPr>
              <w:rFonts w:ascii="Roboto Mono" w:hAnsi="Roboto Mono"/>
            </w:rPr>
            <m:t> and </m:t>
          </m:r>
          <m:r>
            <w:rPr>
              <w:rFonts w:ascii="Cambria Math" w:hAnsi="Cambria Math"/>
            </w:rPr>
            <m:t>∠5</m:t>
          </m:r>
          <m:r>
            <m:rPr>
              <m:sty m:val="p"/>
            </m:rPr>
            <w:rPr>
              <w:rFonts w:ascii="Roboto Mono" w:hAnsi="Roboto Mono"/>
              <w:lang w:bidi="ar-EG"/>
            </w:rPr>
            <w:br/>
          </m:r>
        </m:oMath>
        <m:oMath>
          <m:r>
            <w:rPr>
              <w:rFonts w:ascii="Cambria Math" w:hAnsi="Cambria Math"/>
            </w:rPr>
            <m:t>∠2</m:t>
          </m:r>
          <m:r>
            <m:rPr>
              <m:nor/>
            </m:rPr>
            <w:rPr>
              <w:rFonts w:ascii="Roboto Mono" w:hAnsi="Roboto Mono"/>
            </w:rPr>
            <m:t> and </m:t>
          </m:r>
          <m:r>
            <w:rPr>
              <w:rFonts w:ascii="Cambria Math" w:hAnsi="Cambria Math"/>
            </w:rPr>
            <m:t>∠6</m:t>
          </m:r>
          <m:r>
            <m:rPr>
              <m:sty m:val="p"/>
            </m:rPr>
            <w:rPr>
              <w:rFonts w:ascii="Roboto Mono" w:hAnsi="Roboto Mono"/>
              <w:lang w:bidi="ar-EG"/>
            </w:rPr>
            <w:br/>
          </m:r>
        </m:oMath>
        <m:oMath>
          <m:r>
            <w:rPr>
              <w:rFonts w:ascii="Cambria Math" w:hAnsi="Cambria Math"/>
            </w:rPr>
            <m:t>∠3</m:t>
          </m:r>
          <m:r>
            <m:rPr>
              <m:nor/>
            </m:rPr>
            <w:rPr>
              <w:rFonts w:ascii="Roboto Mono" w:hAnsi="Roboto Mono"/>
            </w:rPr>
            <m:t> and </m:t>
          </m:r>
          <m:r>
            <w:rPr>
              <w:rFonts w:ascii="Cambria Math" w:hAnsi="Cambria Math"/>
            </w:rPr>
            <m:t>∠7</m:t>
          </m:r>
          <m:r>
            <m:rPr>
              <m:sty m:val="p"/>
            </m:rPr>
            <w:rPr>
              <w:rFonts w:ascii="Roboto Mono" w:hAnsi="Roboto Mono"/>
              <w:lang w:bidi="ar-EG"/>
            </w:rPr>
            <w:br/>
          </m:r>
        </m:oMath>
        <m:oMath>
          <m:r>
            <w:rPr>
              <w:rFonts w:ascii="Cambria Math" w:hAnsi="Cambria Math"/>
            </w:rPr>
            <m:t>∠4</m:t>
          </m:r>
          <m:r>
            <m:rPr>
              <m:nor/>
            </m:rPr>
            <w:rPr>
              <w:rFonts w:ascii="Roboto Mono" w:hAnsi="Roboto Mono"/>
            </w:rPr>
            <m:t> and </m:t>
          </m:r>
          <m:r>
            <w:rPr>
              <w:rFonts w:ascii="Cambria Math" w:hAnsi="Cambria Math"/>
            </w:rPr>
            <m:t>∠8</m:t>
          </m:r>
        </m:oMath>
      </m:oMathPara>
    </w:p>
    <w:p w14:paraId="41E5B54E" w14:textId="77777777" w:rsidR="0092409C" w:rsidRPr="0092409C" w:rsidRDefault="00000000" w:rsidP="0092409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7BC6E81E">
          <v:rect id="_x0000_i1027" style="width:0;height:1.5pt" o:hralign="center" o:hrstd="t" o:hr="t" fillcolor="#a0a0a0" stroked="f"/>
        </w:pict>
      </w:r>
    </w:p>
    <w:p w14:paraId="2469501F" w14:textId="77777777" w:rsidR="0092409C" w:rsidRDefault="0092409C" w:rsidP="0092409C">
      <w:pPr>
        <w:pStyle w:val="Heading2"/>
        <w:rPr>
          <w:lang w:bidi="ar-EG"/>
        </w:rPr>
      </w:pPr>
      <w:r w:rsidRPr="0092409C">
        <w:rPr>
          <w:lang w:bidi="ar-EG"/>
        </w:rPr>
        <w:t>Corresponding Angles Theorem</w:t>
      </w:r>
    </w:p>
    <w:p w14:paraId="2BD10514" w14:textId="07AA9166" w:rsidR="00D46FA6" w:rsidRPr="00D46FA6" w:rsidRDefault="00275E86" w:rsidP="00D46FA6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DBE2EE" w14:textId="10340490" w:rsidR="0092409C" w:rsidRPr="00D46FA6" w:rsidRDefault="0092409C" w:rsidP="00D46FA6">
      <w:pPr>
        <w:rPr>
          <w:rFonts w:ascii="Roboto Mono" w:hAnsi="Roboto Mono"/>
          <w:b/>
          <w:bCs/>
          <w:lang w:bidi="ar-EG"/>
        </w:rPr>
      </w:pPr>
      <w:r w:rsidRPr="00513BF3">
        <w:rPr>
          <w:rFonts w:ascii="Roboto Mono" w:hAnsi="Roboto Mono"/>
          <w:b/>
          <w:bCs/>
        </w:rPr>
        <w:t>Theorem</w:t>
      </w:r>
    </w:p>
    <w:p w14:paraId="0EBB18FE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lastRenderedPageBreak/>
        <w:t xml:space="preserve">When a transversal crosses two </w:t>
      </w:r>
      <w:r w:rsidRPr="0092409C">
        <w:rPr>
          <w:rFonts w:ascii="Roboto Mono" w:hAnsi="Roboto Mono"/>
          <w:b/>
          <w:bCs/>
          <w:lang w:bidi="ar-EG"/>
        </w:rPr>
        <w:t>parallel lines</w:t>
      </w:r>
      <w:r w:rsidRPr="0092409C">
        <w:rPr>
          <w:rFonts w:ascii="Roboto Mono" w:hAnsi="Roboto Mono"/>
          <w:lang w:bidi="ar-EG"/>
        </w:rPr>
        <w:t>, corresponding angles are congruent.</w:t>
      </w:r>
    </w:p>
    <w:p w14:paraId="21242FAA" w14:textId="2E028720" w:rsidR="0092409C" w:rsidRPr="0092409C" w:rsidRDefault="0092409C" w:rsidP="00F32C4B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If:</w:t>
      </w:r>
      <w:r w:rsidRPr="0092409C">
        <w:rPr>
          <w:rFonts w:ascii="Roboto Mono" w:hAnsi="Roboto Mono"/>
          <w:lang w:bidi="ar-EG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59C190D" w14:textId="2CAA9234" w:rsidR="0092409C" w:rsidRPr="0092409C" w:rsidRDefault="0092409C" w:rsidP="00F32C4B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then:</w:t>
      </w:r>
      <w:r w:rsidRPr="0092409C">
        <w:rPr>
          <w:rFonts w:ascii="Roboto Mono" w:hAnsi="Roboto Mono"/>
          <w:lang w:bidi="ar-EG"/>
        </w:rPr>
        <w:br/>
      </w:r>
      <m:oMathPara>
        <m:oMath>
          <m:r>
            <w:rPr>
              <w:rFonts w:ascii="Cambria Math" w:hAnsi="Cambria Math"/>
            </w:rPr>
            <m:t>∠1≅∠5</m:t>
          </m:r>
          <m:r>
            <m:rPr>
              <m:sty m:val="p"/>
            </m:rPr>
            <w:rPr>
              <w:rFonts w:ascii="Roboto Mono" w:hAnsi="Roboto Mono"/>
              <w:lang w:bidi="ar-EG"/>
            </w:rPr>
            <w:br/>
          </m:r>
        </m:oMath>
        <m:oMath>
          <m:r>
            <w:rPr>
              <w:rFonts w:ascii="Cambria Math" w:hAnsi="Cambria Math"/>
            </w:rPr>
            <m:t>∠2≅∠6</m:t>
          </m:r>
          <m:r>
            <m:rPr>
              <m:sty m:val="p"/>
            </m:rPr>
            <w:rPr>
              <w:rFonts w:ascii="Roboto Mono" w:hAnsi="Roboto Mono"/>
              <w:lang w:bidi="ar-EG"/>
            </w:rPr>
            <w:br/>
          </m:r>
        </m:oMath>
        <m:oMath>
          <m:r>
            <w:rPr>
              <w:rFonts w:ascii="Cambria Math" w:hAnsi="Cambria Math"/>
            </w:rPr>
            <m:t>∠3≅∠7</m:t>
          </m:r>
          <m:r>
            <m:rPr>
              <m:sty m:val="p"/>
            </m:rPr>
            <w:rPr>
              <w:rFonts w:ascii="Roboto Mono" w:hAnsi="Roboto Mono"/>
              <w:lang w:bidi="ar-EG"/>
            </w:rPr>
            <w:br/>
          </m:r>
        </m:oMath>
        <m:oMath>
          <m:r>
            <w:rPr>
              <w:rFonts w:ascii="Cambria Math" w:hAnsi="Cambria Math"/>
            </w:rPr>
            <m:t>∠4≅∠8</m:t>
          </m:r>
        </m:oMath>
      </m:oMathPara>
    </w:p>
    <w:p w14:paraId="6079EBFA" w14:textId="77777777" w:rsidR="0092409C" w:rsidRPr="0092409C" w:rsidRDefault="00000000" w:rsidP="0092409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18C3B8B8">
          <v:rect id="_x0000_i1028" style="width:0;height:1.5pt" o:hralign="center" o:hrstd="t" o:hr="t" fillcolor="#a0a0a0" stroked="f"/>
        </w:pict>
      </w:r>
    </w:p>
    <w:p w14:paraId="405EB102" w14:textId="77777777" w:rsidR="0092409C" w:rsidRDefault="0092409C" w:rsidP="0092409C">
      <w:pPr>
        <w:pStyle w:val="Heading2"/>
        <w:rPr>
          <w:lang w:bidi="ar-EG"/>
        </w:rPr>
      </w:pPr>
      <w:r w:rsidRPr="0092409C">
        <w:rPr>
          <w:lang w:bidi="ar-EG"/>
        </w:rPr>
        <w:t>Mathematical Representation</w:t>
      </w:r>
    </w:p>
    <w:p w14:paraId="079B2898" w14:textId="66710D8F" w:rsidR="0092409C" w:rsidRPr="0092409C" w:rsidRDefault="0092409C" w:rsidP="0092409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B975BE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For parallel lines:</w:t>
      </w:r>
    </w:p>
    <w:p w14:paraId="631364C7" w14:textId="61685F39" w:rsidR="0092409C" w:rsidRPr="0092409C" w:rsidRDefault="0092409C" w:rsidP="00230B92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br/>
      </w:r>
      <m:oMathPara>
        <m:oMath>
          <m:r>
            <w:rPr>
              <w:rFonts w:ascii="Cambria Math" w:hAnsi="Cambria Math"/>
            </w:rPr>
            <m:t>m∠1=m∠5</m:t>
          </m:r>
          <m:r>
            <m:rPr>
              <m:sty m:val="p"/>
            </m:rPr>
            <w:rPr>
              <w:rFonts w:ascii="Roboto Mono" w:hAnsi="Roboto Mono"/>
              <w:lang w:bidi="ar-EG"/>
            </w:rPr>
            <w:br/>
          </m:r>
        </m:oMath>
        <m:oMath>
          <m:r>
            <w:rPr>
              <w:rFonts w:ascii="Cambria Math" w:hAnsi="Cambria Math"/>
            </w:rPr>
            <m:t>m∠2=m∠6</m:t>
          </m:r>
          <m:r>
            <m:rPr>
              <m:sty m:val="p"/>
            </m:rPr>
            <w:rPr>
              <w:rFonts w:ascii="Roboto Mono" w:hAnsi="Roboto Mono"/>
              <w:lang w:bidi="ar-EG"/>
            </w:rPr>
            <w:br/>
          </m:r>
        </m:oMath>
        <m:oMath>
          <m:r>
            <w:rPr>
              <w:rFonts w:ascii="Cambria Math" w:hAnsi="Cambria Math"/>
            </w:rPr>
            <m:t>m∠3=m∠7</m:t>
          </m:r>
          <m:r>
            <m:rPr>
              <m:sty m:val="p"/>
            </m:rPr>
            <w:rPr>
              <w:rFonts w:ascii="Roboto Mono" w:hAnsi="Roboto Mono"/>
              <w:lang w:bidi="ar-EG"/>
            </w:rPr>
            <w:br/>
          </m:r>
        </m:oMath>
        <m:oMath>
          <m:r>
            <w:rPr>
              <w:rFonts w:ascii="Cambria Math" w:hAnsi="Cambria Math"/>
            </w:rPr>
            <m:t>m∠4=m∠8</m:t>
          </m:r>
        </m:oMath>
      </m:oMathPara>
    </w:p>
    <w:p w14:paraId="7A0E0DFE" w14:textId="77777777" w:rsidR="0092409C" w:rsidRPr="0092409C" w:rsidRDefault="00000000" w:rsidP="0092409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27921B06">
          <v:rect id="_x0000_i1029" style="width:0;height:1.5pt" o:hralign="center" o:hrstd="t" o:hr="t" fillcolor="#a0a0a0" stroked="f"/>
        </w:pict>
      </w:r>
    </w:p>
    <w:p w14:paraId="083BB21A" w14:textId="77777777" w:rsidR="0092409C" w:rsidRDefault="0092409C" w:rsidP="0092409C">
      <w:pPr>
        <w:pStyle w:val="Heading2"/>
        <w:rPr>
          <w:lang w:bidi="ar-EG"/>
        </w:rPr>
      </w:pPr>
      <w:r w:rsidRPr="0092409C">
        <w:rPr>
          <w:lang w:bidi="ar-EG"/>
        </w:rPr>
        <w:t>Example</w:t>
      </w:r>
    </w:p>
    <w:p w14:paraId="45B7E8D3" w14:textId="3B6BCBF5" w:rsidR="0092409C" w:rsidRPr="0092409C" w:rsidRDefault="0092409C" w:rsidP="0092409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2C476A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Given:</w:t>
      </w:r>
    </w:p>
    <w:p w14:paraId="3EBCA1A6" w14:textId="738435CA" w:rsidR="0092409C" w:rsidRPr="0092409C" w:rsidRDefault="00813F29" w:rsidP="0092409C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</w:rPr>
            <m:t>m∠1=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  <w:lang w:bidi="ar-EG"/>
            </w:rPr>
            <w:br/>
          </m:r>
        </m:oMath>
      </m:oMathPara>
    </w:p>
    <w:p w14:paraId="32BF761E" w14:textId="04B6A280" w:rsidR="0092409C" w:rsidRPr="0092409C" w:rsidRDefault="0092409C" w:rsidP="00813F29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Find:</w:t>
      </w:r>
      <w:r w:rsidRPr="0092409C">
        <w:rPr>
          <w:rFonts w:ascii="Roboto Mono" w:hAnsi="Roboto Mono"/>
          <w:lang w:bidi="ar-EG"/>
        </w:rPr>
        <w:br/>
      </w:r>
      <m:oMathPara>
        <m:oMath>
          <m:r>
            <w:rPr>
              <w:rFonts w:ascii="Cambria Math" w:hAnsi="Cambria Math"/>
            </w:rPr>
            <m:t>m∠5</m:t>
          </m:r>
        </m:oMath>
      </m:oMathPara>
    </w:p>
    <w:p w14:paraId="3F738848" w14:textId="2BD39226" w:rsidR="0092409C" w:rsidRPr="0092409C" w:rsidRDefault="0092409C" w:rsidP="00813F29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Because they are corresponding angles:</w:t>
      </w:r>
      <w:r w:rsidRPr="0092409C">
        <w:rPr>
          <w:rFonts w:ascii="Roboto Mono" w:hAnsi="Roboto Mono"/>
          <w:lang w:bidi="ar-EG"/>
        </w:rPr>
        <w:br/>
      </w:r>
      <m:oMathPara>
        <m:oMath>
          <m:r>
            <w:rPr>
              <w:rFonts w:ascii="Cambria Math" w:hAnsi="Cambria Math"/>
            </w:rPr>
            <m:t>m∠5=m∠1</m:t>
          </m:r>
        </m:oMath>
      </m:oMathPara>
    </w:p>
    <w:p w14:paraId="09B18BF8" w14:textId="6D81B5B3" w:rsidR="0092409C" w:rsidRPr="0092409C" w:rsidRDefault="0092409C" w:rsidP="00813F29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Therefore:</w:t>
      </w:r>
      <w:r w:rsidRPr="0092409C">
        <w:rPr>
          <w:rFonts w:ascii="Roboto Mono" w:hAnsi="Roboto Mono"/>
          <w:lang w:bidi="ar-EG"/>
        </w:rPr>
        <w:br/>
      </w:r>
      <m:oMathPara>
        <m:oMath>
          <m:r>
            <w:rPr>
              <w:rFonts w:ascii="Cambria Math" w:hAnsi="Cambria Math"/>
            </w:rPr>
            <w:lastRenderedPageBreak/>
            <m:t>m∠5=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B535706" w14:textId="77777777" w:rsidR="0092409C" w:rsidRPr="0092409C" w:rsidRDefault="00000000" w:rsidP="0092409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2B238727">
          <v:rect id="_x0000_i1030" style="width:0;height:1.5pt" o:hralign="center" o:hrstd="t" o:hr="t" fillcolor="#a0a0a0" stroked="f"/>
        </w:pict>
      </w:r>
    </w:p>
    <w:p w14:paraId="473E6848" w14:textId="77777777" w:rsidR="0092409C" w:rsidRDefault="0092409C" w:rsidP="0092409C">
      <w:pPr>
        <w:pStyle w:val="Heading2"/>
        <w:rPr>
          <w:lang w:bidi="ar-EG"/>
        </w:rPr>
      </w:pPr>
      <w:r w:rsidRPr="0092409C">
        <w:rPr>
          <w:lang w:bidi="ar-EG"/>
        </w:rPr>
        <w:t>Finding Unknown Angles</w:t>
      </w:r>
    </w:p>
    <w:p w14:paraId="01DC686B" w14:textId="7F9E738F" w:rsidR="0092409C" w:rsidRPr="0092409C" w:rsidRDefault="0092409C" w:rsidP="0092409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336999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Example:</w:t>
      </w:r>
    </w:p>
    <w:p w14:paraId="7A635E96" w14:textId="1D819424" w:rsidR="0092409C" w:rsidRPr="0092409C" w:rsidRDefault="0092409C" w:rsidP="0035080B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Two corresponding angles are:</w:t>
      </w:r>
      <w:r w:rsidRPr="0092409C">
        <w:rPr>
          <w:rFonts w:ascii="Roboto Mono" w:hAnsi="Roboto Mono"/>
          <w:lang w:bidi="ar-EG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3x+10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E082713" w14:textId="6FD72A4D" w:rsidR="0092409C" w:rsidRPr="0092409C" w:rsidRDefault="0092409C" w:rsidP="0035080B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and</w:t>
      </w:r>
      <w:r w:rsidRPr="0092409C">
        <w:rPr>
          <w:rFonts w:ascii="Roboto Mono" w:hAnsi="Roboto Mono"/>
          <w:lang w:bidi="ar-EG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5x-50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57ABF35" w14:textId="73FD5EC8" w:rsidR="0092409C" w:rsidRPr="0092409C" w:rsidRDefault="0092409C" w:rsidP="0035080B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Because they are corresponding:</w:t>
      </w:r>
      <w:r w:rsidRPr="0092409C">
        <w:rPr>
          <w:rFonts w:ascii="Roboto Mono" w:hAnsi="Roboto Mono"/>
          <w:lang w:bidi="ar-EG"/>
        </w:rPr>
        <w:br/>
      </w:r>
      <m:oMathPara>
        <m:oMath>
          <m:r>
            <w:rPr>
              <w:rFonts w:ascii="Cambria Math" w:hAnsi="Cambria Math"/>
            </w:rPr>
            <m:t>3x+10=5x-50</m:t>
          </m:r>
        </m:oMath>
      </m:oMathPara>
    </w:p>
    <w:p w14:paraId="128B1E45" w14:textId="09E34749" w:rsidR="0092409C" w:rsidRPr="0092409C" w:rsidRDefault="0092409C" w:rsidP="0035080B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Solve:</w:t>
      </w:r>
      <w:r w:rsidRPr="0092409C">
        <w:rPr>
          <w:rFonts w:ascii="Roboto Mono" w:hAnsi="Roboto Mono"/>
          <w:lang w:bidi="ar-EG"/>
        </w:rPr>
        <w:br/>
      </w:r>
      <m:oMathPara>
        <m:oMath>
          <m:r>
            <w:rPr>
              <w:rFonts w:ascii="Cambria Math" w:hAnsi="Cambria Math"/>
            </w:rPr>
            <m:t>60=2x</m:t>
          </m:r>
        </m:oMath>
      </m:oMathPara>
    </w:p>
    <w:p w14:paraId="7E14E90C" w14:textId="06D39832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br/>
      </w:r>
      <m:oMathPara>
        <m:oMath>
          <m:r>
            <w:rPr>
              <w:rFonts w:ascii="Cambria Math" w:hAnsi="Cambria Math"/>
            </w:rPr>
            <m:t>x=30</m:t>
          </m:r>
        </m:oMath>
      </m:oMathPara>
    </w:p>
    <w:p w14:paraId="033D631B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Angle measure:</w:t>
      </w:r>
    </w:p>
    <w:p w14:paraId="650FAC18" w14:textId="104BEECB" w:rsidR="0092409C" w:rsidRPr="0092409C" w:rsidRDefault="0035080B" w:rsidP="0092409C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</w:rPr>
            <m:t>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30</m:t>
              </m:r>
            </m:e>
          </m:d>
          <m:r>
            <w:rPr>
              <w:rFonts w:ascii="Cambria Math" w:hAnsi="Cambria Math"/>
            </w:rPr>
            <m:t>+10=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  <w:lang w:bidi="ar-EG"/>
            </w:rPr>
            <w:br/>
          </m:r>
        </m:oMath>
      </m:oMathPara>
    </w:p>
    <w:p w14:paraId="20CD6711" w14:textId="2580EF4F" w:rsidR="0092409C" w:rsidRPr="0092409C" w:rsidRDefault="0092409C" w:rsidP="000324EA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Therefore:</w:t>
      </w:r>
      <w:r w:rsidRPr="0092409C">
        <w:rPr>
          <w:rFonts w:ascii="Roboto Mono" w:hAnsi="Roboto Mono"/>
          <w:lang w:bidi="ar-EG"/>
        </w:rPr>
        <w:br/>
      </w:r>
      <m:oMathPara>
        <m:oMath>
          <m:r>
            <w:rPr>
              <w:rFonts w:ascii="Cambria Math" w:hAnsi="Cambria Math"/>
            </w:rPr>
            <m:t>∠1=∠5=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2F7AFC0" w14:textId="77777777" w:rsidR="0092409C" w:rsidRPr="0092409C" w:rsidRDefault="00000000" w:rsidP="0092409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0D04B212">
          <v:rect id="_x0000_i1031" style="width:0;height:1.5pt" o:hralign="center" o:hrstd="t" o:hr="t" fillcolor="#a0a0a0" stroked="f"/>
        </w:pict>
      </w:r>
    </w:p>
    <w:p w14:paraId="731E118B" w14:textId="77777777" w:rsidR="0092409C" w:rsidRDefault="0092409C" w:rsidP="0092409C">
      <w:pPr>
        <w:pStyle w:val="Heading2"/>
        <w:rPr>
          <w:lang w:bidi="ar-EG"/>
        </w:rPr>
      </w:pPr>
      <w:r w:rsidRPr="0092409C">
        <w:rPr>
          <w:lang w:bidi="ar-EG"/>
        </w:rPr>
        <w:t>Corresponding Angles in Parallel Lines</w:t>
      </w:r>
    </w:p>
    <w:p w14:paraId="4A3D052F" w14:textId="21FCC799" w:rsidR="0092409C" w:rsidRPr="0092409C" w:rsidRDefault="0092409C" w:rsidP="0092409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93F58F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When two parallel lines are crossed by a transversal:</w:t>
      </w:r>
    </w:p>
    <w:p w14:paraId="3E406DA7" w14:textId="77777777" w:rsidR="0092409C" w:rsidRPr="0092409C" w:rsidRDefault="0092409C" w:rsidP="0092409C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Corresponding angles are equal.</w:t>
      </w:r>
    </w:p>
    <w:p w14:paraId="48BB7F6D" w14:textId="77777777" w:rsidR="0092409C" w:rsidRPr="0092409C" w:rsidRDefault="0092409C" w:rsidP="0092409C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Alternate interior angles are equal.</w:t>
      </w:r>
    </w:p>
    <w:p w14:paraId="5C1457AE" w14:textId="77777777" w:rsidR="0092409C" w:rsidRPr="0092409C" w:rsidRDefault="0092409C" w:rsidP="0092409C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Alternate exterior angles are equal.</w:t>
      </w:r>
    </w:p>
    <w:p w14:paraId="13749B4F" w14:textId="77777777" w:rsidR="0092409C" w:rsidRPr="0092409C" w:rsidRDefault="0092409C" w:rsidP="0092409C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lastRenderedPageBreak/>
        <w:t>Same-side interior angles are supplementary.</w:t>
      </w:r>
    </w:p>
    <w:p w14:paraId="7B76EB28" w14:textId="77777777" w:rsidR="0092409C" w:rsidRPr="0092409C" w:rsidRDefault="00000000" w:rsidP="0092409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08301A49">
          <v:rect id="_x0000_i1032" style="width:0;height:1.5pt" o:hralign="center" o:hrstd="t" o:hr="t" fillcolor="#a0a0a0" stroked="f"/>
        </w:pict>
      </w:r>
    </w:p>
    <w:p w14:paraId="1C2845FC" w14:textId="77777777" w:rsidR="0092409C" w:rsidRDefault="0092409C" w:rsidP="0092409C">
      <w:pPr>
        <w:pStyle w:val="Heading2"/>
        <w:rPr>
          <w:lang w:bidi="ar-EG"/>
        </w:rPr>
      </w:pPr>
      <w:r w:rsidRPr="0092409C">
        <w:rPr>
          <w:lang w:bidi="ar-EG"/>
        </w:rPr>
        <w:t>Corresponding Angle Positions</w:t>
      </w:r>
    </w:p>
    <w:p w14:paraId="5D0FBC3E" w14:textId="3FB578AE" w:rsidR="0092409C" w:rsidRPr="0092409C" w:rsidRDefault="0092409C" w:rsidP="0092409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11901D" w14:textId="77777777" w:rsid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There are four possible matching positions:</w:t>
      </w:r>
    </w:p>
    <w:p w14:paraId="21E58C31" w14:textId="0E2F984B" w:rsidR="0092213E" w:rsidRPr="0092409C" w:rsidRDefault="0092213E" w:rsidP="0092409C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469DD0F2" wp14:editId="5F52E77D">
            <wp:extent cx="5943600" cy="1556385"/>
            <wp:effectExtent l="0" t="0" r="0" b="5715"/>
            <wp:docPr id="1942468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3150"/>
      </w:tblGrid>
      <w:tr w:rsidR="0092409C" w:rsidRPr="0092409C" w14:paraId="61ED699D" w14:textId="77777777" w:rsidTr="00647084">
        <w:trPr>
          <w:tblHeader/>
          <w:tblCellSpacing w:w="15" w:type="dxa"/>
        </w:trPr>
        <w:tc>
          <w:tcPr>
            <w:tcW w:w="855" w:type="dxa"/>
            <w:vAlign w:val="center"/>
            <w:hideMark/>
          </w:tcPr>
          <w:p w14:paraId="4CD291E2" w14:textId="77777777" w:rsidR="0092409C" w:rsidRPr="0092409C" w:rsidRDefault="0092409C" w:rsidP="0092409C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92409C">
              <w:rPr>
                <w:rFonts w:ascii="Roboto Mono" w:hAnsi="Roboto Mono"/>
                <w:b/>
                <w:bCs/>
                <w:lang w:bidi="ar-EG"/>
              </w:rPr>
              <w:t>Pair</w:t>
            </w:r>
          </w:p>
        </w:tc>
        <w:tc>
          <w:tcPr>
            <w:tcW w:w="3105" w:type="dxa"/>
            <w:vAlign w:val="center"/>
            <w:hideMark/>
          </w:tcPr>
          <w:p w14:paraId="453373C7" w14:textId="77777777" w:rsidR="0092409C" w:rsidRPr="0092409C" w:rsidRDefault="0092409C" w:rsidP="0092409C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92409C">
              <w:rPr>
                <w:rFonts w:ascii="Roboto Mono" w:hAnsi="Roboto Mono"/>
                <w:b/>
                <w:bCs/>
                <w:lang w:bidi="ar-EG"/>
              </w:rPr>
              <w:t>Position</w:t>
            </w:r>
          </w:p>
        </w:tc>
      </w:tr>
      <w:tr w:rsidR="0092409C" w:rsidRPr="0092409C" w14:paraId="1BED41AA" w14:textId="77777777" w:rsidTr="00647084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6BF9A172" w14:textId="1FE1CDD4" w:rsidR="0092409C" w:rsidRPr="0092409C" w:rsidRDefault="009B4919" w:rsidP="009B4919">
            <w:pPr>
              <w:rPr>
                <w:rFonts w:ascii="Roboto Mono" w:hAnsi="Roboto Mono"/>
                <w:lang w:bidi="ar-EG"/>
              </w:rPr>
            </w:pPr>
            <m:oMathPara>
              <m:oMath>
                <m:r>
                  <w:rPr>
                    <w:rFonts w:ascii="Cambria Math" w:hAnsi="Cambria Math"/>
                  </w:rPr>
                  <m:t>∠1,∠5</m:t>
                </m:r>
              </m:oMath>
            </m:oMathPara>
          </w:p>
        </w:tc>
        <w:tc>
          <w:tcPr>
            <w:tcW w:w="3105" w:type="dxa"/>
            <w:vAlign w:val="center"/>
            <w:hideMark/>
          </w:tcPr>
          <w:p w14:paraId="62B38474" w14:textId="77777777" w:rsidR="0092409C" w:rsidRPr="0092409C" w:rsidRDefault="0092409C" w:rsidP="0092409C">
            <w:pPr>
              <w:rPr>
                <w:rFonts w:ascii="Roboto Mono" w:hAnsi="Roboto Mono"/>
                <w:lang w:bidi="ar-EG"/>
              </w:rPr>
            </w:pPr>
            <w:r w:rsidRPr="0092409C">
              <w:rPr>
                <w:rFonts w:ascii="Roboto Mono" w:hAnsi="Roboto Mono"/>
                <w:lang w:bidi="ar-EG"/>
              </w:rPr>
              <w:t>Upper-left positions</w:t>
            </w:r>
          </w:p>
        </w:tc>
      </w:tr>
      <w:tr w:rsidR="0092409C" w:rsidRPr="0092409C" w14:paraId="0986336F" w14:textId="77777777" w:rsidTr="00647084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77FCE355" w14:textId="60C19416" w:rsidR="0092409C" w:rsidRPr="0092409C" w:rsidRDefault="009B4919" w:rsidP="0092409C">
            <w:pPr>
              <w:rPr>
                <w:rFonts w:ascii="Roboto Mono" w:hAnsi="Roboto Mono"/>
                <w:lang w:bidi="ar-EG"/>
              </w:rPr>
            </w:pPr>
            <m:oMathPara>
              <m:oMath>
                <m:r>
                  <w:rPr>
                    <w:rFonts w:ascii="Cambria Math" w:hAnsi="Cambria Math"/>
                  </w:rPr>
                  <m:t>∠2,∠6</m:t>
                </m:r>
              </m:oMath>
            </m:oMathPara>
          </w:p>
        </w:tc>
        <w:tc>
          <w:tcPr>
            <w:tcW w:w="3105" w:type="dxa"/>
            <w:vAlign w:val="center"/>
            <w:hideMark/>
          </w:tcPr>
          <w:p w14:paraId="3BAA2625" w14:textId="77777777" w:rsidR="0092409C" w:rsidRPr="0092409C" w:rsidRDefault="0092409C" w:rsidP="0092409C">
            <w:pPr>
              <w:rPr>
                <w:rFonts w:ascii="Roboto Mono" w:hAnsi="Roboto Mono"/>
                <w:lang w:bidi="ar-EG"/>
              </w:rPr>
            </w:pPr>
            <w:r w:rsidRPr="0092409C">
              <w:rPr>
                <w:rFonts w:ascii="Roboto Mono" w:hAnsi="Roboto Mono"/>
                <w:lang w:bidi="ar-EG"/>
              </w:rPr>
              <w:t>Upper-right positions</w:t>
            </w:r>
          </w:p>
        </w:tc>
      </w:tr>
      <w:tr w:rsidR="0092409C" w:rsidRPr="0092409C" w14:paraId="08CD1C7E" w14:textId="77777777" w:rsidTr="00647084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7C6FE291" w14:textId="05F06575" w:rsidR="0092409C" w:rsidRPr="0092409C" w:rsidRDefault="009B4919" w:rsidP="0092409C">
            <w:pPr>
              <w:rPr>
                <w:rFonts w:ascii="Roboto Mono" w:hAnsi="Roboto Mono"/>
                <w:lang w:bidi="ar-EG"/>
              </w:rPr>
            </w:pPr>
            <m:oMathPara>
              <m:oMath>
                <m:r>
                  <w:rPr>
                    <w:rFonts w:ascii="Cambria Math" w:hAnsi="Cambria Math"/>
                  </w:rPr>
                  <m:t>∠3,∠7</m:t>
                </m:r>
              </m:oMath>
            </m:oMathPara>
          </w:p>
        </w:tc>
        <w:tc>
          <w:tcPr>
            <w:tcW w:w="3105" w:type="dxa"/>
            <w:vAlign w:val="center"/>
            <w:hideMark/>
          </w:tcPr>
          <w:p w14:paraId="6B53CC2F" w14:textId="77777777" w:rsidR="0092409C" w:rsidRPr="0092409C" w:rsidRDefault="0092409C" w:rsidP="0092409C">
            <w:pPr>
              <w:rPr>
                <w:rFonts w:ascii="Roboto Mono" w:hAnsi="Roboto Mono"/>
                <w:lang w:bidi="ar-EG"/>
              </w:rPr>
            </w:pPr>
            <w:r w:rsidRPr="0092409C">
              <w:rPr>
                <w:rFonts w:ascii="Roboto Mono" w:hAnsi="Roboto Mono"/>
                <w:lang w:bidi="ar-EG"/>
              </w:rPr>
              <w:t>Lower-left positions</w:t>
            </w:r>
          </w:p>
        </w:tc>
      </w:tr>
      <w:tr w:rsidR="0092409C" w:rsidRPr="0092409C" w14:paraId="0FBCC4AF" w14:textId="77777777" w:rsidTr="00647084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FCAB32A" w14:textId="53B7E1DC" w:rsidR="0092409C" w:rsidRPr="0092409C" w:rsidRDefault="009B4919" w:rsidP="0092409C">
            <w:pPr>
              <w:rPr>
                <w:rFonts w:ascii="Roboto Mono" w:hAnsi="Roboto Mono"/>
                <w:lang w:bidi="ar-EG"/>
              </w:rPr>
            </w:pPr>
            <m:oMathPara>
              <m:oMath>
                <m:r>
                  <w:rPr>
                    <w:rFonts w:ascii="Cambria Math" w:hAnsi="Cambria Math"/>
                  </w:rPr>
                  <m:t>∠4,∠8</m:t>
                </m:r>
              </m:oMath>
            </m:oMathPara>
          </w:p>
        </w:tc>
        <w:tc>
          <w:tcPr>
            <w:tcW w:w="3105" w:type="dxa"/>
            <w:vAlign w:val="center"/>
            <w:hideMark/>
          </w:tcPr>
          <w:p w14:paraId="5E481E3C" w14:textId="77777777" w:rsidR="0092409C" w:rsidRPr="0092409C" w:rsidRDefault="0092409C" w:rsidP="0092409C">
            <w:pPr>
              <w:rPr>
                <w:rFonts w:ascii="Roboto Mono" w:hAnsi="Roboto Mono"/>
                <w:lang w:bidi="ar-EG"/>
              </w:rPr>
            </w:pPr>
            <w:r w:rsidRPr="0092409C">
              <w:rPr>
                <w:rFonts w:ascii="Roboto Mono" w:hAnsi="Roboto Mono"/>
                <w:lang w:bidi="ar-EG"/>
              </w:rPr>
              <w:t>Lower-right positions</w:t>
            </w:r>
          </w:p>
        </w:tc>
      </w:tr>
    </w:tbl>
    <w:p w14:paraId="57D21BBB" w14:textId="77777777" w:rsidR="0092409C" w:rsidRPr="0092409C" w:rsidRDefault="00000000" w:rsidP="0092409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386D0968">
          <v:rect id="_x0000_i1033" style="width:0;height:1.5pt" o:hralign="center" o:hrstd="t" o:hr="t" fillcolor="#a0a0a0" stroked="f"/>
        </w:pict>
      </w:r>
    </w:p>
    <w:p w14:paraId="327EAA94" w14:textId="77777777" w:rsidR="0092409C" w:rsidRDefault="0092409C" w:rsidP="0092409C">
      <w:pPr>
        <w:pStyle w:val="Heading2"/>
        <w:rPr>
          <w:lang w:bidi="ar-EG"/>
        </w:rPr>
      </w:pPr>
      <w:r w:rsidRPr="0092409C">
        <w:rPr>
          <w:lang w:bidi="ar-EG"/>
        </w:rPr>
        <w:t>Real-World Examples</w:t>
      </w:r>
    </w:p>
    <w:p w14:paraId="16866CF4" w14:textId="3C3A6182" w:rsidR="0092409C" w:rsidRPr="0092409C" w:rsidRDefault="0092409C" w:rsidP="0092409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62BAD8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Corresponding angles appear in:</w:t>
      </w:r>
    </w:p>
    <w:p w14:paraId="26A6CA76" w14:textId="77777777" w:rsidR="0092409C" w:rsidRPr="0092409C" w:rsidRDefault="0092409C" w:rsidP="0092409C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Railroad tracks crossed by a road.</w:t>
      </w:r>
    </w:p>
    <w:p w14:paraId="67B1CA1C" w14:textId="77777777" w:rsidR="0092409C" w:rsidRPr="0092409C" w:rsidRDefault="0092409C" w:rsidP="0092409C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Building structures with parallel beams.</w:t>
      </w:r>
    </w:p>
    <w:p w14:paraId="2AA38BAF" w14:textId="77777777" w:rsidR="0092409C" w:rsidRPr="0092409C" w:rsidRDefault="0092409C" w:rsidP="0092409C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Floor patterns.</w:t>
      </w:r>
    </w:p>
    <w:p w14:paraId="5F32878C" w14:textId="77777777" w:rsidR="0092409C" w:rsidRPr="0092409C" w:rsidRDefault="0092409C" w:rsidP="0092409C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Window designs.</w:t>
      </w:r>
    </w:p>
    <w:p w14:paraId="3086F0EF" w14:textId="77777777" w:rsidR="0092409C" w:rsidRPr="0092409C" w:rsidRDefault="0092409C" w:rsidP="0092409C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lastRenderedPageBreak/>
        <w:t>Bridges.</w:t>
      </w:r>
    </w:p>
    <w:p w14:paraId="43D5C9F4" w14:textId="77777777" w:rsidR="0092409C" w:rsidRPr="0092409C" w:rsidRDefault="0092409C" w:rsidP="0092409C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Engineering drawings.</w:t>
      </w:r>
    </w:p>
    <w:p w14:paraId="7BB17A44" w14:textId="77777777" w:rsidR="0092409C" w:rsidRPr="0092409C" w:rsidRDefault="0092409C" w:rsidP="0092409C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Architectural plans.</w:t>
      </w:r>
    </w:p>
    <w:p w14:paraId="62AC80BB" w14:textId="77777777" w:rsidR="0092409C" w:rsidRPr="0092409C" w:rsidRDefault="00000000" w:rsidP="0092409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4A0EBF09">
          <v:rect id="_x0000_i1034" style="width:0;height:1.5pt" o:hralign="center" o:hrstd="t" o:hr="t" fillcolor="#a0a0a0" stroked="f"/>
        </w:pict>
      </w:r>
    </w:p>
    <w:p w14:paraId="0ED373DB" w14:textId="77777777" w:rsidR="0092409C" w:rsidRDefault="0092409C" w:rsidP="0092409C">
      <w:pPr>
        <w:pStyle w:val="Heading2"/>
        <w:rPr>
          <w:lang w:bidi="ar-EG"/>
        </w:rPr>
      </w:pPr>
      <w:r w:rsidRPr="0092409C">
        <w:rPr>
          <w:lang w:bidi="ar-EG"/>
        </w:rPr>
        <w:t>Applications</w:t>
      </w:r>
    </w:p>
    <w:p w14:paraId="17194AD8" w14:textId="4058F6A4" w:rsidR="0092409C" w:rsidRPr="0092409C" w:rsidRDefault="0092409C" w:rsidP="0092409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105DF1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Corresponding angles are used in:</w:t>
      </w:r>
    </w:p>
    <w:p w14:paraId="4BF0C808" w14:textId="77777777" w:rsidR="0092409C" w:rsidRPr="0092409C" w:rsidRDefault="0092409C" w:rsidP="0092409C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Plane Geometry</w:t>
      </w:r>
    </w:p>
    <w:p w14:paraId="6F36C0CE" w14:textId="77777777" w:rsidR="0092409C" w:rsidRPr="0092409C" w:rsidRDefault="0092409C" w:rsidP="0092409C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Coordinate Geometry</w:t>
      </w:r>
    </w:p>
    <w:p w14:paraId="228FA03D" w14:textId="77777777" w:rsidR="0092409C" w:rsidRPr="0092409C" w:rsidRDefault="0092409C" w:rsidP="0092409C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Parallel Line Problems</w:t>
      </w:r>
    </w:p>
    <w:p w14:paraId="7B03124F" w14:textId="77777777" w:rsidR="0092409C" w:rsidRPr="0092409C" w:rsidRDefault="0092409C" w:rsidP="0092409C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Trigonometry</w:t>
      </w:r>
    </w:p>
    <w:p w14:paraId="3FE24BD9" w14:textId="77777777" w:rsidR="0092409C" w:rsidRPr="0092409C" w:rsidRDefault="0092409C" w:rsidP="0092409C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Engineering</w:t>
      </w:r>
    </w:p>
    <w:p w14:paraId="67849414" w14:textId="77777777" w:rsidR="0092409C" w:rsidRPr="0092409C" w:rsidRDefault="0092409C" w:rsidP="0092409C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Architecture</w:t>
      </w:r>
    </w:p>
    <w:p w14:paraId="6431B1B5" w14:textId="77777777" w:rsidR="0092409C" w:rsidRPr="0092409C" w:rsidRDefault="0092409C" w:rsidP="0092409C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Construction</w:t>
      </w:r>
    </w:p>
    <w:p w14:paraId="617B62EA" w14:textId="77777777" w:rsidR="0092409C" w:rsidRPr="0092409C" w:rsidRDefault="0092409C" w:rsidP="0092409C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Surveying</w:t>
      </w:r>
    </w:p>
    <w:p w14:paraId="558E9601" w14:textId="77777777" w:rsidR="0092409C" w:rsidRPr="0092409C" w:rsidRDefault="0092409C" w:rsidP="0092409C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CAD (Computer-Aided Design)</w:t>
      </w:r>
    </w:p>
    <w:p w14:paraId="5A1D8CE3" w14:textId="77777777" w:rsidR="0092409C" w:rsidRPr="0092409C" w:rsidRDefault="0092409C" w:rsidP="0092409C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Technical Drawing</w:t>
      </w:r>
    </w:p>
    <w:p w14:paraId="3AB2C937" w14:textId="77777777" w:rsidR="0092409C" w:rsidRPr="0092409C" w:rsidRDefault="00000000" w:rsidP="0092409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32C39775">
          <v:rect id="_x0000_i1035" style="width:0;height:1.5pt" o:hralign="center" o:hrstd="t" o:hr="t" fillcolor="#a0a0a0" stroked="f"/>
        </w:pict>
      </w:r>
    </w:p>
    <w:p w14:paraId="77DE1A45" w14:textId="77777777" w:rsidR="0092409C" w:rsidRDefault="0092409C" w:rsidP="0092409C">
      <w:pPr>
        <w:pStyle w:val="Heading2"/>
        <w:rPr>
          <w:lang w:bidi="ar-EG"/>
        </w:rPr>
      </w:pPr>
      <w:r w:rsidRPr="0092409C">
        <w:rPr>
          <w:lang w:bidi="ar-EG"/>
        </w:rPr>
        <w:t>Advantages</w:t>
      </w:r>
    </w:p>
    <w:p w14:paraId="0A0F7D0E" w14:textId="0F3D4573" w:rsidR="0092409C" w:rsidRPr="0092409C" w:rsidRDefault="0092409C" w:rsidP="0092409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A2BA5C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Studying corresponding angles helps to:</w:t>
      </w:r>
    </w:p>
    <w:p w14:paraId="63D42779" w14:textId="77777777" w:rsidR="0092409C" w:rsidRPr="0092409C" w:rsidRDefault="0092409C" w:rsidP="0092409C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Find unknown angles quickly.</w:t>
      </w:r>
    </w:p>
    <w:p w14:paraId="5CFB34CE" w14:textId="77777777" w:rsidR="0092409C" w:rsidRPr="0092409C" w:rsidRDefault="0092409C" w:rsidP="0092409C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Prove lines are parallel.</w:t>
      </w:r>
    </w:p>
    <w:p w14:paraId="2C25B999" w14:textId="77777777" w:rsidR="0092409C" w:rsidRPr="0092409C" w:rsidRDefault="0092409C" w:rsidP="0092409C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Solve geometry problems.</w:t>
      </w:r>
    </w:p>
    <w:p w14:paraId="3E4DF89A" w14:textId="77777777" w:rsidR="0092409C" w:rsidRPr="0092409C" w:rsidRDefault="0092409C" w:rsidP="0092409C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lastRenderedPageBreak/>
        <w:t>Understand transversal relationships.</w:t>
      </w:r>
    </w:p>
    <w:p w14:paraId="5046F380" w14:textId="77777777" w:rsidR="0092409C" w:rsidRPr="0092409C" w:rsidRDefault="0092409C" w:rsidP="0092409C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Analyze parallel structures.</w:t>
      </w:r>
    </w:p>
    <w:p w14:paraId="4CF8613F" w14:textId="77777777" w:rsidR="0092409C" w:rsidRPr="0092409C" w:rsidRDefault="00000000" w:rsidP="0092409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14963F85">
          <v:rect id="_x0000_i1036" style="width:0;height:1.5pt" o:hralign="center" o:hrstd="t" o:hr="t" fillcolor="#a0a0a0" stroked="f"/>
        </w:pict>
      </w:r>
    </w:p>
    <w:p w14:paraId="6FB78F5E" w14:textId="77777777" w:rsidR="0092409C" w:rsidRDefault="0092409C" w:rsidP="0092409C">
      <w:pPr>
        <w:pStyle w:val="Heading2"/>
        <w:rPr>
          <w:lang w:bidi="ar-EG"/>
        </w:rPr>
      </w:pPr>
      <w:r w:rsidRPr="0092409C">
        <w:rPr>
          <w:lang w:bidi="ar-EG"/>
        </w:rPr>
        <w:t>Limitations</w:t>
      </w:r>
    </w:p>
    <w:p w14:paraId="4B3C907D" w14:textId="6D7FDA9B" w:rsidR="0092409C" w:rsidRPr="0092409C" w:rsidRDefault="0092409C" w:rsidP="0092409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03EF0C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Corresponding angles are only guaranteed to be equal when:</w:t>
      </w:r>
    </w:p>
    <w:p w14:paraId="61F6A0C2" w14:textId="77777777" w:rsidR="0092409C" w:rsidRPr="0092409C" w:rsidRDefault="0092409C" w:rsidP="0092409C">
      <w:pPr>
        <w:numPr>
          <w:ilvl w:val="0"/>
          <w:numId w:val="18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 xml:space="preserve">The two lines are </w:t>
      </w:r>
      <w:r w:rsidRPr="0092409C">
        <w:rPr>
          <w:rFonts w:ascii="Roboto Mono" w:hAnsi="Roboto Mono"/>
          <w:b/>
          <w:bCs/>
          <w:lang w:bidi="ar-EG"/>
        </w:rPr>
        <w:t>parallel</w:t>
      </w:r>
      <w:r w:rsidRPr="0092409C">
        <w:rPr>
          <w:rFonts w:ascii="Roboto Mono" w:hAnsi="Roboto Mono"/>
          <w:lang w:bidi="ar-EG"/>
        </w:rPr>
        <w:t>.</w:t>
      </w:r>
    </w:p>
    <w:p w14:paraId="4D8226FD" w14:textId="77777777" w:rsidR="0092409C" w:rsidRPr="0092409C" w:rsidRDefault="0092409C" w:rsidP="0092409C">
      <w:pPr>
        <w:numPr>
          <w:ilvl w:val="0"/>
          <w:numId w:val="18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A transversal intersects both lines.</w:t>
      </w:r>
    </w:p>
    <w:p w14:paraId="151EA310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If the lines are not parallel, corresponding angles may not be equal.</w:t>
      </w:r>
    </w:p>
    <w:p w14:paraId="5362468C" w14:textId="77777777" w:rsidR="0092409C" w:rsidRPr="0092409C" w:rsidRDefault="00000000" w:rsidP="0092409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630F86E3">
          <v:rect id="_x0000_i1037" style="width:0;height:1.5pt" o:hralign="center" o:hrstd="t" o:hr="t" fillcolor="#a0a0a0" stroked="f"/>
        </w:pict>
      </w:r>
    </w:p>
    <w:p w14:paraId="7C39495D" w14:textId="77777777" w:rsidR="0092409C" w:rsidRDefault="0092409C" w:rsidP="0092409C">
      <w:pPr>
        <w:pStyle w:val="Heading2"/>
        <w:rPr>
          <w:lang w:bidi="ar-EG"/>
        </w:rPr>
      </w:pPr>
      <w:r w:rsidRPr="0092409C">
        <w:rPr>
          <w:lang w:bidi="ar-EG"/>
        </w:rPr>
        <w:t>Comparison with Other Angle Relationships</w:t>
      </w:r>
    </w:p>
    <w:p w14:paraId="177A5DE1" w14:textId="4C70500D" w:rsidR="0092409C" w:rsidRDefault="0092409C" w:rsidP="0092409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1C5515" w14:textId="7EEDB7FE" w:rsidR="00E71299" w:rsidRPr="0092409C" w:rsidRDefault="00E71299" w:rsidP="0092409C">
      <w:pPr>
        <w:rPr>
          <w:lang w:bidi="ar-EG"/>
        </w:rPr>
      </w:pPr>
      <w:r>
        <w:rPr>
          <w:noProof/>
        </w:rPr>
        <w:drawing>
          <wp:inline distT="0" distB="0" distL="0" distR="0" wp14:anchorId="292AF7CA" wp14:editId="6DA37E6D">
            <wp:extent cx="5943600" cy="1919605"/>
            <wp:effectExtent l="0" t="0" r="0" b="4445"/>
            <wp:docPr id="8553340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6252"/>
      </w:tblGrid>
      <w:tr w:rsidR="0092409C" w:rsidRPr="0092409C" w14:paraId="027B23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07331" w14:textId="77777777" w:rsidR="0092409C" w:rsidRPr="0092409C" w:rsidRDefault="0092409C" w:rsidP="0092409C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92409C">
              <w:rPr>
                <w:rFonts w:ascii="Roboto Mono" w:hAnsi="Roboto Mono"/>
                <w:b/>
                <w:bCs/>
                <w:lang w:bidi="ar-EG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E0FE2C3" w14:textId="77777777" w:rsidR="0092409C" w:rsidRPr="0092409C" w:rsidRDefault="0092409C" w:rsidP="0092409C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92409C">
              <w:rPr>
                <w:rFonts w:ascii="Roboto Mono" w:hAnsi="Roboto Mono"/>
                <w:b/>
                <w:bCs/>
                <w:lang w:bidi="ar-EG"/>
              </w:rPr>
              <w:t>Condition</w:t>
            </w:r>
          </w:p>
        </w:tc>
      </w:tr>
      <w:tr w:rsidR="0092409C" w:rsidRPr="0092409C" w14:paraId="6F72B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1191" w14:textId="77777777" w:rsidR="0092409C" w:rsidRPr="0092409C" w:rsidRDefault="0092409C" w:rsidP="0092409C">
            <w:pPr>
              <w:rPr>
                <w:rFonts w:ascii="Roboto Mono" w:hAnsi="Roboto Mono"/>
                <w:lang w:bidi="ar-EG"/>
              </w:rPr>
            </w:pPr>
            <w:r w:rsidRPr="0092409C">
              <w:rPr>
                <w:rFonts w:ascii="Roboto Mono" w:hAnsi="Roboto Mono"/>
                <w:b/>
                <w:bCs/>
                <w:lang w:bidi="ar-EG"/>
              </w:rPr>
              <w:t>Corresponding Angles</w:t>
            </w:r>
          </w:p>
        </w:tc>
        <w:tc>
          <w:tcPr>
            <w:tcW w:w="0" w:type="auto"/>
            <w:vAlign w:val="center"/>
            <w:hideMark/>
          </w:tcPr>
          <w:p w14:paraId="62DDBB99" w14:textId="77777777" w:rsidR="0092409C" w:rsidRPr="0092409C" w:rsidRDefault="0092409C" w:rsidP="0092409C">
            <w:pPr>
              <w:rPr>
                <w:rFonts w:ascii="Roboto Mono" w:hAnsi="Roboto Mono"/>
                <w:lang w:bidi="ar-EG"/>
              </w:rPr>
            </w:pPr>
            <w:r w:rsidRPr="0092409C">
              <w:rPr>
                <w:rFonts w:ascii="Roboto Mono" w:hAnsi="Roboto Mono"/>
                <w:lang w:bidi="ar-EG"/>
              </w:rPr>
              <w:t>Same relative position on a transversal crossing two lines</w:t>
            </w:r>
          </w:p>
        </w:tc>
      </w:tr>
      <w:tr w:rsidR="0092409C" w:rsidRPr="0092409C" w14:paraId="4B9FF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3BC74" w14:textId="77777777" w:rsidR="0092409C" w:rsidRPr="0092409C" w:rsidRDefault="0092409C" w:rsidP="0092409C">
            <w:pPr>
              <w:rPr>
                <w:rFonts w:ascii="Roboto Mono" w:hAnsi="Roboto Mono"/>
                <w:lang w:bidi="ar-EG"/>
              </w:rPr>
            </w:pPr>
            <w:r w:rsidRPr="0092409C">
              <w:rPr>
                <w:rFonts w:ascii="Roboto Mono" w:hAnsi="Roboto Mono"/>
                <w:lang w:bidi="ar-EG"/>
              </w:rPr>
              <w:t>Alternate Interior Angles</w:t>
            </w:r>
          </w:p>
        </w:tc>
        <w:tc>
          <w:tcPr>
            <w:tcW w:w="0" w:type="auto"/>
            <w:vAlign w:val="center"/>
            <w:hideMark/>
          </w:tcPr>
          <w:p w14:paraId="6D615FAA" w14:textId="77777777" w:rsidR="0092409C" w:rsidRPr="0092409C" w:rsidRDefault="0092409C" w:rsidP="0092409C">
            <w:pPr>
              <w:rPr>
                <w:rFonts w:ascii="Roboto Mono" w:hAnsi="Roboto Mono"/>
                <w:lang w:bidi="ar-EG"/>
              </w:rPr>
            </w:pPr>
            <w:r w:rsidRPr="0092409C">
              <w:rPr>
                <w:rFonts w:ascii="Roboto Mono" w:hAnsi="Roboto Mono"/>
                <w:lang w:bidi="ar-EG"/>
              </w:rPr>
              <w:t>Inside parallel lines, opposite sides of transversal</w:t>
            </w:r>
          </w:p>
        </w:tc>
      </w:tr>
      <w:tr w:rsidR="0092409C" w:rsidRPr="0092409C" w14:paraId="4185B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716C5" w14:textId="77777777" w:rsidR="0092409C" w:rsidRPr="0092409C" w:rsidRDefault="0092409C" w:rsidP="0092409C">
            <w:pPr>
              <w:rPr>
                <w:rFonts w:ascii="Roboto Mono" w:hAnsi="Roboto Mono"/>
                <w:lang w:bidi="ar-EG"/>
              </w:rPr>
            </w:pPr>
            <w:r w:rsidRPr="0092409C">
              <w:rPr>
                <w:rFonts w:ascii="Roboto Mono" w:hAnsi="Roboto Mono"/>
                <w:lang w:bidi="ar-EG"/>
              </w:rPr>
              <w:lastRenderedPageBreak/>
              <w:t>Alternate Exterior Angles</w:t>
            </w:r>
          </w:p>
        </w:tc>
        <w:tc>
          <w:tcPr>
            <w:tcW w:w="0" w:type="auto"/>
            <w:vAlign w:val="center"/>
            <w:hideMark/>
          </w:tcPr>
          <w:p w14:paraId="14D16E6B" w14:textId="77777777" w:rsidR="0092409C" w:rsidRPr="0092409C" w:rsidRDefault="0092409C" w:rsidP="0092409C">
            <w:pPr>
              <w:rPr>
                <w:rFonts w:ascii="Roboto Mono" w:hAnsi="Roboto Mono"/>
                <w:lang w:bidi="ar-EG"/>
              </w:rPr>
            </w:pPr>
            <w:r w:rsidRPr="0092409C">
              <w:rPr>
                <w:rFonts w:ascii="Roboto Mono" w:hAnsi="Roboto Mono"/>
                <w:lang w:bidi="ar-EG"/>
              </w:rPr>
              <w:t>Outside parallel lines, opposite sides of transversal</w:t>
            </w:r>
          </w:p>
        </w:tc>
      </w:tr>
      <w:tr w:rsidR="0092409C" w:rsidRPr="0092409C" w14:paraId="5D756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490B6" w14:textId="77777777" w:rsidR="0092409C" w:rsidRPr="0092409C" w:rsidRDefault="0092409C" w:rsidP="0092409C">
            <w:pPr>
              <w:rPr>
                <w:rFonts w:ascii="Roboto Mono" w:hAnsi="Roboto Mono"/>
                <w:lang w:bidi="ar-EG"/>
              </w:rPr>
            </w:pPr>
            <w:r w:rsidRPr="0092409C">
              <w:rPr>
                <w:rFonts w:ascii="Roboto Mono" w:hAnsi="Roboto Mono"/>
                <w:lang w:bidi="ar-EG"/>
              </w:rPr>
              <w:t>Same-Side Interior Angles</w:t>
            </w:r>
          </w:p>
        </w:tc>
        <w:tc>
          <w:tcPr>
            <w:tcW w:w="0" w:type="auto"/>
            <w:vAlign w:val="center"/>
            <w:hideMark/>
          </w:tcPr>
          <w:p w14:paraId="18A06CA9" w14:textId="77777777" w:rsidR="0092409C" w:rsidRPr="0092409C" w:rsidRDefault="0092409C" w:rsidP="0092409C">
            <w:pPr>
              <w:rPr>
                <w:rFonts w:ascii="Roboto Mono" w:hAnsi="Roboto Mono"/>
                <w:lang w:bidi="ar-EG"/>
              </w:rPr>
            </w:pPr>
            <w:r w:rsidRPr="0092409C">
              <w:rPr>
                <w:rFonts w:ascii="Roboto Mono" w:hAnsi="Roboto Mono"/>
                <w:lang w:bidi="ar-EG"/>
              </w:rPr>
              <w:t>Inside parallel lines, same side of transversal</w:t>
            </w:r>
          </w:p>
        </w:tc>
      </w:tr>
      <w:tr w:rsidR="0092409C" w:rsidRPr="0092409C" w14:paraId="15D64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5220B" w14:textId="77777777" w:rsidR="0092409C" w:rsidRPr="0092409C" w:rsidRDefault="0092409C" w:rsidP="0092409C">
            <w:pPr>
              <w:rPr>
                <w:rFonts w:ascii="Roboto Mono" w:hAnsi="Roboto Mono"/>
                <w:lang w:bidi="ar-EG"/>
              </w:rPr>
            </w:pPr>
            <w:r w:rsidRPr="0092409C">
              <w:rPr>
                <w:rFonts w:ascii="Roboto Mono" w:hAnsi="Roboto Mono"/>
                <w:lang w:bidi="ar-EG"/>
              </w:rPr>
              <w:t>Vertical Angles</w:t>
            </w:r>
          </w:p>
        </w:tc>
        <w:tc>
          <w:tcPr>
            <w:tcW w:w="0" w:type="auto"/>
            <w:vAlign w:val="center"/>
            <w:hideMark/>
          </w:tcPr>
          <w:p w14:paraId="5A980A76" w14:textId="77777777" w:rsidR="0092409C" w:rsidRPr="0092409C" w:rsidRDefault="0092409C" w:rsidP="0092409C">
            <w:pPr>
              <w:rPr>
                <w:rFonts w:ascii="Roboto Mono" w:hAnsi="Roboto Mono"/>
                <w:lang w:bidi="ar-EG"/>
              </w:rPr>
            </w:pPr>
            <w:r w:rsidRPr="0092409C">
              <w:rPr>
                <w:rFonts w:ascii="Roboto Mono" w:hAnsi="Roboto Mono"/>
                <w:lang w:bidi="ar-EG"/>
              </w:rPr>
              <w:t>Opposite angles from intersecting lines</w:t>
            </w:r>
          </w:p>
        </w:tc>
      </w:tr>
    </w:tbl>
    <w:p w14:paraId="15BB77E9" w14:textId="2B289BB6" w:rsidR="0092409C" w:rsidRPr="0092409C" w:rsidRDefault="00000000" w:rsidP="0092409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65B6ADCB">
          <v:rect id="_x0000_i1038" style="width:0;height:1.5pt" o:hralign="center" o:hrstd="t" o:hr="t" fillcolor="#a0a0a0" stroked="f"/>
        </w:pict>
      </w:r>
    </w:p>
    <w:p w14:paraId="53F3E1A9" w14:textId="77777777" w:rsidR="0092409C" w:rsidRDefault="0092409C" w:rsidP="0092409C">
      <w:pPr>
        <w:pStyle w:val="Heading2"/>
        <w:rPr>
          <w:lang w:bidi="ar-EG"/>
        </w:rPr>
      </w:pPr>
      <w:r w:rsidRPr="0092409C">
        <w:rPr>
          <w:lang w:bidi="ar-EG"/>
        </w:rPr>
        <w:t>Key Points</w:t>
      </w:r>
    </w:p>
    <w:p w14:paraId="27FB134B" w14:textId="661FE2E2" w:rsidR="0092409C" w:rsidRPr="0092409C" w:rsidRDefault="0092409C" w:rsidP="0092409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24FD31" w14:textId="77777777" w:rsidR="0092409C" w:rsidRPr="0092409C" w:rsidRDefault="0092409C" w:rsidP="0092409C">
      <w:pPr>
        <w:numPr>
          <w:ilvl w:val="0"/>
          <w:numId w:val="20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b/>
          <w:bCs/>
          <w:lang w:bidi="ar-EG"/>
        </w:rPr>
        <w:t>Corresponding Angles</w:t>
      </w:r>
      <w:r w:rsidRPr="0092409C">
        <w:rPr>
          <w:rFonts w:ascii="Roboto Mono" w:hAnsi="Roboto Mono"/>
          <w:lang w:bidi="ar-EG"/>
        </w:rPr>
        <w:t xml:space="preserve"> have the same relative position at two intersections.</w:t>
      </w:r>
    </w:p>
    <w:p w14:paraId="7C1210BF" w14:textId="77777777" w:rsidR="0092409C" w:rsidRPr="0092409C" w:rsidRDefault="0092409C" w:rsidP="0092409C">
      <w:pPr>
        <w:numPr>
          <w:ilvl w:val="0"/>
          <w:numId w:val="20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They are formed by a transversal crossing two lines.</w:t>
      </w:r>
    </w:p>
    <w:p w14:paraId="55C3F239" w14:textId="7011E4CB" w:rsidR="0092409C" w:rsidRPr="005837D9" w:rsidRDefault="0092409C" w:rsidP="005837D9">
      <w:pPr>
        <w:numPr>
          <w:ilvl w:val="0"/>
          <w:numId w:val="20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If the lines are parallel:</w:t>
      </w:r>
      <w:r w:rsidRPr="005837D9">
        <w:rPr>
          <w:rFonts w:ascii="Roboto Mono" w:hAnsi="Roboto Mono"/>
          <w:lang w:bidi="ar-EG"/>
        </w:rPr>
        <w:br/>
      </w:r>
      <m:oMathPara>
        <m:oMath>
          <m:r>
            <w:rPr>
              <w:rFonts w:ascii="Cambria Math" w:hAnsi="Cambria Math"/>
            </w:rPr>
            <m:t>m∠A=m∠B</m:t>
          </m:r>
        </m:oMath>
      </m:oMathPara>
    </w:p>
    <w:p w14:paraId="593045C7" w14:textId="77777777" w:rsidR="0092409C" w:rsidRPr="0092409C" w:rsidRDefault="0092409C" w:rsidP="0092409C">
      <w:pPr>
        <w:numPr>
          <w:ilvl w:val="0"/>
          <w:numId w:val="21"/>
        </w:num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lang w:bidi="ar-EG"/>
        </w:rPr>
        <w:t>They are used to identify parallel lines and solve angle problems.</w:t>
      </w:r>
    </w:p>
    <w:p w14:paraId="2BF1D1AA" w14:textId="77777777" w:rsidR="0092409C" w:rsidRPr="0092409C" w:rsidRDefault="00000000" w:rsidP="0092409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38E3313E">
          <v:rect id="_x0000_i1039" style="width:0;height:1.5pt" o:hralign="center" o:hrstd="t" o:hr="t" fillcolor="#a0a0a0" stroked="f"/>
        </w:pict>
      </w:r>
    </w:p>
    <w:p w14:paraId="77052F96" w14:textId="77777777" w:rsidR="0092409C" w:rsidRDefault="0092409C" w:rsidP="0092409C">
      <w:pPr>
        <w:pStyle w:val="Heading2"/>
        <w:rPr>
          <w:lang w:bidi="ar-EG"/>
        </w:rPr>
      </w:pPr>
      <w:r w:rsidRPr="0092409C">
        <w:rPr>
          <w:lang w:bidi="ar-EG"/>
        </w:rPr>
        <w:t>Conclusion</w:t>
      </w:r>
    </w:p>
    <w:p w14:paraId="550BF715" w14:textId="4712C149" w:rsidR="0092409C" w:rsidRPr="0092409C" w:rsidRDefault="0092409C" w:rsidP="0092409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FF7C9D" w14:textId="77777777" w:rsidR="0092409C" w:rsidRPr="0092409C" w:rsidRDefault="0092409C" w:rsidP="0092409C">
      <w:pPr>
        <w:rPr>
          <w:rFonts w:ascii="Roboto Mono" w:hAnsi="Roboto Mono"/>
          <w:lang w:bidi="ar-EG"/>
        </w:rPr>
      </w:pPr>
      <w:r w:rsidRPr="0092409C">
        <w:rPr>
          <w:rFonts w:ascii="Roboto Mono" w:hAnsi="Roboto Mono"/>
          <w:b/>
          <w:bCs/>
          <w:lang w:bidi="ar-EG"/>
        </w:rPr>
        <w:t>Corresponding Angles</w:t>
      </w:r>
      <w:r w:rsidRPr="0092409C">
        <w:rPr>
          <w:rFonts w:ascii="Roboto Mono" w:hAnsi="Roboto Mono"/>
          <w:lang w:bidi="ar-EG"/>
        </w:rPr>
        <w:t xml:space="preserve"> are angle pairs created when a transversal intersects two lines. They occupy matching positions at the two intersections. When the crossed lines are parallel, corresponding angles are always </w:t>
      </w:r>
      <w:r w:rsidRPr="0092409C">
        <w:rPr>
          <w:rFonts w:ascii="Roboto Mono" w:hAnsi="Roboto Mono"/>
          <w:b/>
          <w:bCs/>
          <w:lang w:bidi="ar-EG"/>
        </w:rPr>
        <w:t>congruent (equal in measure)</w:t>
      </w:r>
      <w:r w:rsidRPr="0092409C">
        <w:rPr>
          <w:rFonts w:ascii="Roboto Mono" w:hAnsi="Roboto Mono"/>
          <w:lang w:bidi="ar-EG"/>
        </w:rPr>
        <w:t xml:space="preserve">. They are fundamental in </w:t>
      </w:r>
      <w:r w:rsidRPr="0092409C">
        <w:rPr>
          <w:rFonts w:ascii="Roboto Mono" w:hAnsi="Roboto Mono"/>
          <w:b/>
          <w:bCs/>
          <w:lang w:bidi="ar-EG"/>
        </w:rPr>
        <w:t>plane geometry, coordinate geometry, engineering, architecture, construction, surveying, CAD, and technical drawing</w:t>
      </w:r>
      <w:r w:rsidRPr="0092409C">
        <w:rPr>
          <w:rFonts w:ascii="Roboto Mono" w:hAnsi="Roboto Mono"/>
          <w:lang w:bidi="ar-EG"/>
        </w:rPr>
        <w:t>, where they help analyze parallel structures, determine unknown angles, and prove geometric relationships.</w:t>
      </w:r>
    </w:p>
    <w:p w14:paraId="24E0AA68" w14:textId="77777777" w:rsidR="0092409C" w:rsidRPr="0092409C" w:rsidRDefault="0092409C" w:rsidP="0092409C">
      <w:pPr>
        <w:rPr>
          <w:rFonts w:ascii="Roboto Mono" w:hAnsi="Roboto Mono"/>
          <w:rtl/>
          <w:lang w:bidi="ar-EG"/>
        </w:rPr>
      </w:pPr>
    </w:p>
    <w:sectPr w:rsidR="0092409C" w:rsidRPr="00924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318C"/>
    <w:multiLevelType w:val="multilevel"/>
    <w:tmpl w:val="1E14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71AB9"/>
    <w:multiLevelType w:val="multilevel"/>
    <w:tmpl w:val="AE00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65B13"/>
    <w:multiLevelType w:val="multilevel"/>
    <w:tmpl w:val="88DA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27FB7"/>
    <w:multiLevelType w:val="multilevel"/>
    <w:tmpl w:val="C4D4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146C3"/>
    <w:multiLevelType w:val="multilevel"/>
    <w:tmpl w:val="E36A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9638D"/>
    <w:multiLevelType w:val="multilevel"/>
    <w:tmpl w:val="B7E2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64C99"/>
    <w:multiLevelType w:val="multilevel"/>
    <w:tmpl w:val="9320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42E6D"/>
    <w:multiLevelType w:val="multilevel"/>
    <w:tmpl w:val="95E2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669EE"/>
    <w:multiLevelType w:val="multilevel"/>
    <w:tmpl w:val="5C06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D590B"/>
    <w:multiLevelType w:val="multilevel"/>
    <w:tmpl w:val="8C32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B3276"/>
    <w:multiLevelType w:val="multilevel"/>
    <w:tmpl w:val="4A56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A55A6"/>
    <w:multiLevelType w:val="multilevel"/>
    <w:tmpl w:val="23A6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958FC"/>
    <w:multiLevelType w:val="multilevel"/>
    <w:tmpl w:val="0F66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12658"/>
    <w:multiLevelType w:val="multilevel"/>
    <w:tmpl w:val="6006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71863"/>
    <w:multiLevelType w:val="multilevel"/>
    <w:tmpl w:val="68DA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34DF9"/>
    <w:multiLevelType w:val="multilevel"/>
    <w:tmpl w:val="173E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E71FF"/>
    <w:multiLevelType w:val="multilevel"/>
    <w:tmpl w:val="29A2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E50BCC"/>
    <w:multiLevelType w:val="multilevel"/>
    <w:tmpl w:val="9238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D2893"/>
    <w:multiLevelType w:val="multilevel"/>
    <w:tmpl w:val="A87A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A3C09"/>
    <w:multiLevelType w:val="multilevel"/>
    <w:tmpl w:val="EC3A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83325"/>
    <w:multiLevelType w:val="multilevel"/>
    <w:tmpl w:val="87BC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811382">
    <w:abstractNumId w:val="8"/>
  </w:num>
  <w:num w:numId="2" w16cid:durableId="148450507">
    <w:abstractNumId w:val="17"/>
  </w:num>
  <w:num w:numId="3" w16cid:durableId="971329740">
    <w:abstractNumId w:val="4"/>
  </w:num>
  <w:num w:numId="4" w16cid:durableId="1665625435">
    <w:abstractNumId w:val="16"/>
  </w:num>
  <w:num w:numId="5" w16cid:durableId="1765762764">
    <w:abstractNumId w:val="0"/>
  </w:num>
  <w:num w:numId="6" w16cid:durableId="1236934494">
    <w:abstractNumId w:val="2"/>
  </w:num>
  <w:num w:numId="7" w16cid:durableId="1698578920">
    <w:abstractNumId w:val="1"/>
  </w:num>
  <w:num w:numId="8" w16cid:durableId="1125343647">
    <w:abstractNumId w:val="6"/>
  </w:num>
  <w:num w:numId="9" w16cid:durableId="556860655">
    <w:abstractNumId w:val="20"/>
  </w:num>
  <w:num w:numId="10" w16cid:durableId="2089762183">
    <w:abstractNumId w:val="14"/>
  </w:num>
  <w:num w:numId="11" w16cid:durableId="924459331">
    <w:abstractNumId w:val="3"/>
  </w:num>
  <w:num w:numId="12" w16cid:durableId="1054161622">
    <w:abstractNumId w:val="13"/>
  </w:num>
  <w:num w:numId="13" w16cid:durableId="950237009">
    <w:abstractNumId w:val="11"/>
  </w:num>
  <w:num w:numId="14" w16cid:durableId="1684283539">
    <w:abstractNumId w:val="7"/>
  </w:num>
  <w:num w:numId="15" w16cid:durableId="199321243">
    <w:abstractNumId w:val="5"/>
  </w:num>
  <w:num w:numId="16" w16cid:durableId="973216947">
    <w:abstractNumId w:val="9"/>
  </w:num>
  <w:num w:numId="17" w16cid:durableId="1950241095">
    <w:abstractNumId w:val="12"/>
  </w:num>
  <w:num w:numId="18" w16cid:durableId="387077218">
    <w:abstractNumId w:val="15"/>
  </w:num>
  <w:num w:numId="19" w16cid:durableId="1420442189">
    <w:abstractNumId w:val="10"/>
  </w:num>
  <w:num w:numId="20" w16cid:durableId="1490831874">
    <w:abstractNumId w:val="18"/>
  </w:num>
  <w:num w:numId="21" w16cid:durableId="3797649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0D7"/>
    <w:rsid w:val="000324EA"/>
    <w:rsid w:val="00037703"/>
    <w:rsid w:val="00190420"/>
    <w:rsid w:val="00230B92"/>
    <w:rsid w:val="00275E86"/>
    <w:rsid w:val="002D1F4F"/>
    <w:rsid w:val="002E050B"/>
    <w:rsid w:val="0035080B"/>
    <w:rsid w:val="00396840"/>
    <w:rsid w:val="0040452F"/>
    <w:rsid w:val="00480C4E"/>
    <w:rsid w:val="004B163B"/>
    <w:rsid w:val="00513BF3"/>
    <w:rsid w:val="00547DC4"/>
    <w:rsid w:val="005837D9"/>
    <w:rsid w:val="0059219C"/>
    <w:rsid w:val="005B691E"/>
    <w:rsid w:val="005E70D7"/>
    <w:rsid w:val="006079B8"/>
    <w:rsid w:val="006127E0"/>
    <w:rsid w:val="00647084"/>
    <w:rsid w:val="00711B4D"/>
    <w:rsid w:val="00787E01"/>
    <w:rsid w:val="007C33B0"/>
    <w:rsid w:val="007C677A"/>
    <w:rsid w:val="007D60AD"/>
    <w:rsid w:val="00813F29"/>
    <w:rsid w:val="008952B3"/>
    <w:rsid w:val="0092213E"/>
    <w:rsid w:val="0092409C"/>
    <w:rsid w:val="009B4919"/>
    <w:rsid w:val="00A70480"/>
    <w:rsid w:val="00AF5BA9"/>
    <w:rsid w:val="00BE0902"/>
    <w:rsid w:val="00D2178A"/>
    <w:rsid w:val="00D233D4"/>
    <w:rsid w:val="00D46FA6"/>
    <w:rsid w:val="00E27CF1"/>
    <w:rsid w:val="00E447F1"/>
    <w:rsid w:val="00E71299"/>
    <w:rsid w:val="00E8482E"/>
    <w:rsid w:val="00F32C4B"/>
    <w:rsid w:val="00F40A0B"/>
    <w:rsid w:val="00FA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51CAC"/>
  <w15:chartTrackingRefBased/>
  <w15:docId w15:val="{15EFFAB2-8899-4622-93C8-A86E74ED2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7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0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0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0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0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0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965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37</cp:revision>
  <dcterms:created xsi:type="dcterms:W3CDTF">2026-08-05T21:21:00Z</dcterms:created>
  <dcterms:modified xsi:type="dcterms:W3CDTF">2026-08-07T13:11:00Z</dcterms:modified>
</cp:coreProperties>
</file>