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71D3" w14:textId="77777777" w:rsidR="002B3133" w:rsidRPr="002B3133" w:rsidRDefault="002B3133" w:rsidP="002B3133">
      <w:pPr>
        <w:pStyle w:val="Heading1"/>
      </w:pPr>
      <w:r w:rsidRPr="002B3133">
        <w:t>Ring Torus</w:t>
      </w:r>
    </w:p>
    <w:p w14:paraId="7C6A6071" w14:textId="07C03F73" w:rsidR="002B3133" w:rsidRPr="002B3133" w:rsidRDefault="002B3133" w:rsidP="002B313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802D4CD" w14:textId="697AF8BA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drawing>
          <wp:inline distT="0" distB="0" distL="0" distR="0" wp14:anchorId="25C268C9" wp14:editId="2725A014">
            <wp:extent cx="5943600" cy="3910330"/>
            <wp:effectExtent l="0" t="0" r="0" b="0"/>
            <wp:docPr id="161784309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A78CA" w14:textId="284E6F1C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drawing>
          <wp:inline distT="0" distB="0" distL="0" distR="0" wp14:anchorId="2E3A9FE4" wp14:editId="4D469852">
            <wp:extent cx="5715000" cy="3977640"/>
            <wp:effectExtent l="0" t="0" r="0" b="3810"/>
            <wp:docPr id="113746959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8BFB1" w14:textId="5AE9C880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drawing>
          <wp:inline distT="0" distB="0" distL="0" distR="0" wp14:anchorId="1A14C280" wp14:editId="7136B5CF">
            <wp:extent cx="5943600" cy="3343275"/>
            <wp:effectExtent l="0" t="0" r="0" b="9525"/>
            <wp:docPr id="18042413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A8C4" w14:textId="3738CAD4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drawing>
          <wp:inline distT="0" distB="0" distL="0" distR="0" wp14:anchorId="297665B8" wp14:editId="1FCA840E">
            <wp:extent cx="5943600" cy="5623560"/>
            <wp:effectExtent l="0" t="0" r="0" b="0"/>
            <wp:docPr id="258143912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3B45" w14:textId="02E2009E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drawing>
          <wp:inline distT="0" distB="0" distL="0" distR="0" wp14:anchorId="3E2906AE" wp14:editId="0A052826">
            <wp:extent cx="5326380" cy="3947160"/>
            <wp:effectExtent l="0" t="0" r="7620" b="0"/>
            <wp:docPr id="196446426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BE9F" w14:textId="03DC8DEA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drawing>
          <wp:inline distT="0" distB="0" distL="0" distR="0" wp14:anchorId="46F21BF3" wp14:editId="5E47CEFC">
            <wp:extent cx="5943600" cy="4457700"/>
            <wp:effectExtent l="0" t="0" r="0" b="0"/>
            <wp:docPr id="206769296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E3EF" w14:textId="77777777" w:rsidR="002B3133" w:rsidRDefault="002B3133" w:rsidP="002B3133">
      <w:pPr>
        <w:pStyle w:val="Heading2"/>
      </w:pPr>
      <w:r w:rsidRPr="002B3133">
        <w:t>Definition</w:t>
      </w:r>
    </w:p>
    <w:p w14:paraId="17DA3525" w14:textId="29359101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73CF933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A </w:t>
      </w:r>
      <w:r w:rsidRPr="002B3133">
        <w:rPr>
          <w:rFonts w:ascii="Roboto Mono" w:hAnsi="Roboto Mono"/>
          <w:b/>
          <w:bCs/>
        </w:rPr>
        <w:t>Ring Torus</w:t>
      </w:r>
      <w:r w:rsidRPr="002B3133">
        <w:rPr>
          <w:rFonts w:ascii="Roboto Mono" w:hAnsi="Roboto Mono"/>
        </w:rPr>
        <w:t xml:space="preserve"> is a type of </w:t>
      </w:r>
      <w:r w:rsidRPr="002B3133">
        <w:rPr>
          <w:rFonts w:ascii="Roboto Mono" w:hAnsi="Roboto Mono"/>
          <w:b/>
          <w:bCs/>
        </w:rPr>
        <w:t>toroidal surface</w:t>
      </w:r>
      <w:r w:rsidRPr="002B3133">
        <w:rPr>
          <w:rFonts w:ascii="Roboto Mono" w:hAnsi="Roboto Mono"/>
        </w:rPr>
        <w:t xml:space="preserve"> formed by rotating a circle around an axis in the same plane as the circle, where the axis lies </w:t>
      </w:r>
      <w:r w:rsidRPr="002B3133">
        <w:rPr>
          <w:rFonts w:ascii="Roboto Mono" w:hAnsi="Roboto Mono"/>
          <w:b/>
          <w:bCs/>
        </w:rPr>
        <w:t>outside the circle</w:t>
      </w:r>
      <w:r w:rsidRPr="002B3133">
        <w:rPr>
          <w:rFonts w:ascii="Roboto Mono" w:hAnsi="Roboto Mono"/>
        </w:rPr>
        <w:t>.</w:t>
      </w:r>
    </w:p>
    <w:p w14:paraId="29310E44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It produces the familiar </w:t>
      </w:r>
      <w:r w:rsidRPr="002B3133">
        <w:rPr>
          <w:rFonts w:ascii="Roboto Mono" w:hAnsi="Roboto Mono"/>
          <w:b/>
          <w:bCs/>
        </w:rPr>
        <w:t>doughnut-shaped surface</w:t>
      </w:r>
      <w:r w:rsidRPr="002B3133">
        <w:rPr>
          <w:rFonts w:ascii="Roboto Mono" w:hAnsi="Roboto Mono"/>
        </w:rPr>
        <w:t>.</w:t>
      </w:r>
    </w:p>
    <w:p w14:paraId="59FD2064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 defining condition is</w:t>
      </w:r>
    </w:p>
    <w:p w14:paraId="5ED0866D" w14:textId="10EB3C3D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R&gt;r</m:t>
              </m:r>
            </m:e>
          </m:borderBox>
        </m:oMath>
      </m:oMathPara>
    </w:p>
    <w:p w14:paraId="00C1E53C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where:</w:t>
      </w:r>
    </w:p>
    <w:p w14:paraId="2983D5E9" w14:textId="68C5ACD5" w:rsidR="002B3133" w:rsidRPr="002B3133" w:rsidRDefault="002B3133" w:rsidP="002B313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2B3133">
        <w:rPr>
          <w:rFonts w:ascii="Roboto Mono" w:hAnsi="Roboto Mono"/>
        </w:rPr>
        <w:t xml:space="preserve">= </w:t>
      </w:r>
      <w:r w:rsidRPr="002B3133">
        <w:rPr>
          <w:rFonts w:ascii="Roboto Mono" w:hAnsi="Roboto Mono"/>
          <w:b/>
          <w:bCs/>
        </w:rPr>
        <w:t>major radius</w:t>
      </w:r>
      <w:r w:rsidRPr="002B3133">
        <w:rPr>
          <w:rFonts w:ascii="Roboto Mono" w:hAnsi="Roboto Mono"/>
        </w:rPr>
        <w:t>, the distance from the axis of rotation to the center of the generating circle.</w:t>
      </w:r>
    </w:p>
    <w:p w14:paraId="41B21E71" w14:textId="2978B3FB" w:rsidR="002B3133" w:rsidRPr="002B3133" w:rsidRDefault="002B3133" w:rsidP="002B313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r</m:t>
        </m:r>
      </m:oMath>
      <w:r w:rsidRPr="002B3133">
        <w:rPr>
          <w:rFonts w:ascii="Roboto Mono" w:hAnsi="Roboto Mono"/>
        </w:rPr>
        <w:t xml:space="preserve">= </w:t>
      </w:r>
      <w:r w:rsidRPr="002B3133">
        <w:rPr>
          <w:rFonts w:ascii="Roboto Mono" w:hAnsi="Roboto Mono"/>
          <w:b/>
          <w:bCs/>
        </w:rPr>
        <w:t>minor radius</w:t>
      </w:r>
      <w:r w:rsidRPr="002B3133">
        <w:rPr>
          <w:rFonts w:ascii="Roboto Mono" w:hAnsi="Roboto Mono"/>
        </w:rPr>
        <w:t>, the radius of the generating circle.</w:t>
      </w:r>
    </w:p>
    <w:p w14:paraId="6946AF60" w14:textId="447E32D3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R&gt;r</m:t>
        </m:r>
      </m:oMath>
      <w:r w:rsidRPr="002B3133">
        <w:rPr>
          <w:rFonts w:ascii="Roboto Mono" w:hAnsi="Roboto Mono"/>
        </w:rPr>
        <w:t>, the generating circle does not touch or cross the axis of rotation.</w:t>
      </w:r>
    </w:p>
    <w:p w14:paraId="57C2E19F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512711D8">
          <v:rect id="_x0000_i1222" style="width:0;height:1.5pt" o:hralign="center" o:hrstd="t" o:hr="t" fillcolor="#a0a0a0" stroked="f"/>
        </w:pict>
      </w:r>
    </w:p>
    <w:p w14:paraId="6A56723E" w14:textId="77777777" w:rsidR="002B3133" w:rsidRDefault="002B3133" w:rsidP="002B3133">
      <w:pPr>
        <w:pStyle w:val="Heading2"/>
      </w:pPr>
      <w:r w:rsidRPr="002B3133">
        <w:t>Purpose</w:t>
      </w:r>
    </w:p>
    <w:p w14:paraId="65C76624" w14:textId="2DA65C94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1699A6E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A ring torus is used to:</w:t>
      </w:r>
    </w:p>
    <w:p w14:paraId="1B5622A3" w14:textId="77777777" w:rsidR="002B3133" w:rsidRPr="002B3133" w:rsidRDefault="002B3133" w:rsidP="002B3133">
      <w:pPr>
        <w:numPr>
          <w:ilvl w:val="0"/>
          <w:numId w:val="2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Study toroidal surfaces.</w:t>
      </w:r>
    </w:p>
    <w:p w14:paraId="527B954A" w14:textId="77777777" w:rsidR="002B3133" w:rsidRPr="002B3133" w:rsidRDefault="002B3133" w:rsidP="002B3133">
      <w:pPr>
        <w:numPr>
          <w:ilvl w:val="0"/>
          <w:numId w:val="2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Model doughnut-shaped geometric objects.</w:t>
      </w:r>
    </w:p>
    <w:p w14:paraId="6A1B1C0F" w14:textId="77777777" w:rsidR="002B3133" w:rsidRPr="002B3133" w:rsidRDefault="002B3133" w:rsidP="002B3133">
      <w:pPr>
        <w:numPr>
          <w:ilvl w:val="0"/>
          <w:numId w:val="2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Calculate surface area and enclosed volume.</w:t>
      </w:r>
    </w:p>
    <w:p w14:paraId="2D106609" w14:textId="77777777" w:rsidR="002B3133" w:rsidRPr="002B3133" w:rsidRDefault="002B3133" w:rsidP="002B3133">
      <w:pPr>
        <w:numPr>
          <w:ilvl w:val="0"/>
          <w:numId w:val="2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Study surfaces of revolution.</w:t>
      </w:r>
    </w:p>
    <w:p w14:paraId="69272109" w14:textId="77777777" w:rsidR="002B3133" w:rsidRPr="002B3133" w:rsidRDefault="002B3133" w:rsidP="002B3133">
      <w:pPr>
        <w:numPr>
          <w:ilvl w:val="0"/>
          <w:numId w:val="2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Provide a fundamental example of a closed curved surface.</w:t>
      </w:r>
    </w:p>
    <w:p w14:paraId="1D2B5833" w14:textId="77777777" w:rsidR="002B3133" w:rsidRPr="002B3133" w:rsidRDefault="002B3133" w:rsidP="002B3133">
      <w:pPr>
        <w:numPr>
          <w:ilvl w:val="0"/>
          <w:numId w:val="2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Model objects in engineering, physics, architecture, and computer graphics.</w:t>
      </w:r>
    </w:p>
    <w:p w14:paraId="22E34EA8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62E459C4">
          <v:rect id="_x0000_i1223" style="width:0;height:1.5pt" o:hralign="center" o:hrstd="t" o:hr="t" fillcolor="#a0a0a0" stroked="f"/>
        </w:pict>
      </w:r>
    </w:p>
    <w:p w14:paraId="054D4A5E" w14:textId="77777777" w:rsidR="002B3133" w:rsidRDefault="002B3133" w:rsidP="002B3133">
      <w:pPr>
        <w:pStyle w:val="Heading2"/>
      </w:pPr>
      <w:r w:rsidRPr="002B3133">
        <w:t>Fundamental Elements</w:t>
      </w:r>
    </w:p>
    <w:p w14:paraId="7C848436" w14:textId="02D10335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12AA8A2" w14:textId="0B3B177D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drawing>
          <wp:inline distT="0" distB="0" distL="0" distR="0" wp14:anchorId="6D54AD49" wp14:editId="3DB60719">
            <wp:extent cx="5943600" cy="3343275"/>
            <wp:effectExtent l="0" t="0" r="0" b="9525"/>
            <wp:docPr id="54881968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EFF8" w14:textId="27C8310A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drawing>
          <wp:inline distT="0" distB="0" distL="0" distR="0" wp14:anchorId="6488B7BD" wp14:editId="26370504">
            <wp:extent cx="5943600" cy="5623560"/>
            <wp:effectExtent l="0" t="0" r="0" b="0"/>
            <wp:docPr id="190442526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E1E0" w14:textId="4BE30F16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drawing>
          <wp:inline distT="0" distB="0" distL="0" distR="0" wp14:anchorId="6BFDAEFD" wp14:editId="13840C93">
            <wp:extent cx="5715000" cy="3977640"/>
            <wp:effectExtent l="0" t="0" r="0" b="3810"/>
            <wp:docPr id="1148695285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1915" w14:textId="27FC6B5F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drawing>
          <wp:inline distT="0" distB="0" distL="0" distR="0" wp14:anchorId="7E2F1E3C" wp14:editId="059B0ADD">
            <wp:extent cx="5935980" cy="3200400"/>
            <wp:effectExtent l="0" t="0" r="7620" b="0"/>
            <wp:docPr id="198786935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DF1C6" w14:textId="7483960F" w:rsidR="002B3133" w:rsidRPr="002B3133" w:rsidRDefault="002B3133" w:rsidP="002B3133">
      <w:pPr>
        <w:pStyle w:val="Heading3"/>
      </w:pPr>
      <w:r w:rsidRPr="002B3133">
        <w:t xml:space="preserve">1. Major Radius </w:t>
      </w:r>
      <m:oMath>
        <m:r>
          <w:rPr>
            <w:rFonts w:ascii="Cambria Math" w:hAnsi="Cambria Math"/>
          </w:rPr>
          <m:t>R</m:t>
        </m:r>
      </m:oMath>
    </w:p>
    <w:p w14:paraId="3BC85C0E" w14:textId="2C922EAD" w:rsidR="002B3133" w:rsidRPr="002B3133" w:rsidRDefault="002B3133" w:rsidP="002B3133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6C12D25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t xml:space="preserve">The </w:t>
      </w:r>
      <w:r w:rsidRPr="002B3133">
        <w:rPr>
          <w:rFonts w:ascii="Roboto Mono" w:hAnsi="Roboto Mono"/>
          <w:b/>
          <w:bCs/>
        </w:rPr>
        <w:t>major radius</w:t>
      </w:r>
      <w:r w:rsidRPr="002B3133">
        <w:rPr>
          <w:rFonts w:ascii="Roboto Mono" w:hAnsi="Roboto Mono"/>
        </w:rPr>
        <w:t xml:space="preserve"> is the distance from the axis of rotation to the center of the generating circle.</w:t>
      </w:r>
    </w:p>
    <w:p w14:paraId="5BEDB3CA" w14:textId="5C164229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>
                <m:rPr>
                  <m:nor/>
                </m:rPr>
                <w:rPr>
                  <w:rFonts w:ascii="Roboto Mono" w:hAnsi="Roboto Mono"/>
                </w:rPr>
                <m:t>distance from rotation axis to generating-circle center</m:t>
              </m:r>
            </m:e>
          </m:borderBox>
        </m:oMath>
      </m:oMathPara>
    </w:p>
    <w:p w14:paraId="491733EF" w14:textId="41412491" w:rsidR="002B3133" w:rsidRDefault="002B3133" w:rsidP="002B3133">
      <w:pPr>
        <w:pStyle w:val="Heading3"/>
        <w:rPr>
          <w:b/>
          <w:bCs/>
        </w:rPr>
      </w:pPr>
      <w:r w:rsidRPr="002B3133">
        <w:t xml:space="preserve">2. Minor Radius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</w:p>
    <w:p w14:paraId="479CE29E" w14:textId="68AEAF66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A3032B7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The </w:t>
      </w:r>
      <w:r w:rsidRPr="002B3133">
        <w:rPr>
          <w:rFonts w:ascii="Roboto Mono" w:hAnsi="Roboto Mono"/>
          <w:b/>
          <w:bCs/>
        </w:rPr>
        <w:t>minor radius</w:t>
      </w:r>
      <w:r w:rsidRPr="002B3133">
        <w:rPr>
          <w:rFonts w:ascii="Roboto Mono" w:hAnsi="Roboto Mono"/>
        </w:rPr>
        <w:t xml:space="preserve"> is the radius of the generating circle.</w:t>
      </w:r>
    </w:p>
    <w:p w14:paraId="4616569E" w14:textId="2735E10E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>
                <m:rPr>
                  <m:nor/>
                </m:rPr>
                <w:rPr>
                  <w:rFonts w:ascii="Roboto Mono" w:hAnsi="Roboto Mono"/>
                </w:rPr>
                <m:t>radius of generating circle</m:t>
              </m:r>
            </m:e>
          </m:borderBox>
        </m:oMath>
      </m:oMathPara>
    </w:p>
    <w:p w14:paraId="6205D7D1" w14:textId="77777777" w:rsidR="002B3133" w:rsidRDefault="002B3133" w:rsidP="002B3133">
      <w:pPr>
        <w:pStyle w:val="Heading3"/>
      </w:pPr>
      <w:r w:rsidRPr="002B3133">
        <w:t>3. Axis of Rotation</w:t>
      </w:r>
    </w:p>
    <w:p w14:paraId="1A3B0BCE" w14:textId="66409B6D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53566C3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 torus is generated by rotating the circle around an axis in the same plane as the circle.</w:t>
      </w:r>
    </w:p>
    <w:p w14:paraId="3CB407A7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For a ring torus, this axis does not intersect the generating circle.</w:t>
      </w:r>
    </w:p>
    <w:p w14:paraId="61967013" w14:textId="77777777" w:rsidR="002B3133" w:rsidRDefault="002B3133" w:rsidP="002B3133">
      <w:pPr>
        <w:pStyle w:val="Heading3"/>
      </w:pPr>
      <w:r w:rsidRPr="002B3133">
        <w:t>4. Generating Circle</w:t>
      </w:r>
    </w:p>
    <w:p w14:paraId="32EA7B09" w14:textId="687EE780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3568402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The </w:t>
      </w:r>
      <w:r w:rsidRPr="002B3133">
        <w:rPr>
          <w:rFonts w:ascii="Roboto Mono" w:hAnsi="Roboto Mono"/>
          <w:b/>
          <w:bCs/>
        </w:rPr>
        <w:t>generating circle</w:t>
      </w:r>
      <w:r w:rsidRPr="002B3133">
        <w:rPr>
          <w:rFonts w:ascii="Roboto Mono" w:hAnsi="Roboto Mono"/>
        </w:rPr>
        <w:t xml:space="preserve"> is the circle that is rotated to create the toroidal surface.</w:t>
      </w:r>
    </w:p>
    <w:p w14:paraId="09132B47" w14:textId="77777777" w:rsidR="002B3133" w:rsidRPr="002B3133" w:rsidRDefault="002B3133" w:rsidP="002B3133">
      <w:pPr>
        <w:rPr>
          <w:rFonts w:ascii="Roboto Mono" w:hAnsi="Roboto Mono"/>
          <w:b/>
          <w:bCs/>
        </w:rPr>
      </w:pPr>
      <w:r w:rsidRPr="002B3133">
        <w:rPr>
          <w:rFonts w:ascii="Roboto Mono" w:hAnsi="Roboto Mono"/>
          <w:b/>
          <w:bCs/>
        </w:rPr>
        <w:t>5. Central Circle</w:t>
      </w:r>
    </w:p>
    <w:p w14:paraId="3F700182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The circle traced by the center of the generating circle during rotation is called the </w:t>
      </w:r>
      <w:r w:rsidRPr="002B3133">
        <w:rPr>
          <w:rFonts w:ascii="Roboto Mono" w:hAnsi="Roboto Mono"/>
          <w:b/>
          <w:bCs/>
        </w:rPr>
        <w:t>central circle</w:t>
      </w:r>
      <w:r w:rsidRPr="002B3133">
        <w:rPr>
          <w:rFonts w:ascii="Roboto Mono" w:hAnsi="Roboto Mono"/>
        </w:rPr>
        <w:t xml:space="preserve"> or </w:t>
      </w:r>
      <w:r w:rsidRPr="002B3133">
        <w:rPr>
          <w:rFonts w:ascii="Roboto Mono" w:hAnsi="Roboto Mono"/>
          <w:b/>
          <w:bCs/>
        </w:rPr>
        <w:t>major circle</w:t>
      </w:r>
      <w:r w:rsidRPr="002B3133">
        <w:rPr>
          <w:rFonts w:ascii="Roboto Mono" w:hAnsi="Roboto Mono"/>
        </w:rPr>
        <w:t>.</w:t>
      </w:r>
    </w:p>
    <w:p w14:paraId="46F6B357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Its radius is</w:t>
      </w:r>
    </w:p>
    <w:p w14:paraId="014AE5A7" w14:textId="31470BE5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R.</m:t>
          </m:r>
        </m:oMath>
      </m:oMathPara>
    </w:p>
    <w:p w14:paraId="3158F15D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70A7ED96">
          <v:rect id="_x0000_i1228" style="width:0;height:1.5pt" o:hralign="center" o:hrstd="t" o:hr="t" fillcolor="#a0a0a0" stroked="f"/>
        </w:pict>
      </w:r>
    </w:p>
    <w:p w14:paraId="3C305162" w14:textId="77777777" w:rsidR="002B3133" w:rsidRDefault="002B3133" w:rsidP="002B3133">
      <w:pPr>
        <w:pStyle w:val="Heading2"/>
      </w:pPr>
      <w:r w:rsidRPr="002B3133">
        <w:t>Formation of a Ring Torus</w:t>
      </w:r>
    </w:p>
    <w:p w14:paraId="6F19CB91" w14:textId="4BA368F2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4AEDE5A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t>A ring torus can be constructed in the following way:</w:t>
      </w:r>
    </w:p>
    <w:p w14:paraId="6394F843" w14:textId="51432B91" w:rsidR="002B3133" w:rsidRPr="002B3133" w:rsidRDefault="002B3133" w:rsidP="002B3133">
      <w:pPr>
        <w:numPr>
          <w:ilvl w:val="0"/>
          <w:numId w:val="3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Draw a circle of radius </w:t>
      </w:r>
      <m:oMath>
        <m:r>
          <w:rPr>
            <w:rFonts w:ascii="Cambria Math" w:hAnsi="Cambria Math"/>
          </w:rPr>
          <m:t>r</m:t>
        </m:r>
      </m:oMath>
      <w:r w:rsidRPr="002B3133">
        <w:rPr>
          <w:rFonts w:ascii="Roboto Mono" w:hAnsi="Roboto Mono"/>
        </w:rPr>
        <w:t>.</w:t>
      </w:r>
    </w:p>
    <w:p w14:paraId="65050CD0" w14:textId="107AB3C5" w:rsidR="002B3133" w:rsidRPr="002B3133" w:rsidRDefault="002B3133" w:rsidP="002B3133">
      <w:pPr>
        <w:numPr>
          <w:ilvl w:val="0"/>
          <w:numId w:val="3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Place its center a distance </w:t>
      </w:r>
      <m:oMath>
        <m:r>
          <w:rPr>
            <w:rFonts w:ascii="Cambria Math" w:hAnsi="Cambria Math"/>
          </w:rPr>
          <m:t>R</m:t>
        </m:r>
      </m:oMath>
      <w:r w:rsidRPr="002B3133">
        <w:rPr>
          <w:rFonts w:ascii="Roboto Mono" w:hAnsi="Roboto Mono"/>
        </w:rPr>
        <w:t>from an external axis.</w:t>
      </w:r>
    </w:p>
    <w:p w14:paraId="0DC965AD" w14:textId="5588E80E" w:rsidR="002B3133" w:rsidRPr="002B3133" w:rsidRDefault="002B3133" w:rsidP="002B3133">
      <w:pPr>
        <w:numPr>
          <w:ilvl w:val="0"/>
          <w:numId w:val="3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Rotate the circle through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B3133">
        <w:rPr>
          <w:rFonts w:ascii="Roboto Mono" w:hAnsi="Roboto Mono"/>
        </w:rPr>
        <w:t>.</w:t>
      </w:r>
    </w:p>
    <w:p w14:paraId="024E56B9" w14:textId="77777777" w:rsidR="002B3133" w:rsidRPr="002B3133" w:rsidRDefault="002B3133" w:rsidP="002B3133">
      <w:pPr>
        <w:numPr>
          <w:ilvl w:val="0"/>
          <w:numId w:val="3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The circle sweeps out the ring toroidal surface.</w:t>
      </w:r>
    </w:p>
    <w:p w14:paraId="1261A584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Conceptually:</w:t>
      </w:r>
    </w:p>
    <w:p w14:paraId="4717762C" w14:textId="77777777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w:rPr>
                          <w:rFonts w:ascii="Roboto Mono" w:hAnsi="Roboto Mono"/>
                        </w:rPr>
                        <m:t>rotation around external axis</m:t>
                      </m:r>
                    </m:e>
                  </m:box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Ring Torus</m:t>
              </m:r>
            </m:e>
          </m:borderBox>
        </m:oMath>
      </m:oMathPara>
    </w:p>
    <w:p w14:paraId="6A1D4FD2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Because</w:t>
      </w:r>
    </w:p>
    <w:p w14:paraId="018C2354" w14:textId="20D7200E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R&gt;r,</m:t>
          </m:r>
        </m:oMath>
      </m:oMathPara>
    </w:p>
    <w:p w14:paraId="7834008A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 circle remains completely separated from the axis during the rotation.</w:t>
      </w:r>
    </w:p>
    <w:p w14:paraId="7E05A2B8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75529531">
          <v:rect id="_x0000_i1229" style="width:0;height:1.5pt" o:hralign="center" o:hrstd="t" o:hr="t" fillcolor="#a0a0a0" stroked="f"/>
        </w:pict>
      </w:r>
    </w:p>
    <w:p w14:paraId="39406A80" w14:textId="77777777" w:rsidR="002B3133" w:rsidRDefault="002B3133" w:rsidP="002B3133">
      <w:pPr>
        <w:pStyle w:val="Heading2"/>
      </w:pPr>
      <w:r w:rsidRPr="002B3133">
        <w:t>Mathematical Representation</w:t>
      </w:r>
    </w:p>
    <w:p w14:paraId="223BFE7E" w14:textId="729EFD1D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7427B80" w14:textId="1F3B4C00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For a ring torus centered at the origin with its axis along the </w:t>
      </w:r>
      <m:oMath>
        <m:r>
          <w:rPr>
            <w:rFonts w:ascii="Cambria Math" w:hAnsi="Cambria Math"/>
          </w:rPr>
          <m:t>z</m:t>
        </m:r>
      </m:oMath>
      <w:r w:rsidRPr="002B3133">
        <w:rPr>
          <w:rFonts w:ascii="Roboto Mono" w:hAnsi="Roboto Mono"/>
        </w:rPr>
        <w:t>-axis, the standard Cartesian equation is</w:t>
      </w:r>
    </w:p>
    <w:p w14:paraId="4C88D6E2" w14:textId="1B11B08F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/>
                        </w:rPr>
                        <m:t>-R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8A87FD5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with</w:t>
      </w:r>
    </w:p>
    <w:p w14:paraId="333CDF27" w14:textId="0F359565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R&gt;r&gt;0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149ADAA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An equivalent polynomial form is</w:t>
      </w:r>
    </w:p>
    <w:p w14:paraId="42982C13" w14:textId="112CFFA6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2DF9C28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7C3262D2">
          <v:rect id="_x0000_i1230" style="width:0;height:1.5pt" o:hralign="center" o:hrstd="t" o:hr="t" fillcolor="#a0a0a0" stroked="f"/>
        </w:pict>
      </w:r>
    </w:p>
    <w:p w14:paraId="3776A0C5" w14:textId="77777777" w:rsidR="002B3133" w:rsidRDefault="002B3133" w:rsidP="002B3133">
      <w:pPr>
        <w:pStyle w:val="Heading2"/>
      </w:pPr>
      <w:r w:rsidRPr="002B3133">
        <w:t>Parametric Representation</w:t>
      </w:r>
    </w:p>
    <w:p w14:paraId="30A274B4" w14:textId="6363EA91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D02712B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t>A standard parameterization of a ring torus is</w:t>
      </w:r>
    </w:p>
    <w:p w14:paraId="41BC6306" w14:textId="59C57F28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R+r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func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R+r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func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z=r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func>
            </m:e>
          </m:borderBox>
        </m:oMath>
      </m:oMathPara>
    </w:p>
    <w:p w14:paraId="732FC64D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where</w:t>
      </w:r>
    </w:p>
    <w:p w14:paraId="0AD7721C" w14:textId="1030DC76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0≤u&lt;2π</m:t>
          </m:r>
        </m:oMath>
      </m:oMathPara>
    </w:p>
    <w:p w14:paraId="064152A6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and</w:t>
      </w:r>
    </w:p>
    <w:p w14:paraId="130C5FCE" w14:textId="0BD610E0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0≤v&lt;2π.</m:t>
          </m:r>
        </m:oMath>
      </m:oMathPara>
    </w:p>
    <w:p w14:paraId="5CC42FD6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Here:</w:t>
      </w:r>
    </w:p>
    <w:p w14:paraId="6D6C01F3" w14:textId="214F7153" w:rsidR="002B3133" w:rsidRPr="002B3133" w:rsidRDefault="002B3133" w:rsidP="002B3133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u</m:t>
        </m:r>
      </m:oMath>
      <w:r w:rsidRPr="002B3133">
        <w:rPr>
          <w:rFonts w:ascii="Roboto Mono" w:hAnsi="Roboto Mono"/>
        </w:rPr>
        <w:t>controls the rotation around the main axis.</w:t>
      </w:r>
    </w:p>
    <w:p w14:paraId="6393C5FB" w14:textId="4D3DDB77" w:rsidR="002B3133" w:rsidRPr="002B3133" w:rsidRDefault="002B3133" w:rsidP="002B3133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v</m:t>
        </m:r>
      </m:oMath>
      <w:r w:rsidRPr="002B3133">
        <w:rPr>
          <w:rFonts w:ascii="Roboto Mono" w:hAnsi="Roboto Mono"/>
        </w:rPr>
        <w:t>moves around the generating circle.</w:t>
      </w:r>
    </w:p>
    <w:p w14:paraId="371F0E05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 condition</w:t>
      </w:r>
    </w:p>
    <w:p w14:paraId="3D699582" w14:textId="0B44C6D1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R&gt;r</m:t>
          </m:r>
        </m:oMath>
      </m:oMathPara>
    </w:p>
    <w:p w14:paraId="16995ED7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ensures that the torus is a </w:t>
      </w:r>
      <w:r w:rsidRPr="002B3133">
        <w:rPr>
          <w:rFonts w:ascii="Roboto Mono" w:hAnsi="Roboto Mono"/>
          <w:b/>
          <w:bCs/>
        </w:rPr>
        <w:t>ring torus</w:t>
      </w:r>
      <w:r w:rsidRPr="002B3133">
        <w:rPr>
          <w:rFonts w:ascii="Roboto Mono" w:hAnsi="Roboto Mono"/>
        </w:rPr>
        <w:t>.</w:t>
      </w:r>
    </w:p>
    <w:p w14:paraId="14D823F1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34061364">
          <v:rect id="_x0000_i1231" style="width:0;height:1.5pt" o:hralign="center" o:hrstd="t" o:hr="t" fillcolor="#a0a0a0" stroked="f"/>
        </w:pict>
      </w:r>
    </w:p>
    <w:p w14:paraId="42E7931E" w14:textId="77777777" w:rsidR="002B3133" w:rsidRDefault="002B3133" w:rsidP="002B3133">
      <w:pPr>
        <w:pStyle w:val="Heading2"/>
      </w:pPr>
      <w:r w:rsidRPr="002B3133">
        <w:t>Surface Area</w:t>
      </w:r>
    </w:p>
    <w:p w14:paraId="461C9C3F" w14:textId="52A2E498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903B313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 surface area of a ring torus is</w:t>
      </w:r>
    </w:p>
    <w:p w14:paraId="2DF9BD31" w14:textId="7CFA49D5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0DBB9BF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This result follows from </w:t>
      </w:r>
      <w:r w:rsidRPr="002B3133">
        <w:rPr>
          <w:rFonts w:ascii="Roboto Mono" w:hAnsi="Roboto Mono"/>
          <w:b/>
          <w:bCs/>
        </w:rPr>
        <w:t>Pappus's centroid theorem</w:t>
      </w:r>
      <w:r w:rsidRPr="002B3133">
        <w:rPr>
          <w:rFonts w:ascii="Roboto Mono" w:hAnsi="Roboto Mono"/>
        </w:rPr>
        <w:t>.</w:t>
      </w:r>
    </w:p>
    <w:p w14:paraId="6871B006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 generating circle has:</w:t>
      </w:r>
    </w:p>
    <w:p w14:paraId="6C7AB5A3" w14:textId="39B7DD90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Circumference</m:t>
          </m:r>
          <m:r>
            <w:rPr>
              <w:rFonts w:ascii="Cambria Math" w:hAnsi="Cambria Math"/>
            </w:rPr>
            <m:t>=2πr</m:t>
          </m:r>
        </m:oMath>
      </m:oMathPara>
    </w:p>
    <w:p w14:paraId="3A9717CA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and its center travels a distance</w:t>
      </w:r>
    </w:p>
    <w:p w14:paraId="517877AC" w14:textId="210BAFDD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2πR</m:t>
          </m:r>
        </m:oMath>
      </m:oMathPara>
    </w:p>
    <w:p w14:paraId="1593F2C7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during one complete revolution.</w:t>
      </w:r>
    </w:p>
    <w:p w14:paraId="67D58858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t>Therefore,</w:t>
      </w:r>
    </w:p>
    <w:p w14:paraId="05DC7FD3" w14:textId="248DF79D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</m:oMath>
      </m:oMathPara>
    </w:p>
    <w:p w14:paraId="77206BAF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giving</w:t>
      </w:r>
    </w:p>
    <w:p w14:paraId="31D014F5" w14:textId="62FBAC86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6C0C290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6822BBF7">
          <v:rect id="_x0000_i1232" style="width:0;height:1.5pt" o:hralign="center" o:hrstd="t" o:hr="t" fillcolor="#a0a0a0" stroked="f"/>
        </w:pict>
      </w:r>
    </w:p>
    <w:p w14:paraId="7BF4D3B1" w14:textId="77777777" w:rsidR="002B3133" w:rsidRDefault="002B3133" w:rsidP="002B3133">
      <w:pPr>
        <w:pStyle w:val="Heading2"/>
      </w:pPr>
      <w:r w:rsidRPr="002B3133">
        <w:t>Enclosed Volume</w:t>
      </w:r>
    </w:p>
    <w:p w14:paraId="3B86C9DE" w14:textId="3CFB22AA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A6A3524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 solid enclosed by a ring torus has volume</w:t>
      </w:r>
    </w:p>
    <w:p w14:paraId="5785B26B" w14:textId="4F828E54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F1A94F4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This can also be obtained from Pappus's centroid theorem.</w:t>
      </w:r>
    </w:p>
    <w:p w14:paraId="79D1258F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 generating circle has area</w:t>
      </w:r>
    </w:p>
    <w:p w14:paraId="679AE5BE" w14:textId="7C25573F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C6CA189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and its center travels</w:t>
      </w:r>
    </w:p>
    <w:p w14:paraId="2E7DD3BF" w14:textId="38224820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2πR.</m:t>
          </m:r>
        </m:oMath>
      </m:oMathPara>
    </w:p>
    <w:p w14:paraId="2C310B19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Therefore,</w:t>
      </w:r>
    </w:p>
    <w:p w14:paraId="70838736" w14:textId="667E1CF4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</m:oMath>
      </m:oMathPara>
    </w:p>
    <w:p w14:paraId="00E70740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and hence</w:t>
      </w:r>
    </w:p>
    <w:p w14:paraId="3A0DD3A1" w14:textId="4C6D5930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F7C95DD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1791EE5D">
          <v:rect id="_x0000_i1233" style="width:0;height:1.5pt" o:hralign="center" o:hrstd="t" o:hr="t" fillcolor="#a0a0a0" stroked="f"/>
        </w:pict>
      </w:r>
    </w:p>
    <w:p w14:paraId="298E2471" w14:textId="77777777" w:rsidR="002B3133" w:rsidRDefault="002B3133" w:rsidP="002B3133">
      <w:pPr>
        <w:pStyle w:val="Heading2"/>
      </w:pPr>
      <w:r w:rsidRPr="002B3133">
        <w:t>Example 1 – Surface Area</w:t>
      </w:r>
    </w:p>
    <w:p w14:paraId="12B5377A" w14:textId="4D1E101F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D18BEC5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Suppose</w:t>
      </w:r>
    </w:p>
    <w:p w14:paraId="495B5C7D" w14:textId="70A8D1B9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0F807D8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and</w:t>
      </w:r>
    </w:p>
    <w:p w14:paraId="5651BA8A" w14:textId="3BAA9E2E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r=3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186E2E81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Since</w:t>
      </w:r>
    </w:p>
    <w:p w14:paraId="55FAD3B1" w14:textId="113DA57A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10&gt;3,</m:t>
          </m:r>
        </m:oMath>
      </m:oMathPara>
    </w:p>
    <w:p w14:paraId="12981C6C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 surface is a ring torus.</w:t>
      </w:r>
    </w:p>
    <w:p w14:paraId="70871D05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Using</w:t>
      </w:r>
    </w:p>
    <w:p w14:paraId="0A713517" w14:textId="42B13E6D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Rr,</m:t>
          </m:r>
        </m:oMath>
      </m:oMathPara>
    </w:p>
    <w:p w14:paraId="340E78F7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we obtain</w:t>
      </w:r>
    </w:p>
    <w:p w14:paraId="2A436BC1" w14:textId="7B526815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A=120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789A4A6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Approximately,</w:t>
      </w:r>
    </w:p>
    <w:p w14:paraId="767E76D4" w14:textId="2CFDB1F5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A≈1184.35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CA18D09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54723462">
          <v:rect id="_x0000_i1234" style="width:0;height:1.5pt" o:hralign="center" o:hrstd="t" o:hr="t" fillcolor="#a0a0a0" stroked="f"/>
        </w:pict>
      </w:r>
    </w:p>
    <w:p w14:paraId="0CAC9360" w14:textId="77777777" w:rsidR="002B3133" w:rsidRDefault="002B3133" w:rsidP="002B3133">
      <w:pPr>
        <w:pStyle w:val="Heading2"/>
      </w:pPr>
      <w:r w:rsidRPr="002B3133">
        <w:t>Example 2 – Enclosed Volume</w:t>
      </w:r>
    </w:p>
    <w:p w14:paraId="2063B56A" w14:textId="2C335988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9E7C27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Using</w:t>
      </w:r>
    </w:p>
    <w:p w14:paraId="020DB971" w14:textId="55880F1B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38FCC49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and</w:t>
      </w:r>
    </w:p>
    <w:p w14:paraId="1E9CFB1E" w14:textId="1492860E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r=3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075A7C47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 enclosed volume is</w:t>
      </w:r>
    </w:p>
    <w:p w14:paraId="355E631F" w14:textId="5115F3F5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10D6000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Therefore,</w:t>
      </w:r>
    </w:p>
    <w:p w14:paraId="79289B44" w14:textId="5BB5FD4A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V=180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5D9738C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and</w:t>
      </w:r>
    </w:p>
    <w:p w14:paraId="223279D5" w14:textId="51B84C4C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V=180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578AE29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t>Approximately,</w:t>
      </w:r>
    </w:p>
    <w:p w14:paraId="01BDFCD7" w14:textId="42C90AAE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V≈1776.53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0998271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3C508232">
          <v:rect id="_x0000_i1235" style="width:0;height:1.5pt" o:hralign="center" o:hrstd="t" o:hr="t" fillcolor="#a0a0a0" stroked="f"/>
        </w:pict>
      </w:r>
    </w:p>
    <w:p w14:paraId="4C2E2E0D" w14:textId="77777777" w:rsidR="002B3133" w:rsidRDefault="002B3133" w:rsidP="002B3133">
      <w:pPr>
        <w:pStyle w:val="Heading2"/>
      </w:pPr>
      <w:r w:rsidRPr="002B3133">
        <w:t>Example 3 – Identifying a Ring Torus</w:t>
      </w:r>
    </w:p>
    <w:p w14:paraId="70DC8BB7" w14:textId="57E8EC6E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A98303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Suppose</w:t>
      </w:r>
    </w:p>
    <w:p w14:paraId="5C13DF35" w14:textId="225032DB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166DB49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and</w:t>
      </w:r>
    </w:p>
    <w:p w14:paraId="61F729A1" w14:textId="321DE310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6204E279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Since</w:t>
      </w:r>
    </w:p>
    <w:p w14:paraId="70713138" w14:textId="0A787704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R&gt;r,</m:t>
          </m:r>
        </m:oMath>
      </m:oMathPara>
    </w:p>
    <w:p w14:paraId="417A1573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we have</w:t>
      </w:r>
    </w:p>
    <w:p w14:paraId="0395AA08" w14:textId="5919AE81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8&gt;5.</m:t>
          </m:r>
        </m:oMath>
      </m:oMathPara>
    </w:p>
    <w:p w14:paraId="1FA8B2CD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Therefore, the torus is a</w:t>
      </w:r>
    </w:p>
    <w:p w14:paraId="25E0174D" w14:textId="79EFF7B0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Ring Torus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0EA9AA0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If instead</w:t>
      </w:r>
    </w:p>
    <w:p w14:paraId="633AA1B2" w14:textId="6211E2ED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R=r,</m:t>
          </m:r>
        </m:oMath>
      </m:oMathPara>
    </w:p>
    <w:p w14:paraId="5B5A24FF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the torus would be a </w:t>
      </w:r>
      <w:r w:rsidRPr="002B3133">
        <w:rPr>
          <w:rFonts w:ascii="Roboto Mono" w:hAnsi="Roboto Mono"/>
          <w:b/>
          <w:bCs/>
        </w:rPr>
        <w:t>Horn Torus</w:t>
      </w:r>
      <w:r w:rsidRPr="002B3133">
        <w:rPr>
          <w:rFonts w:ascii="Roboto Mono" w:hAnsi="Roboto Mono"/>
        </w:rPr>
        <w:t>.</w:t>
      </w:r>
    </w:p>
    <w:p w14:paraId="2C4A23BA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If</w:t>
      </w:r>
    </w:p>
    <w:p w14:paraId="33496F49" w14:textId="65F7E927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R&lt;r,</m:t>
          </m:r>
        </m:oMath>
      </m:oMathPara>
    </w:p>
    <w:p w14:paraId="233F1FC2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it would be a </w:t>
      </w:r>
      <w:r w:rsidRPr="002B3133">
        <w:rPr>
          <w:rFonts w:ascii="Roboto Mono" w:hAnsi="Roboto Mono"/>
          <w:b/>
          <w:bCs/>
        </w:rPr>
        <w:t>Spindle Torus</w:t>
      </w:r>
      <w:r w:rsidRPr="002B3133">
        <w:rPr>
          <w:rFonts w:ascii="Roboto Mono" w:hAnsi="Roboto Mono"/>
        </w:rPr>
        <w:t>.</w:t>
      </w:r>
    </w:p>
    <w:p w14:paraId="47B21FF5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779F95E5">
          <v:rect id="_x0000_i1236" style="width:0;height:1.5pt" o:hralign="center" o:hrstd="t" o:hr="t" fillcolor="#a0a0a0" stroked="f"/>
        </w:pict>
      </w:r>
    </w:p>
    <w:p w14:paraId="1780C29D" w14:textId="77777777" w:rsidR="002B3133" w:rsidRDefault="002B3133" w:rsidP="002B3133">
      <w:pPr>
        <w:pStyle w:val="Heading2"/>
      </w:pPr>
      <w:r w:rsidRPr="002B3133">
        <w:t>Main Properties</w:t>
      </w:r>
    </w:p>
    <w:p w14:paraId="7B0F6A8B" w14:textId="19774791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1B6B4E3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t>A ring torus has the following properties:</w:t>
      </w:r>
    </w:p>
    <w:p w14:paraId="1946369E" w14:textId="77777777" w:rsidR="002B3133" w:rsidRPr="002B3133" w:rsidRDefault="002B3133" w:rsidP="002B3133">
      <w:pPr>
        <w:numPr>
          <w:ilvl w:val="0"/>
          <w:numId w:val="5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It is a </w:t>
      </w:r>
      <w:r w:rsidRPr="002B3133">
        <w:rPr>
          <w:rFonts w:ascii="Roboto Mono" w:hAnsi="Roboto Mono"/>
          <w:b/>
          <w:bCs/>
        </w:rPr>
        <w:t>toroidal surface</w:t>
      </w:r>
      <w:r w:rsidRPr="002B3133">
        <w:rPr>
          <w:rFonts w:ascii="Roboto Mono" w:hAnsi="Roboto Mono"/>
        </w:rPr>
        <w:t>.</w:t>
      </w:r>
    </w:p>
    <w:p w14:paraId="35AA102F" w14:textId="77777777" w:rsidR="002B3133" w:rsidRPr="002B3133" w:rsidRDefault="002B3133" w:rsidP="002B3133">
      <w:pPr>
        <w:numPr>
          <w:ilvl w:val="0"/>
          <w:numId w:val="5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 is generated by rotating a circle.</w:t>
      </w:r>
    </w:p>
    <w:p w14:paraId="583BAB2C" w14:textId="77777777" w:rsidR="002B3133" w:rsidRPr="002B3133" w:rsidRDefault="002B3133" w:rsidP="002B3133">
      <w:pPr>
        <w:numPr>
          <w:ilvl w:val="0"/>
          <w:numId w:val="5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The generating circle's center is outside the rotation axis.</w:t>
      </w:r>
    </w:p>
    <w:p w14:paraId="0422977F" w14:textId="77777777" w:rsidR="002B3133" w:rsidRPr="002B3133" w:rsidRDefault="002B3133" w:rsidP="002B3133">
      <w:pPr>
        <w:numPr>
          <w:ilvl w:val="0"/>
          <w:numId w:val="5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Its defining condition is</w:t>
      </w:r>
    </w:p>
    <w:p w14:paraId="3E1A94D1" w14:textId="7474AB1A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R&gt;r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CCBD9D0" w14:textId="77777777" w:rsidR="002B3133" w:rsidRPr="002B3133" w:rsidRDefault="002B3133" w:rsidP="002B3133">
      <w:pPr>
        <w:numPr>
          <w:ilvl w:val="0"/>
          <w:numId w:val="6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It is a </w:t>
      </w:r>
      <w:r w:rsidRPr="002B3133">
        <w:rPr>
          <w:rFonts w:ascii="Roboto Mono" w:hAnsi="Roboto Mono"/>
          <w:b/>
          <w:bCs/>
        </w:rPr>
        <w:t>closed surface</w:t>
      </w:r>
      <w:r w:rsidRPr="002B3133">
        <w:rPr>
          <w:rFonts w:ascii="Roboto Mono" w:hAnsi="Roboto Mono"/>
        </w:rPr>
        <w:t>.</w:t>
      </w:r>
    </w:p>
    <w:p w14:paraId="536FC9C4" w14:textId="77777777" w:rsidR="002B3133" w:rsidRPr="002B3133" w:rsidRDefault="002B3133" w:rsidP="002B3133">
      <w:pPr>
        <w:numPr>
          <w:ilvl w:val="0"/>
          <w:numId w:val="6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 has no boundary.</w:t>
      </w:r>
    </w:p>
    <w:p w14:paraId="029C4FCE" w14:textId="77777777" w:rsidR="002B3133" w:rsidRPr="002B3133" w:rsidRDefault="002B3133" w:rsidP="002B3133">
      <w:pPr>
        <w:numPr>
          <w:ilvl w:val="0"/>
          <w:numId w:val="6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 has no vertices.</w:t>
      </w:r>
    </w:p>
    <w:p w14:paraId="41AE3F05" w14:textId="77777777" w:rsidR="002B3133" w:rsidRPr="002B3133" w:rsidRDefault="002B3133" w:rsidP="002B3133">
      <w:pPr>
        <w:numPr>
          <w:ilvl w:val="0"/>
          <w:numId w:val="6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 has no edges in the ordinary polyhedral sense.</w:t>
      </w:r>
    </w:p>
    <w:p w14:paraId="54B46A99" w14:textId="77777777" w:rsidR="002B3133" w:rsidRPr="002B3133" w:rsidRDefault="002B3133" w:rsidP="002B3133">
      <w:pPr>
        <w:numPr>
          <w:ilvl w:val="0"/>
          <w:numId w:val="6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 has a central hole.</w:t>
      </w:r>
    </w:p>
    <w:p w14:paraId="286A60E0" w14:textId="77777777" w:rsidR="002B3133" w:rsidRPr="002B3133" w:rsidRDefault="002B3133" w:rsidP="002B3133">
      <w:pPr>
        <w:numPr>
          <w:ilvl w:val="0"/>
          <w:numId w:val="6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 has rotational symmetry about its axis.</w:t>
      </w:r>
    </w:p>
    <w:p w14:paraId="14133D6E" w14:textId="77777777" w:rsidR="002B3133" w:rsidRPr="002B3133" w:rsidRDefault="002B3133" w:rsidP="002B3133">
      <w:pPr>
        <w:numPr>
          <w:ilvl w:val="0"/>
          <w:numId w:val="6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A standard ring torus has circular cross-sections perpendicular to the generating-circle construction.</w:t>
      </w:r>
    </w:p>
    <w:p w14:paraId="41286673" w14:textId="77777777" w:rsidR="002B3133" w:rsidRPr="002B3133" w:rsidRDefault="002B3133" w:rsidP="002B3133">
      <w:pPr>
        <w:numPr>
          <w:ilvl w:val="0"/>
          <w:numId w:val="6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Its surface area is</w:t>
      </w:r>
    </w:p>
    <w:p w14:paraId="45EF1A2D" w14:textId="74C8391C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0CC065F" w14:textId="77777777" w:rsidR="002B3133" w:rsidRPr="002B3133" w:rsidRDefault="002B3133" w:rsidP="002B3133">
      <w:pPr>
        <w:numPr>
          <w:ilvl w:val="0"/>
          <w:numId w:val="7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Its enclosed volume is</w:t>
      </w:r>
    </w:p>
    <w:p w14:paraId="2E1D0BB5" w14:textId="2A68A1D7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B56E424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40467B4F">
          <v:rect id="_x0000_i1237" style="width:0;height:1.5pt" o:hralign="center" o:hrstd="t" o:hr="t" fillcolor="#a0a0a0" stroked="f"/>
        </w:pict>
      </w:r>
    </w:p>
    <w:p w14:paraId="3F7AFFB3" w14:textId="77777777" w:rsidR="002B3133" w:rsidRDefault="002B3133" w:rsidP="002B3133">
      <w:pPr>
        <w:pStyle w:val="Heading2"/>
      </w:pPr>
      <w:r w:rsidRPr="002B3133">
        <w:t>Topological Structure</w:t>
      </w:r>
    </w:p>
    <w:p w14:paraId="5CCD947A" w14:textId="55C5E20A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CB04436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A ring torus has the topology of a mathematical </w:t>
      </w:r>
      <w:r w:rsidRPr="002B3133">
        <w:rPr>
          <w:rFonts w:ascii="Roboto Mono" w:hAnsi="Roboto Mono"/>
          <w:b/>
          <w:bCs/>
        </w:rPr>
        <w:t>torus</w:t>
      </w:r>
      <w:r w:rsidRPr="002B3133">
        <w:rPr>
          <w:rFonts w:ascii="Roboto Mono" w:hAnsi="Roboto Mono"/>
        </w:rPr>
        <w:t>.</w:t>
      </w:r>
    </w:p>
    <w:p w14:paraId="4135CD65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It has:</w:t>
      </w:r>
    </w:p>
    <w:p w14:paraId="4815663F" w14:textId="77777777" w:rsidR="002B3133" w:rsidRPr="002B3133" w:rsidRDefault="002B3133" w:rsidP="002B3133">
      <w:pPr>
        <w:numPr>
          <w:ilvl w:val="0"/>
          <w:numId w:val="8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One continuous outer surface.</w:t>
      </w:r>
    </w:p>
    <w:p w14:paraId="78004E75" w14:textId="77777777" w:rsidR="002B3133" w:rsidRPr="002B3133" w:rsidRDefault="002B3133" w:rsidP="002B3133">
      <w:pPr>
        <w:numPr>
          <w:ilvl w:val="0"/>
          <w:numId w:val="8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t>One central hole.</w:t>
      </w:r>
    </w:p>
    <w:p w14:paraId="3ECEDAF6" w14:textId="77777777" w:rsidR="002B3133" w:rsidRPr="002B3133" w:rsidRDefault="002B3133" w:rsidP="002B3133">
      <w:pPr>
        <w:numPr>
          <w:ilvl w:val="0"/>
          <w:numId w:val="8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No boundary.</w:t>
      </w:r>
    </w:p>
    <w:p w14:paraId="20B2DDF8" w14:textId="77777777" w:rsidR="002B3133" w:rsidRPr="002B3133" w:rsidRDefault="002B3133" w:rsidP="002B3133">
      <w:pPr>
        <w:numPr>
          <w:ilvl w:val="0"/>
          <w:numId w:val="8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One connected surface.</w:t>
      </w:r>
    </w:p>
    <w:p w14:paraId="08FA3B54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It can be visualized as a surface with a hole passing completely through its center.</w:t>
      </w:r>
    </w:p>
    <w:p w14:paraId="02C2BCE4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6AF56F1F">
          <v:rect id="_x0000_i1238" style="width:0;height:1.5pt" o:hralign="center" o:hrstd="t" o:hr="t" fillcolor="#a0a0a0" stroked="f"/>
        </w:pict>
      </w:r>
    </w:p>
    <w:p w14:paraId="03D53339" w14:textId="77777777" w:rsidR="002B3133" w:rsidRDefault="002B3133" w:rsidP="002B3133">
      <w:pPr>
        <w:pStyle w:val="Heading2"/>
      </w:pPr>
      <w:r w:rsidRPr="002B3133">
        <w:t>Ring Torus vs Other Types of Toroidal Surfaces</w:t>
      </w:r>
    </w:p>
    <w:p w14:paraId="38697DFD" w14:textId="42132076" w:rsidR="002B3133" w:rsidRPr="002B3133" w:rsidRDefault="002B3133" w:rsidP="002B31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51AD49F" w14:textId="1232F5ED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drawing>
          <wp:inline distT="0" distB="0" distL="0" distR="0" wp14:anchorId="64B4E7E7" wp14:editId="1EF7598B">
            <wp:extent cx="5943600" cy="3930015"/>
            <wp:effectExtent l="0" t="0" r="0" b="0"/>
            <wp:docPr id="35918453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BAA1A" w14:textId="40DCC6F3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drawing>
          <wp:inline distT="0" distB="0" distL="0" distR="0" wp14:anchorId="0B317BA3" wp14:editId="440CF9ED">
            <wp:extent cx="5943600" cy="4176395"/>
            <wp:effectExtent l="0" t="0" r="0" b="0"/>
            <wp:docPr id="62021425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96394" w14:textId="18C0C991" w:rsid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drawing>
          <wp:inline distT="0" distB="0" distL="0" distR="0" wp14:anchorId="0460D337" wp14:editId="159F3BAB">
            <wp:extent cx="5715000" cy="3977640"/>
            <wp:effectExtent l="0" t="0" r="0" b="3810"/>
            <wp:docPr id="1512782961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38D79" w14:textId="5F56AD14" w:rsidR="003A17C5" w:rsidRPr="002B3133" w:rsidRDefault="003A17C5" w:rsidP="002B313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C7517D" wp14:editId="21599B20">
            <wp:extent cx="5943600" cy="1187450"/>
            <wp:effectExtent l="0" t="0" r="0" b="0"/>
            <wp:docPr id="442177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357"/>
        <w:gridCol w:w="4972"/>
      </w:tblGrid>
      <w:tr w:rsidR="002B3133" w:rsidRPr="002B3133" w14:paraId="062DA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DE279" w14:textId="77777777" w:rsidR="002B3133" w:rsidRPr="002B3133" w:rsidRDefault="002B3133" w:rsidP="002B3133">
            <w:pPr>
              <w:rPr>
                <w:rFonts w:ascii="Roboto Mono" w:hAnsi="Roboto Mono"/>
                <w:b/>
                <w:bCs/>
              </w:rPr>
            </w:pPr>
            <w:r w:rsidRPr="002B3133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35F28A" w14:textId="77777777" w:rsidR="002B3133" w:rsidRPr="002B3133" w:rsidRDefault="002B3133" w:rsidP="002B3133">
            <w:pPr>
              <w:rPr>
                <w:rFonts w:ascii="Roboto Mono" w:hAnsi="Roboto Mono"/>
                <w:b/>
                <w:bCs/>
              </w:rPr>
            </w:pPr>
            <w:r w:rsidRPr="002B3133">
              <w:rPr>
                <w:rFonts w:ascii="Roboto Mono" w:hAnsi="Roboto Mono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9A691A0" w14:textId="77777777" w:rsidR="002B3133" w:rsidRPr="002B3133" w:rsidRDefault="002B3133" w:rsidP="002B3133">
            <w:pPr>
              <w:rPr>
                <w:rFonts w:ascii="Roboto Mono" w:hAnsi="Roboto Mono"/>
                <w:b/>
                <w:bCs/>
              </w:rPr>
            </w:pPr>
            <w:r w:rsidRPr="002B3133">
              <w:rPr>
                <w:rFonts w:ascii="Roboto Mono" w:hAnsi="Roboto Mono"/>
                <w:b/>
                <w:bCs/>
              </w:rPr>
              <w:t>Shape</w:t>
            </w:r>
          </w:p>
        </w:tc>
      </w:tr>
      <w:tr w:rsidR="002B3133" w:rsidRPr="002B3133" w14:paraId="6871F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3166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  <w:b/>
                <w:bCs/>
              </w:rPr>
              <w:t>Ring Torus</w:t>
            </w:r>
          </w:p>
        </w:tc>
        <w:tc>
          <w:tcPr>
            <w:tcW w:w="0" w:type="auto"/>
            <w:vAlign w:val="center"/>
            <w:hideMark/>
          </w:tcPr>
          <w:p w14:paraId="5607E5ED" w14:textId="75EE86B5" w:rsidR="002B3133" w:rsidRPr="002B3133" w:rsidRDefault="002B3133" w:rsidP="002B31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R&gt;r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80CA711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Doughnut with central hole</w:t>
            </w:r>
          </w:p>
        </w:tc>
      </w:tr>
      <w:tr w:rsidR="002B3133" w:rsidRPr="002B3133" w14:paraId="31BA7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281A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  <w:b/>
                <w:bCs/>
              </w:rPr>
              <w:t>Horn Torus</w:t>
            </w:r>
          </w:p>
        </w:tc>
        <w:tc>
          <w:tcPr>
            <w:tcW w:w="0" w:type="auto"/>
            <w:vAlign w:val="center"/>
            <w:hideMark/>
          </w:tcPr>
          <w:p w14:paraId="03E46795" w14:textId="16E5A52F" w:rsidR="002B3133" w:rsidRPr="002B3133" w:rsidRDefault="002B3133" w:rsidP="002B31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667599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Hole closes to a single point</w:t>
            </w:r>
          </w:p>
        </w:tc>
      </w:tr>
      <w:tr w:rsidR="002B3133" w:rsidRPr="002B3133" w14:paraId="0B4AF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8359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  <w:b/>
                <w:bCs/>
              </w:rPr>
              <w:t>Spindle Torus</w:t>
            </w:r>
          </w:p>
        </w:tc>
        <w:tc>
          <w:tcPr>
            <w:tcW w:w="0" w:type="auto"/>
            <w:vAlign w:val="center"/>
            <w:hideMark/>
          </w:tcPr>
          <w:p w14:paraId="3B69D87B" w14:textId="39238EF3" w:rsidR="002B3133" w:rsidRPr="002B3133" w:rsidRDefault="002B3133" w:rsidP="002B31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R&lt;r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6A2B6C8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Generating circle crosses the axis</w:t>
            </w:r>
          </w:p>
        </w:tc>
      </w:tr>
    </w:tbl>
    <w:p w14:paraId="55F8DE4C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Therefore:</w:t>
      </w:r>
    </w:p>
    <w:p w14:paraId="4774F3DC" w14:textId="627566B4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R&gt;r⇒</m:t>
              </m:r>
              <m:r>
                <m:rPr>
                  <m:nor/>
                </m:rPr>
                <w:rPr>
                  <w:rFonts w:ascii="Roboto Mono" w:hAnsi="Roboto Mono"/>
                </w:rPr>
                <m:t>Ring Torus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R=r⇒</m:t>
              </m:r>
              <m:r>
                <m:rPr>
                  <m:nor/>
                </m:rPr>
                <w:rPr>
                  <w:rFonts w:ascii="Roboto Mono" w:hAnsi="Roboto Mono"/>
                </w:rPr>
                <m:t>Horn Torus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R&lt;r⇒</m:t>
              </m:r>
              <m:r>
                <m:rPr>
                  <m:nor/>
                </m:rPr>
                <w:rPr>
                  <w:rFonts w:ascii="Roboto Mono" w:hAnsi="Roboto Mono"/>
                </w:rPr>
                <m:t>Spindle Torus</m:t>
              </m:r>
            </m:e>
          </m:borderBox>
        </m:oMath>
      </m:oMathPara>
    </w:p>
    <w:p w14:paraId="6CBC0820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pict w14:anchorId="1193A4E6">
          <v:rect id="_x0000_i1242" style="width:0;height:1.5pt" o:hralign="center" o:hrstd="t" o:hr="t" fillcolor="#a0a0a0" stroked="f"/>
        </w:pict>
      </w:r>
    </w:p>
    <w:p w14:paraId="04909F3A" w14:textId="77777777" w:rsidR="002B3133" w:rsidRDefault="002B3133" w:rsidP="002B3133">
      <w:pPr>
        <w:pStyle w:val="Heading2"/>
      </w:pPr>
      <w:r w:rsidRPr="002B3133">
        <w:t>Ring Torus vs Sphere</w:t>
      </w:r>
    </w:p>
    <w:p w14:paraId="0F56C0C4" w14:textId="0E2DD00F" w:rsidR="002B3133" w:rsidRDefault="002B3133" w:rsidP="002B313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5B641C8" w14:textId="36FCA456" w:rsidR="00600D3C" w:rsidRPr="002B3133" w:rsidRDefault="00600D3C" w:rsidP="002B3133">
      <w:r>
        <w:rPr>
          <w:noProof/>
        </w:rPr>
        <w:drawing>
          <wp:inline distT="0" distB="0" distL="0" distR="0" wp14:anchorId="6C676457" wp14:editId="7140837A">
            <wp:extent cx="5943600" cy="2900045"/>
            <wp:effectExtent l="0" t="0" r="0" b="0"/>
            <wp:docPr id="18484285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933"/>
        <w:gridCol w:w="1372"/>
      </w:tblGrid>
      <w:tr w:rsidR="002B3133" w:rsidRPr="002B3133" w14:paraId="388A1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92141" w14:textId="77777777" w:rsidR="002B3133" w:rsidRPr="002B3133" w:rsidRDefault="002B3133" w:rsidP="002B3133">
            <w:pPr>
              <w:rPr>
                <w:rFonts w:ascii="Roboto Mono" w:hAnsi="Roboto Mono"/>
                <w:b/>
                <w:bCs/>
              </w:rPr>
            </w:pPr>
            <w:r w:rsidRPr="002B313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9BD8266" w14:textId="77777777" w:rsidR="002B3133" w:rsidRPr="002B3133" w:rsidRDefault="002B3133" w:rsidP="002B3133">
            <w:pPr>
              <w:rPr>
                <w:rFonts w:ascii="Roboto Mono" w:hAnsi="Roboto Mono"/>
                <w:b/>
                <w:bCs/>
              </w:rPr>
            </w:pPr>
            <w:r w:rsidRPr="002B3133">
              <w:rPr>
                <w:rFonts w:ascii="Roboto Mono" w:hAnsi="Roboto Mono"/>
                <w:b/>
                <w:bCs/>
              </w:rPr>
              <w:t>Ring Torus</w:t>
            </w:r>
          </w:p>
        </w:tc>
        <w:tc>
          <w:tcPr>
            <w:tcW w:w="0" w:type="auto"/>
            <w:vAlign w:val="center"/>
            <w:hideMark/>
          </w:tcPr>
          <w:p w14:paraId="164036FC" w14:textId="77777777" w:rsidR="002B3133" w:rsidRPr="002B3133" w:rsidRDefault="002B3133" w:rsidP="002B3133">
            <w:pPr>
              <w:rPr>
                <w:rFonts w:ascii="Roboto Mono" w:hAnsi="Roboto Mono"/>
                <w:b/>
                <w:bCs/>
              </w:rPr>
            </w:pPr>
            <w:r w:rsidRPr="002B3133">
              <w:rPr>
                <w:rFonts w:ascii="Roboto Mono" w:hAnsi="Roboto Mono"/>
                <w:b/>
                <w:bCs/>
              </w:rPr>
              <w:t>Sphere</w:t>
            </w:r>
          </w:p>
        </w:tc>
      </w:tr>
      <w:tr w:rsidR="002B3133" w:rsidRPr="002B3133" w14:paraId="69AFE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4100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5EA6D79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Doughnut-like</w:t>
            </w:r>
          </w:p>
        </w:tc>
        <w:tc>
          <w:tcPr>
            <w:tcW w:w="0" w:type="auto"/>
            <w:vAlign w:val="center"/>
            <w:hideMark/>
          </w:tcPr>
          <w:p w14:paraId="1D7697F2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Ball-like</w:t>
            </w:r>
          </w:p>
        </w:tc>
      </w:tr>
      <w:tr w:rsidR="002B3133" w:rsidRPr="002B3133" w14:paraId="08D87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5C75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Central hole</w:t>
            </w:r>
          </w:p>
        </w:tc>
        <w:tc>
          <w:tcPr>
            <w:tcW w:w="0" w:type="auto"/>
            <w:vAlign w:val="center"/>
            <w:hideMark/>
          </w:tcPr>
          <w:p w14:paraId="4C66AC1A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E532BF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No</w:t>
            </w:r>
          </w:p>
        </w:tc>
      </w:tr>
      <w:tr w:rsidR="002B3133" w:rsidRPr="002B3133" w14:paraId="45376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D6A7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3F27B4E9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1542C61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Closed</w:t>
            </w:r>
          </w:p>
        </w:tc>
      </w:tr>
      <w:tr w:rsidR="002B3133" w:rsidRPr="002B3133" w14:paraId="51AC7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64B2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62CF04F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50BD30E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None</w:t>
            </w:r>
          </w:p>
        </w:tc>
      </w:tr>
      <w:tr w:rsidR="002B3133" w:rsidRPr="002B3133" w14:paraId="222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46E8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Generating curve</w:t>
            </w:r>
          </w:p>
        </w:tc>
        <w:tc>
          <w:tcPr>
            <w:tcW w:w="0" w:type="auto"/>
            <w:vAlign w:val="center"/>
            <w:hideMark/>
          </w:tcPr>
          <w:p w14:paraId="0EEA09CD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4386B6F1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Circle</w:t>
            </w:r>
          </w:p>
        </w:tc>
      </w:tr>
      <w:tr w:rsidR="002B3133" w:rsidRPr="002B3133" w14:paraId="631F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F9EC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262E9892" w14:textId="78C927F0" w:rsidR="002B3133" w:rsidRPr="002B3133" w:rsidRDefault="002B3133" w:rsidP="002B31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Rr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9FD79A" w14:textId="38772327" w:rsidR="002B3133" w:rsidRPr="002B3133" w:rsidRDefault="002B3133" w:rsidP="002B31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2B3133" w:rsidRPr="002B3133" w14:paraId="4053E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CC55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Enclosed volume</w:t>
            </w:r>
          </w:p>
        </w:tc>
        <w:tc>
          <w:tcPr>
            <w:tcW w:w="0" w:type="auto"/>
            <w:vAlign w:val="center"/>
            <w:hideMark/>
          </w:tcPr>
          <w:p w14:paraId="4DFDB830" w14:textId="4B8BCF22" w:rsidR="002B3133" w:rsidRPr="002B3133" w:rsidRDefault="002B3133" w:rsidP="002B313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R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98FE514" w14:textId="7F0B25E8" w:rsidR="002B3133" w:rsidRPr="002B3133" w:rsidRDefault="002B3133" w:rsidP="002B3133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2B3133" w:rsidRPr="002B3133" w14:paraId="7D51C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57FE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3638A8DB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Torus</w:t>
            </w:r>
          </w:p>
        </w:tc>
        <w:tc>
          <w:tcPr>
            <w:tcW w:w="0" w:type="auto"/>
            <w:vAlign w:val="center"/>
            <w:hideMark/>
          </w:tcPr>
          <w:p w14:paraId="36B29D85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Sphere</w:t>
            </w:r>
          </w:p>
        </w:tc>
      </w:tr>
    </w:tbl>
    <w:p w14:paraId="455EEDE3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Although both can be generated using circles, their resulting surfaces are fundamentally different.</w:t>
      </w:r>
    </w:p>
    <w:p w14:paraId="65D8F175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pict w14:anchorId="6829BCB5">
          <v:rect id="_x0000_i1243" style="width:0;height:1.5pt" o:hralign="center" o:hrstd="t" o:hr="t" fillcolor="#a0a0a0" stroked="f"/>
        </w:pict>
      </w:r>
    </w:p>
    <w:p w14:paraId="4EB40718" w14:textId="77777777" w:rsidR="002B3133" w:rsidRDefault="002B3133" w:rsidP="00677FF3">
      <w:pPr>
        <w:pStyle w:val="Heading2"/>
      </w:pPr>
      <w:r w:rsidRPr="002B3133">
        <w:t>Ring Torus vs Circular Cylindrical Surface</w:t>
      </w:r>
    </w:p>
    <w:p w14:paraId="36C83C3A" w14:textId="3ABB3FE8" w:rsidR="00677FF3" w:rsidRDefault="00677FF3" w:rsidP="00677FF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AAF8554" w14:textId="3FA678E7" w:rsidR="008148A4" w:rsidRPr="00677FF3" w:rsidRDefault="008148A4" w:rsidP="00677FF3">
      <w:r>
        <w:rPr>
          <w:noProof/>
        </w:rPr>
        <w:drawing>
          <wp:inline distT="0" distB="0" distL="0" distR="0" wp14:anchorId="32C2193D" wp14:editId="5C30ED98">
            <wp:extent cx="5943600" cy="2397125"/>
            <wp:effectExtent l="0" t="0" r="0" b="3175"/>
            <wp:docPr id="6686475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3146"/>
        <w:gridCol w:w="4128"/>
      </w:tblGrid>
      <w:tr w:rsidR="002B3133" w:rsidRPr="002B3133" w14:paraId="52B78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10BA4" w14:textId="77777777" w:rsidR="002B3133" w:rsidRPr="002B3133" w:rsidRDefault="002B3133" w:rsidP="002B3133">
            <w:pPr>
              <w:rPr>
                <w:rFonts w:ascii="Roboto Mono" w:hAnsi="Roboto Mono"/>
                <w:b/>
                <w:bCs/>
              </w:rPr>
            </w:pPr>
            <w:r w:rsidRPr="002B313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0A8904F" w14:textId="77777777" w:rsidR="002B3133" w:rsidRPr="002B3133" w:rsidRDefault="002B3133" w:rsidP="002B3133">
            <w:pPr>
              <w:rPr>
                <w:rFonts w:ascii="Roboto Mono" w:hAnsi="Roboto Mono"/>
                <w:b/>
                <w:bCs/>
              </w:rPr>
            </w:pPr>
            <w:r w:rsidRPr="002B3133">
              <w:rPr>
                <w:rFonts w:ascii="Roboto Mono" w:hAnsi="Roboto Mono"/>
                <w:b/>
                <w:bCs/>
              </w:rPr>
              <w:t>Ring Torus</w:t>
            </w:r>
          </w:p>
        </w:tc>
        <w:tc>
          <w:tcPr>
            <w:tcW w:w="0" w:type="auto"/>
            <w:vAlign w:val="center"/>
            <w:hideMark/>
          </w:tcPr>
          <w:p w14:paraId="6DB4F8BE" w14:textId="77777777" w:rsidR="002B3133" w:rsidRPr="002B3133" w:rsidRDefault="002B3133" w:rsidP="002B3133">
            <w:pPr>
              <w:rPr>
                <w:rFonts w:ascii="Roboto Mono" w:hAnsi="Roboto Mono"/>
                <w:b/>
                <w:bCs/>
              </w:rPr>
            </w:pPr>
            <w:r w:rsidRPr="002B3133">
              <w:rPr>
                <w:rFonts w:ascii="Roboto Mono" w:hAnsi="Roboto Mono"/>
                <w:b/>
                <w:bCs/>
              </w:rPr>
              <w:t>Circular Cylindrical Surface</w:t>
            </w:r>
          </w:p>
        </w:tc>
      </w:tr>
      <w:tr w:rsidR="002B3133" w:rsidRPr="002B3133" w14:paraId="5F2C3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D6BF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Generating geometry</w:t>
            </w:r>
          </w:p>
        </w:tc>
        <w:tc>
          <w:tcPr>
            <w:tcW w:w="0" w:type="auto"/>
            <w:vAlign w:val="center"/>
            <w:hideMark/>
          </w:tcPr>
          <w:p w14:paraId="75E538F2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Circle rotated</w:t>
            </w:r>
          </w:p>
        </w:tc>
        <w:tc>
          <w:tcPr>
            <w:tcW w:w="0" w:type="auto"/>
            <w:vAlign w:val="center"/>
            <w:hideMark/>
          </w:tcPr>
          <w:p w14:paraId="75C69AC4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Circle extended by parallel lines</w:t>
            </w:r>
          </w:p>
        </w:tc>
      </w:tr>
      <w:tr w:rsidR="002B3133" w:rsidRPr="002B3133" w14:paraId="6E00F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B458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14AB5E4D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D4D6AA5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Usually open if lateral surface only</w:t>
            </w:r>
          </w:p>
        </w:tc>
      </w:tr>
      <w:tr w:rsidR="002B3133" w:rsidRPr="002B3133" w14:paraId="62D2F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3EAC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Central hole</w:t>
            </w:r>
          </w:p>
        </w:tc>
        <w:tc>
          <w:tcPr>
            <w:tcW w:w="0" w:type="auto"/>
            <w:vAlign w:val="center"/>
            <w:hideMark/>
          </w:tcPr>
          <w:p w14:paraId="26C91863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B967E2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No</w:t>
            </w:r>
          </w:p>
        </w:tc>
      </w:tr>
      <w:tr w:rsidR="002B3133" w:rsidRPr="002B3133" w14:paraId="04A69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8D81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23FB82D4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Circular motion of generating circle</w:t>
            </w:r>
          </w:p>
        </w:tc>
        <w:tc>
          <w:tcPr>
            <w:tcW w:w="0" w:type="auto"/>
            <w:vAlign w:val="center"/>
            <w:hideMark/>
          </w:tcPr>
          <w:p w14:paraId="02D6C740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Straight parallel lines</w:t>
            </w:r>
          </w:p>
        </w:tc>
      </w:tr>
      <w:tr w:rsidR="002B3133" w:rsidRPr="002B3133" w14:paraId="00264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4B86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373E0739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1A7DF17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Two circular boundaries for finite lateral surface</w:t>
            </w:r>
          </w:p>
        </w:tc>
      </w:tr>
      <w:tr w:rsidR="002B3133" w:rsidRPr="002B3133" w14:paraId="1D286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C18B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Surface type</w:t>
            </w:r>
          </w:p>
        </w:tc>
        <w:tc>
          <w:tcPr>
            <w:tcW w:w="0" w:type="auto"/>
            <w:vAlign w:val="center"/>
            <w:hideMark/>
          </w:tcPr>
          <w:p w14:paraId="1B6EC80B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Toroidal</w:t>
            </w:r>
          </w:p>
        </w:tc>
        <w:tc>
          <w:tcPr>
            <w:tcW w:w="0" w:type="auto"/>
            <w:vAlign w:val="center"/>
            <w:hideMark/>
          </w:tcPr>
          <w:p w14:paraId="03FD07FF" w14:textId="77777777" w:rsidR="002B3133" w:rsidRPr="002B3133" w:rsidRDefault="002B3133" w:rsidP="002B3133">
            <w:pPr>
              <w:rPr>
                <w:rFonts w:ascii="Roboto Mono" w:hAnsi="Roboto Mono"/>
              </w:rPr>
            </w:pPr>
            <w:r w:rsidRPr="002B3133">
              <w:rPr>
                <w:rFonts w:ascii="Roboto Mono" w:hAnsi="Roboto Mono"/>
              </w:rPr>
              <w:t>Cylindrical</w:t>
            </w:r>
          </w:p>
        </w:tc>
      </w:tr>
    </w:tbl>
    <w:p w14:paraId="31C6065E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24394B97">
          <v:rect id="_x0000_i1244" style="width:0;height:1.5pt" o:hralign="center" o:hrstd="t" o:hr="t" fillcolor="#a0a0a0" stroked="f"/>
        </w:pict>
      </w:r>
    </w:p>
    <w:p w14:paraId="030D3225" w14:textId="77777777" w:rsidR="002B3133" w:rsidRDefault="002B3133" w:rsidP="00677FF3">
      <w:pPr>
        <w:pStyle w:val="Heading2"/>
      </w:pPr>
      <w:r w:rsidRPr="002B3133">
        <w:t>Real-World Applications</w:t>
      </w:r>
    </w:p>
    <w:p w14:paraId="0E649453" w14:textId="439ADEC9" w:rsidR="00677FF3" w:rsidRPr="00677FF3" w:rsidRDefault="00677FF3" w:rsidP="00677F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C497761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t>Ring-torus shapes are found or approximated in:</w:t>
      </w:r>
    </w:p>
    <w:p w14:paraId="19759817" w14:textId="77777777" w:rsidR="002B3133" w:rsidRPr="002B3133" w:rsidRDefault="002B3133" w:rsidP="002B3133">
      <w:pPr>
        <w:numPr>
          <w:ilvl w:val="0"/>
          <w:numId w:val="9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O-rings</w:t>
      </w:r>
    </w:p>
    <w:p w14:paraId="4F585849" w14:textId="77777777" w:rsidR="002B3133" w:rsidRPr="002B3133" w:rsidRDefault="002B3133" w:rsidP="002B3133">
      <w:pPr>
        <w:numPr>
          <w:ilvl w:val="0"/>
          <w:numId w:val="9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Doughnut-shaped components</w:t>
      </w:r>
    </w:p>
    <w:p w14:paraId="0B3FCFA0" w14:textId="77777777" w:rsidR="002B3133" w:rsidRPr="002B3133" w:rsidRDefault="002B3133" w:rsidP="002B3133">
      <w:pPr>
        <w:numPr>
          <w:ilvl w:val="0"/>
          <w:numId w:val="9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Toroidal transformers</w:t>
      </w:r>
    </w:p>
    <w:p w14:paraId="2A0CDE34" w14:textId="77777777" w:rsidR="002B3133" w:rsidRPr="002B3133" w:rsidRDefault="002B3133" w:rsidP="002B3133">
      <w:pPr>
        <w:numPr>
          <w:ilvl w:val="0"/>
          <w:numId w:val="9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Toroidal magnetic cores</w:t>
      </w:r>
    </w:p>
    <w:p w14:paraId="4AB549C1" w14:textId="77777777" w:rsidR="002B3133" w:rsidRPr="002B3133" w:rsidRDefault="002B3133" w:rsidP="002B3133">
      <w:pPr>
        <w:numPr>
          <w:ilvl w:val="0"/>
          <w:numId w:val="9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Seals and gaskets</w:t>
      </w:r>
    </w:p>
    <w:p w14:paraId="27DB5B4A" w14:textId="77777777" w:rsidR="002B3133" w:rsidRPr="002B3133" w:rsidRDefault="002B3133" w:rsidP="002B3133">
      <w:pPr>
        <w:numPr>
          <w:ilvl w:val="0"/>
          <w:numId w:val="9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Tubular mechanical components</w:t>
      </w:r>
    </w:p>
    <w:p w14:paraId="2549E81F" w14:textId="77777777" w:rsidR="002B3133" w:rsidRPr="002B3133" w:rsidRDefault="002B3133" w:rsidP="002B3133">
      <w:pPr>
        <w:numPr>
          <w:ilvl w:val="0"/>
          <w:numId w:val="9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Buoyancy devices</w:t>
      </w:r>
    </w:p>
    <w:p w14:paraId="1F5AB69E" w14:textId="77777777" w:rsidR="002B3133" w:rsidRPr="002B3133" w:rsidRDefault="002B3133" w:rsidP="002B3133">
      <w:pPr>
        <w:numPr>
          <w:ilvl w:val="0"/>
          <w:numId w:val="9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Some architectural structures</w:t>
      </w:r>
    </w:p>
    <w:p w14:paraId="761C9E91" w14:textId="77777777" w:rsidR="002B3133" w:rsidRPr="002B3133" w:rsidRDefault="002B3133" w:rsidP="002B3133">
      <w:pPr>
        <w:numPr>
          <w:ilvl w:val="0"/>
          <w:numId w:val="9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Computer graphics and 3D modeling</w:t>
      </w:r>
    </w:p>
    <w:p w14:paraId="42FC1258" w14:textId="77777777" w:rsidR="002B3133" w:rsidRPr="002B3133" w:rsidRDefault="002B3133" w:rsidP="002B3133">
      <w:pPr>
        <w:numPr>
          <w:ilvl w:val="0"/>
          <w:numId w:val="9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Fluid and plasma simulations</w:t>
      </w:r>
    </w:p>
    <w:p w14:paraId="5B588293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69968078">
          <v:rect id="_x0000_i1246" style="width:0;height:1.5pt" o:hralign="center" o:hrstd="t" o:hr="t" fillcolor="#a0a0a0" stroked="f"/>
        </w:pict>
      </w:r>
    </w:p>
    <w:p w14:paraId="6D961B9D" w14:textId="77777777" w:rsidR="002B3133" w:rsidRDefault="002B3133" w:rsidP="00677FF3">
      <w:pPr>
        <w:pStyle w:val="Heading2"/>
      </w:pPr>
      <w:r w:rsidRPr="002B3133">
        <w:t>Advantages</w:t>
      </w:r>
    </w:p>
    <w:p w14:paraId="2F12D21F" w14:textId="0013C1FD" w:rsidR="00677FF3" w:rsidRPr="00677FF3" w:rsidRDefault="00677FF3" w:rsidP="00677F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2AE4A8D" w14:textId="77777777" w:rsidR="002B3133" w:rsidRPr="002B3133" w:rsidRDefault="002B3133" w:rsidP="002B3133">
      <w:pPr>
        <w:numPr>
          <w:ilvl w:val="0"/>
          <w:numId w:val="10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Highly symmetric.</w:t>
      </w:r>
    </w:p>
    <w:p w14:paraId="636EC814" w14:textId="77777777" w:rsidR="002B3133" w:rsidRPr="002B3133" w:rsidRDefault="002B3133" w:rsidP="002B3133">
      <w:pPr>
        <w:numPr>
          <w:ilvl w:val="0"/>
          <w:numId w:val="10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Closed surface with no boundary.</w:t>
      </w:r>
    </w:p>
    <w:p w14:paraId="2BFEA4B2" w14:textId="77777777" w:rsidR="002B3133" w:rsidRPr="002B3133" w:rsidRDefault="002B3133" w:rsidP="002B3133">
      <w:pPr>
        <w:numPr>
          <w:ilvl w:val="0"/>
          <w:numId w:val="10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Simple parametric representation.</w:t>
      </w:r>
    </w:p>
    <w:p w14:paraId="63011D0D" w14:textId="77777777" w:rsidR="002B3133" w:rsidRPr="002B3133" w:rsidRDefault="002B3133" w:rsidP="002B3133">
      <w:pPr>
        <w:numPr>
          <w:ilvl w:val="0"/>
          <w:numId w:val="10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Exact formulas for surface area and volume.</w:t>
      </w:r>
    </w:p>
    <w:p w14:paraId="3CC45423" w14:textId="77777777" w:rsidR="002B3133" w:rsidRPr="002B3133" w:rsidRDefault="002B3133" w:rsidP="002B3133">
      <w:pPr>
        <w:numPr>
          <w:ilvl w:val="0"/>
          <w:numId w:val="10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Useful for modeling circular toroidal structures.</w:t>
      </w:r>
    </w:p>
    <w:p w14:paraId="52DCA971" w14:textId="77777777" w:rsidR="002B3133" w:rsidRPr="002B3133" w:rsidRDefault="002B3133" w:rsidP="002B3133">
      <w:pPr>
        <w:numPr>
          <w:ilvl w:val="0"/>
          <w:numId w:val="10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Easy to generate computationally.</w:t>
      </w:r>
    </w:p>
    <w:p w14:paraId="765D2F03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4DCB67CA">
          <v:rect id="_x0000_i1247" style="width:0;height:1.5pt" o:hralign="center" o:hrstd="t" o:hr="t" fillcolor="#a0a0a0" stroked="f"/>
        </w:pict>
      </w:r>
    </w:p>
    <w:p w14:paraId="6FE1738F" w14:textId="77777777" w:rsidR="002B3133" w:rsidRDefault="002B3133" w:rsidP="00677FF3">
      <w:pPr>
        <w:pStyle w:val="Heading2"/>
      </w:pPr>
      <w:r w:rsidRPr="002B3133">
        <w:t>Limitations</w:t>
      </w:r>
    </w:p>
    <w:p w14:paraId="3A2D7DBE" w14:textId="7E3DBB69" w:rsidR="00677FF3" w:rsidRPr="00677FF3" w:rsidRDefault="00677FF3" w:rsidP="00677F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71B1D53" w14:textId="77777777" w:rsidR="002B3133" w:rsidRPr="002B3133" w:rsidRDefault="002B3133" w:rsidP="002B3133">
      <w:pPr>
        <w:numPr>
          <w:ilvl w:val="0"/>
          <w:numId w:val="11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Restricted to the ring-torus condition</w:t>
      </w:r>
    </w:p>
    <w:p w14:paraId="2640D40B" w14:textId="72173510" w:rsidR="002B3133" w:rsidRPr="002B3133" w:rsidRDefault="002B3133" w:rsidP="002B313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R&gt;r.</m:t>
          </m:r>
        </m:oMath>
      </m:oMathPara>
    </w:p>
    <w:p w14:paraId="20136A23" w14:textId="77777777" w:rsidR="002B3133" w:rsidRPr="002B3133" w:rsidRDefault="002B3133" w:rsidP="002B3133">
      <w:pPr>
        <w:numPr>
          <w:ilvl w:val="0"/>
          <w:numId w:val="12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Does not represent horn or spindle tori.</w:t>
      </w:r>
    </w:p>
    <w:p w14:paraId="23DB86C6" w14:textId="77777777" w:rsidR="002B3133" w:rsidRPr="002B3133" w:rsidRDefault="002B3133" w:rsidP="002B3133">
      <w:pPr>
        <w:numPr>
          <w:ilvl w:val="0"/>
          <w:numId w:val="12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The formulas assume a standard circular torus.</w:t>
      </w:r>
    </w:p>
    <w:p w14:paraId="37CE2D67" w14:textId="77777777" w:rsidR="002B3133" w:rsidRPr="002B3133" w:rsidRDefault="002B3133" w:rsidP="002B3133">
      <w:pPr>
        <w:numPr>
          <w:ilvl w:val="0"/>
          <w:numId w:val="12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More complicated toroidal surfaces may require calculus or parametric methods.</w:t>
      </w:r>
    </w:p>
    <w:p w14:paraId="7BB0893A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0F599551">
          <v:rect id="_x0000_i1248" style="width:0;height:1.5pt" o:hralign="center" o:hrstd="t" o:hr="t" fillcolor="#a0a0a0" stroked="f"/>
        </w:pict>
      </w:r>
    </w:p>
    <w:p w14:paraId="3E8D7AD8" w14:textId="77777777" w:rsidR="002B3133" w:rsidRDefault="002B3133" w:rsidP="00677FF3">
      <w:pPr>
        <w:pStyle w:val="Heading2"/>
      </w:pPr>
      <w:r w:rsidRPr="002B3133">
        <w:t>Key Points</w:t>
      </w:r>
    </w:p>
    <w:p w14:paraId="2C8C8418" w14:textId="25B44F2F" w:rsidR="00677FF3" w:rsidRPr="00677FF3" w:rsidRDefault="00677FF3" w:rsidP="00677F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4AE8536" w14:textId="77777777" w:rsidR="002B3133" w:rsidRPr="002B3133" w:rsidRDefault="002B3133" w:rsidP="002B3133">
      <w:pPr>
        <w:numPr>
          <w:ilvl w:val="0"/>
          <w:numId w:val="13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A </w:t>
      </w:r>
      <w:r w:rsidRPr="002B3133">
        <w:rPr>
          <w:rFonts w:ascii="Roboto Mono" w:hAnsi="Roboto Mono"/>
          <w:b/>
          <w:bCs/>
        </w:rPr>
        <w:t>Ring Torus</w:t>
      </w:r>
      <w:r w:rsidRPr="002B3133">
        <w:rPr>
          <w:rFonts w:ascii="Roboto Mono" w:hAnsi="Roboto Mono"/>
        </w:rPr>
        <w:t xml:space="preserve"> is the standard doughnut-shaped toroidal surface.</w:t>
      </w:r>
    </w:p>
    <w:p w14:paraId="4639532A" w14:textId="77777777" w:rsidR="002B3133" w:rsidRPr="002B3133" w:rsidRDefault="002B3133" w:rsidP="002B3133">
      <w:pPr>
        <w:numPr>
          <w:ilvl w:val="0"/>
          <w:numId w:val="13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 is created by rotating a circle around an external coplanar axis.</w:t>
      </w:r>
    </w:p>
    <w:p w14:paraId="20385757" w14:textId="77777777" w:rsidR="002B3133" w:rsidRPr="002B3133" w:rsidRDefault="002B3133" w:rsidP="002B3133">
      <w:pPr>
        <w:numPr>
          <w:ilvl w:val="0"/>
          <w:numId w:val="13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Its defining condition is</w:t>
      </w:r>
    </w:p>
    <w:p w14:paraId="2C7B595B" w14:textId="7873D378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R&gt;r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31FCD1B" w14:textId="109D06EA" w:rsidR="002B3133" w:rsidRPr="002B3133" w:rsidRDefault="002B3133" w:rsidP="002B3133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2B3133">
        <w:rPr>
          <w:rFonts w:ascii="Roboto Mono" w:hAnsi="Roboto Mono"/>
        </w:rPr>
        <w:t xml:space="preserve">is the </w:t>
      </w:r>
      <w:r w:rsidRPr="002B3133">
        <w:rPr>
          <w:rFonts w:ascii="Roboto Mono" w:hAnsi="Roboto Mono"/>
          <w:b/>
          <w:bCs/>
        </w:rPr>
        <w:t>major radius</w:t>
      </w:r>
      <w:r w:rsidRPr="002B3133">
        <w:rPr>
          <w:rFonts w:ascii="Roboto Mono" w:hAnsi="Roboto Mono"/>
        </w:rPr>
        <w:t>.</w:t>
      </w:r>
    </w:p>
    <w:p w14:paraId="460C3E81" w14:textId="03804549" w:rsidR="002B3133" w:rsidRPr="002B3133" w:rsidRDefault="002B3133" w:rsidP="002B3133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2B3133">
        <w:rPr>
          <w:rFonts w:ascii="Roboto Mono" w:hAnsi="Roboto Mono"/>
        </w:rPr>
        <w:t xml:space="preserve">is the </w:t>
      </w:r>
      <w:r w:rsidRPr="002B3133">
        <w:rPr>
          <w:rFonts w:ascii="Roboto Mono" w:hAnsi="Roboto Mono"/>
          <w:b/>
          <w:bCs/>
        </w:rPr>
        <w:t>minor radius</w:t>
      </w:r>
      <w:r w:rsidRPr="002B3133">
        <w:rPr>
          <w:rFonts w:ascii="Roboto Mono" w:hAnsi="Roboto Mono"/>
        </w:rPr>
        <w:t>.</w:t>
      </w:r>
    </w:p>
    <w:p w14:paraId="5EC6AF75" w14:textId="77777777" w:rsidR="002B3133" w:rsidRPr="002B3133" w:rsidRDefault="002B3133" w:rsidP="002B3133">
      <w:pPr>
        <w:numPr>
          <w:ilvl w:val="0"/>
          <w:numId w:val="14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Its Cartesian equation is</w:t>
      </w:r>
    </w:p>
    <w:p w14:paraId="0745F81E" w14:textId="47B31AB0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/>
                        </w:rPr>
                        <m:t>-R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24C5DDC" w14:textId="77777777" w:rsidR="002B3133" w:rsidRPr="002B3133" w:rsidRDefault="002B3133" w:rsidP="002B3133">
      <w:pPr>
        <w:numPr>
          <w:ilvl w:val="0"/>
          <w:numId w:val="15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Its surface area is</w:t>
      </w:r>
    </w:p>
    <w:p w14:paraId="66B974EC" w14:textId="4E29DF2C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3C75DD2" w14:textId="77777777" w:rsidR="002B3133" w:rsidRPr="002B3133" w:rsidRDefault="002B3133" w:rsidP="002B3133">
      <w:pPr>
        <w:numPr>
          <w:ilvl w:val="0"/>
          <w:numId w:val="16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Its enclosed volume is</w:t>
      </w:r>
    </w:p>
    <w:p w14:paraId="42672432" w14:textId="24148381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9E46304" w14:textId="77777777" w:rsidR="002B3133" w:rsidRPr="002B3133" w:rsidRDefault="002B3133" w:rsidP="002B3133">
      <w:pPr>
        <w:numPr>
          <w:ilvl w:val="0"/>
          <w:numId w:val="17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It is a </w:t>
      </w:r>
      <w:r w:rsidRPr="002B3133">
        <w:rPr>
          <w:rFonts w:ascii="Roboto Mono" w:hAnsi="Roboto Mono"/>
          <w:b/>
          <w:bCs/>
        </w:rPr>
        <w:t>closed curved surface</w:t>
      </w:r>
      <w:r w:rsidRPr="002B3133">
        <w:rPr>
          <w:rFonts w:ascii="Roboto Mono" w:hAnsi="Roboto Mono"/>
        </w:rPr>
        <w:t>.</w:t>
      </w:r>
    </w:p>
    <w:p w14:paraId="19B7438F" w14:textId="77777777" w:rsidR="002B3133" w:rsidRPr="002B3133" w:rsidRDefault="002B3133" w:rsidP="002B3133">
      <w:pPr>
        <w:numPr>
          <w:ilvl w:val="0"/>
          <w:numId w:val="17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t>It has a central hole.</w:t>
      </w:r>
    </w:p>
    <w:p w14:paraId="26A773C8" w14:textId="77777777" w:rsidR="002B3133" w:rsidRPr="002B3133" w:rsidRDefault="002B3133" w:rsidP="002B3133">
      <w:pPr>
        <w:numPr>
          <w:ilvl w:val="0"/>
          <w:numId w:val="17"/>
        </w:numPr>
        <w:rPr>
          <w:rFonts w:ascii="Roboto Mono" w:hAnsi="Roboto Mono"/>
        </w:rPr>
      </w:pPr>
      <w:r w:rsidRPr="002B3133">
        <w:rPr>
          <w:rFonts w:ascii="Roboto Mono" w:hAnsi="Roboto Mono"/>
        </w:rPr>
        <w:lastRenderedPageBreak/>
        <w:t>It is one of the three standard circular torus types: ring, horn, and spindle.</w:t>
      </w:r>
    </w:p>
    <w:p w14:paraId="0111874B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pict w14:anchorId="7AC1EB3C">
          <v:rect id="_x0000_i1249" style="width:0;height:1.5pt" o:hralign="center" o:hrstd="t" o:hr="t" fillcolor="#a0a0a0" stroked="f"/>
        </w:pict>
      </w:r>
    </w:p>
    <w:p w14:paraId="187FEE3D" w14:textId="77777777" w:rsidR="002B3133" w:rsidRDefault="002B3133" w:rsidP="00677FF3">
      <w:pPr>
        <w:pStyle w:val="Heading2"/>
      </w:pPr>
      <w:r w:rsidRPr="002B3133">
        <w:t>Conclusion</w:t>
      </w:r>
    </w:p>
    <w:p w14:paraId="7AE20961" w14:textId="4C8EB9D6" w:rsidR="00677FF3" w:rsidRPr="00677FF3" w:rsidRDefault="00677FF3" w:rsidP="00677FF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EE35128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A </w:t>
      </w:r>
      <w:r w:rsidRPr="002B3133">
        <w:rPr>
          <w:rFonts w:ascii="Roboto Mono" w:hAnsi="Roboto Mono"/>
          <w:b/>
          <w:bCs/>
        </w:rPr>
        <w:t>Ring Torus</w:t>
      </w:r>
      <w:r w:rsidRPr="002B3133">
        <w:rPr>
          <w:rFonts w:ascii="Roboto Mono" w:hAnsi="Roboto Mono"/>
        </w:rPr>
        <w:t xml:space="preserve"> is the standard form of a toroidal surface, produced by rotating a circle around an axis that lies outside the circle but in the same plane. Its defining geometric condition is</w:t>
      </w:r>
    </w:p>
    <w:p w14:paraId="71AD5D4F" w14:textId="5C6BD7F0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R&gt;r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2E185FA" w14:textId="0460B1D3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Its major radius </w:t>
      </w:r>
      <m:oMath>
        <m:r>
          <w:rPr>
            <w:rFonts w:ascii="Cambria Math" w:hAnsi="Cambria Math"/>
          </w:rPr>
          <m:t>R</m:t>
        </m:r>
      </m:oMath>
      <w:r w:rsidRPr="002B3133">
        <w:rPr>
          <w:rFonts w:ascii="Roboto Mono" w:hAnsi="Roboto Mono"/>
        </w:rPr>
        <w:t xml:space="preserve">determines the distance from the rotation axis to the center of the generating circle, while its minor radius </w:t>
      </w:r>
      <m:oMath>
        <m:r>
          <w:rPr>
            <w:rFonts w:ascii="Cambria Math" w:hAnsi="Cambria Math"/>
          </w:rPr>
          <m:t>r</m:t>
        </m:r>
      </m:oMath>
      <w:r w:rsidRPr="002B3133">
        <w:rPr>
          <w:rFonts w:ascii="Roboto Mono" w:hAnsi="Roboto Mono"/>
        </w:rPr>
        <w:t>determines the thickness of the torus.</w:t>
      </w:r>
    </w:p>
    <w:p w14:paraId="40DD9F69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The two principal formulas are:</w:t>
      </w:r>
    </w:p>
    <w:p w14:paraId="113965F3" w14:textId="72D23A37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Rr</m:t>
              </m:r>
            </m:e>
          </m:borderBox>
        </m:oMath>
      </m:oMathPara>
    </w:p>
    <w:p w14:paraId="6208D6D8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and</w:t>
      </w:r>
    </w:p>
    <w:p w14:paraId="082705D2" w14:textId="28780B4E" w:rsidR="002B3133" w:rsidRPr="002B3133" w:rsidRDefault="002B3133" w:rsidP="002B313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170B99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For your knowledge base, the recommended classification is:</w:t>
      </w:r>
    </w:p>
    <w:p w14:paraId="7B24E344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>Surface</w:t>
      </w:r>
    </w:p>
    <w:p w14:paraId="512F9D1D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MS Gothic" w:eastAsia="MS Gothic" w:hAnsi="MS Gothic" w:cs="MS Gothic" w:hint="eastAsia"/>
        </w:rPr>
        <w:t>└──</w:t>
      </w:r>
      <w:r w:rsidRPr="002B3133">
        <w:rPr>
          <w:rFonts w:ascii="Roboto Mono" w:hAnsi="Roboto Mono"/>
        </w:rPr>
        <w:t xml:space="preserve"> Curved Surface</w:t>
      </w:r>
    </w:p>
    <w:p w14:paraId="2AAB53A7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    </w:t>
      </w:r>
      <w:r w:rsidRPr="002B3133">
        <w:rPr>
          <w:rFonts w:ascii="MS Gothic" w:eastAsia="MS Gothic" w:hAnsi="MS Gothic" w:cs="MS Gothic" w:hint="eastAsia"/>
        </w:rPr>
        <w:t>└──</w:t>
      </w:r>
      <w:r w:rsidRPr="002B3133">
        <w:rPr>
          <w:rFonts w:ascii="Roboto Mono" w:hAnsi="Roboto Mono"/>
        </w:rPr>
        <w:t xml:space="preserve"> Toroidal Surface</w:t>
      </w:r>
    </w:p>
    <w:p w14:paraId="09B4F9A6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        </w:t>
      </w:r>
      <w:r w:rsidRPr="002B3133">
        <w:rPr>
          <w:rFonts w:ascii="MS Gothic" w:eastAsia="MS Gothic" w:hAnsi="MS Gothic" w:cs="MS Gothic" w:hint="eastAsia"/>
        </w:rPr>
        <w:t>├──</w:t>
      </w:r>
      <w:r w:rsidRPr="002B3133">
        <w:rPr>
          <w:rFonts w:ascii="Roboto Mono" w:hAnsi="Roboto Mono"/>
        </w:rPr>
        <w:t xml:space="preserve"> Ring Torus</w:t>
      </w:r>
    </w:p>
    <w:p w14:paraId="7EDA0FD2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        </w:t>
      </w:r>
      <w:r w:rsidRPr="002B3133">
        <w:rPr>
          <w:rFonts w:ascii="MS Gothic" w:eastAsia="MS Gothic" w:hAnsi="MS Gothic" w:cs="MS Gothic" w:hint="eastAsia"/>
        </w:rPr>
        <w:t>├──</w:t>
      </w:r>
      <w:r w:rsidRPr="002B3133">
        <w:rPr>
          <w:rFonts w:ascii="Roboto Mono" w:hAnsi="Roboto Mono"/>
        </w:rPr>
        <w:t xml:space="preserve"> Horn Torus</w:t>
      </w:r>
    </w:p>
    <w:p w14:paraId="0E9DE62D" w14:textId="77777777" w:rsidR="002B3133" w:rsidRPr="002B3133" w:rsidRDefault="002B3133" w:rsidP="002B3133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        </w:t>
      </w:r>
      <w:r w:rsidRPr="002B3133">
        <w:rPr>
          <w:rFonts w:ascii="MS Gothic" w:eastAsia="MS Gothic" w:hAnsi="MS Gothic" w:cs="MS Gothic" w:hint="eastAsia"/>
        </w:rPr>
        <w:t>└──</w:t>
      </w:r>
      <w:r w:rsidRPr="002B3133">
        <w:rPr>
          <w:rFonts w:ascii="Roboto Mono" w:hAnsi="Roboto Mono"/>
        </w:rPr>
        <w:t xml:space="preserve"> Spindle Torus</w:t>
      </w:r>
    </w:p>
    <w:p w14:paraId="7583AE91" w14:textId="6349AB80" w:rsidR="00A70480" w:rsidRPr="002B3133" w:rsidRDefault="002B3133" w:rsidP="00E4489D">
      <w:pPr>
        <w:rPr>
          <w:rFonts w:ascii="Roboto Mono" w:hAnsi="Roboto Mono"/>
        </w:rPr>
      </w:pPr>
      <w:r w:rsidRPr="002B3133">
        <w:rPr>
          <w:rFonts w:ascii="Roboto Mono" w:hAnsi="Roboto Mono"/>
        </w:rPr>
        <w:t xml:space="preserve">The </w:t>
      </w:r>
      <w:r w:rsidRPr="002B3133">
        <w:rPr>
          <w:rFonts w:ascii="Roboto Mono" w:hAnsi="Roboto Mono"/>
          <w:b/>
          <w:bCs/>
        </w:rPr>
        <w:t>Ring Torus</w:t>
      </w:r>
      <w:r w:rsidRPr="002B3133">
        <w:rPr>
          <w:rFonts w:ascii="Roboto Mono" w:hAnsi="Roboto Mono"/>
        </w:rPr>
        <w:t xml:space="preserve"> should therefore be treated as a specific type of </w:t>
      </w:r>
      <w:r w:rsidRPr="002B3133">
        <w:rPr>
          <w:rFonts w:ascii="Roboto Mono" w:hAnsi="Roboto Mono"/>
          <w:b/>
          <w:bCs/>
        </w:rPr>
        <w:t>Toroidal Surface</w:t>
      </w:r>
      <w:r w:rsidRPr="002B3133">
        <w:rPr>
          <w:rFonts w:ascii="Roboto Mono" w:hAnsi="Roboto Mono"/>
        </w:rPr>
        <w:t xml:space="preserve">, characterized by </w:t>
      </w:r>
      <m:oMath>
        <m:r>
          <w:rPr>
            <w:rFonts w:ascii="Cambria Math" w:hAnsi="Cambria Math"/>
          </w:rPr>
          <m:t>R&gt;r</m:t>
        </m:r>
      </m:oMath>
      <w:r w:rsidRPr="002B3133">
        <w:rPr>
          <w:rFonts w:ascii="Roboto Mono" w:hAnsi="Roboto Mono"/>
        </w:rPr>
        <w:t>.</w:t>
      </w:r>
    </w:p>
    <w:sectPr w:rsidR="00A70480" w:rsidRPr="002B3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F15"/>
    <w:multiLevelType w:val="multilevel"/>
    <w:tmpl w:val="579E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1929"/>
    <w:multiLevelType w:val="multilevel"/>
    <w:tmpl w:val="EA1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04F41"/>
    <w:multiLevelType w:val="multilevel"/>
    <w:tmpl w:val="562645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548D2"/>
    <w:multiLevelType w:val="multilevel"/>
    <w:tmpl w:val="DE3A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3672E"/>
    <w:multiLevelType w:val="multilevel"/>
    <w:tmpl w:val="4B429A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D72A0"/>
    <w:multiLevelType w:val="multilevel"/>
    <w:tmpl w:val="7DE2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F129D"/>
    <w:multiLevelType w:val="multilevel"/>
    <w:tmpl w:val="6880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222BC"/>
    <w:multiLevelType w:val="multilevel"/>
    <w:tmpl w:val="863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F18E5"/>
    <w:multiLevelType w:val="multilevel"/>
    <w:tmpl w:val="A066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B25A5"/>
    <w:multiLevelType w:val="multilevel"/>
    <w:tmpl w:val="D792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57CF6"/>
    <w:multiLevelType w:val="multilevel"/>
    <w:tmpl w:val="561A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8531E"/>
    <w:multiLevelType w:val="multilevel"/>
    <w:tmpl w:val="BB92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733A2"/>
    <w:multiLevelType w:val="multilevel"/>
    <w:tmpl w:val="024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756A1"/>
    <w:multiLevelType w:val="multilevel"/>
    <w:tmpl w:val="320C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CE124D"/>
    <w:multiLevelType w:val="multilevel"/>
    <w:tmpl w:val="7A28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E2614"/>
    <w:multiLevelType w:val="multilevel"/>
    <w:tmpl w:val="2560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5D2798"/>
    <w:multiLevelType w:val="multilevel"/>
    <w:tmpl w:val="5CD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365710">
    <w:abstractNumId w:val="10"/>
  </w:num>
  <w:num w:numId="2" w16cid:durableId="1414936577">
    <w:abstractNumId w:val="8"/>
  </w:num>
  <w:num w:numId="3" w16cid:durableId="1422145257">
    <w:abstractNumId w:val="15"/>
  </w:num>
  <w:num w:numId="4" w16cid:durableId="399788999">
    <w:abstractNumId w:val="14"/>
  </w:num>
  <w:num w:numId="5" w16cid:durableId="1792672584">
    <w:abstractNumId w:val="13"/>
  </w:num>
  <w:num w:numId="6" w16cid:durableId="849754524">
    <w:abstractNumId w:val="2"/>
  </w:num>
  <w:num w:numId="7" w16cid:durableId="347104959">
    <w:abstractNumId w:val="4"/>
  </w:num>
  <w:num w:numId="8" w16cid:durableId="938096738">
    <w:abstractNumId w:val="3"/>
  </w:num>
  <w:num w:numId="9" w16cid:durableId="978459432">
    <w:abstractNumId w:val="5"/>
  </w:num>
  <w:num w:numId="10" w16cid:durableId="551499752">
    <w:abstractNumId w:val="16"/>
  </w:num>
  <w:num w:numId="11" w16cid:durableId="385228909">
    <w:abstractNumId w:val="0"/>
  </w:num>
  <w:num w:numId="12" w16cid:durableId="1531335696">
    <w:abstractNumId w:val="1"/>
  </w:num>
  <w:num w:numId="13" w16cid:durableId="744959464">
    <w:abstractNumId w:val="6"/>
  </w:num>
  <w:num w:numId="14" w16cid:durableId="1609969034">
    <w:abstractNumId w:val="9"/>
  </w:num>
  <w:num w:numId="15" w16cid:durableId="798449093">
    <w:abstractNumId w:val="11"/>
  </w:num>
  <w:num w:numId="16" w16cid:durableId="542331335">
    <w:abstractNumId w:val="7"/>
  </w:num>
  <w:num w:numId="17" w16cid:durableId="20189170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58"/>
    <w:rsid w:val="002B3133"/>
    <w:rsid w:val="002D1F4F"/>
    <w:rsid w:val="003A17C5"/>
    <w:rsid w:val="00600D3C"/>
    <w:rsid w:val="00677FF3"/>
    <w:rsid w:val="00711B4D"/>
    <w:rsid w:val="008148A4"/>
    <w:rsid w:val="008952B3"/>
    <w:rsid w:val="00A70480"/>
    <w:rsid w:val="00AB40DD"/>
    <w:rsid w:val="00C96E33"/>
    <w:rsid w:val="00CC6858"/>
    <w:rsid w:val="00E4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DC08"/>
  <w15:chartTrackingRefBased/>
  <w15:docId w15:val="{5314511D-041F-4534-8D83-3C0E6DED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6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1714</Words>
  <Characters>9771</Characters>
  <Application>Microsoft Office Word</Application>
  <DocSecurity>0</DocSecurity>
  <Lines>81</Lines>
  <Paragraphs>22</Paragraphs>
  <ScaleCrop>false</ScaleCrop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2026-09-14T13:34:00Z</dcterms:created>
  <dcterms:modified xsi:type="dcterms:W3CDTF">2026-09-14T13:39:00Z</dcterms:modified>
</cp:coreProperties>
</file>