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540F" w14:textId="657B3FC5" w:rsidR="000A3BEE" w:rsidRPr="000A3BEE" w:rsidRDefault="0023044C" w:rsidP="000A3BEE">
      <w:pPr>
        <w:pStyle w:val="Heading1"/>
      </w:pPr>
      <w:r w:rsidRPr="0023044C">
        <w:t xml:space="preserve">Euclidean Geometry </w:t>
      </w:r>
      <w:r>
        <w:t>T</w:t>
      </w:r>
      <w:r w:rsidRPr="0023044C">
        <w:t>erms</w:t>
      </w:r>
    </w:p>
    <w:p w14:paraId="7B22A261" w14:textId="77777777" w:rsidR="000A3BEE" w:rsidRDefault="000A3BEE" w:rsidP="000A3BEE">
      <w:pPr>
        <w:pStyle w:val="Heading2"/>
      </w:pPr>
      <w:r w:rsidRPr="000A3BEE">
        <w:t>Definition</w:t>
      </w:r>
    </w:p>
    <w:p w14:paraId="019A3DF0" w14:textId="1546D145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BC68C2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In </w:t>
      </w:r>
      <w:r w:rsidRPr="000A3BEE">
        <w:rPr>
          <w:rFonts w:ascii="Roboto Mono" w:hAnsi="Roboto Mono"/>
          <w:b/>
          <w:bCs/>
        </w:rPr>
        <w:t>Euclidean Geometry</w:t>
      </w:r>
      <w:r w:rsidRPr="000A3BEE">
        <w:rPr>
          <w:rFonts w:ascii="Roboto Mono" w:hAnsi="Roboto Mono"/>
        </w:rPr>
        <w:t xml:space="preserve">, terms are classified into </w:t>
      </w:r>
      <w:r w:rsidRPr="000A3BEE">
        <w:rPr>
          <w:rFonts w:ascii="Roboto Mono" w:hAnsi="Roboto Mono"/>
          <w:b/>
          <w:bCs/>
        </w:rPr>
        <w:t>undefined terms</w:t>
      </w:r>
      <w:r w:rsidRPr="000A3BEE">
        <w:rPr>
          <w:rFonts w:ascii="Roboto Mono" w:hAnsi="Roboto Mono"/>
        </w:rPr>
        <w:t xml:space="preserve"> and </w:t>
      </w:r>
      <w:r w:rsidRPr="000A3BEE">
        <w:rPr>
          <w:rFonts w:ascii="Roboto Mono" w:hAnsi="Roboto Mono"/>
          <w:b/>
          <w:bCs/>
        </w:rPr>
        <w:t>defined terms</w:t>
      </w:r>
      <w:r w:rsidRPr="000A3BEE">
        <w:rPr>
          <w:rFonts w:ascii="Roboto Mono" w:hAnsi="Roboto Mono"/>
        </w:rPr>
        <w:t xml:space="preserve"> according to whether their meanings are taken as basic concepts or are established using previously known concepts.</w:t>
      </w:r>
    </w:p>
    <w:p w14:paraId="290BCEB1" w14:textId="77777777" w:rsidR="000A3BEE" w:rsidRDefault="000A3BEE" w:rsidP="000A3BEE">
      <w:pPr>
        <w:pStyle w:val="Heading3"/>
      </w:pPr>
      <w:r w:rsidRPr="000A3BEE">
        <w:t>Undefined Terms</w:t>
      </w:r>
    </w:p>
    <w:p w14:paraId="5E423FCC" w14:textId="2E9667AD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052BA6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  <w:b/>
          <w:bCs/>
        </w:rPr>
        <w:t>Undefined terms</w:t>
      </w:r>
      <w:r w:rsidRPr="000A3BEE">
        <w:rPr>
          <w:rFonts w:ascii="Roboto Mono" w:hAnsi="Roboto Mono"/>
        </w:rPr>
        <w:t xml:space="preserve"> are the fundamental concepts whose meanings are accepted without formal definitions within a particular axiomatic system.</w:t>
      </w:r>
    </w:p>
    <w:p w14:paraId="726866D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The three traditional undefined terms of Euclidean Geometry are:</w:t>
      </w:r>
    </w:p>
    <w:p w14:paraId="2A3EBA73" w14:textId="77777777" w:rsidR="000A3BEE" w:rsidRPr="000A3BEE" w:rsidRDefault="000A3BEE" w:rsidP="000A3BEE">
      <w:pPr>
        <w:numPr>
          <w:ilvl w:val="0"/>
          <w:numId w:val="1"/>
        </w:numPr>
        <w:rPr>
          <w:rFonts w:ascii="Roboto Mono" w:hAnsi="Roboto Mono"/>
        </w:rPr>
      </w:pPr>
      <w:r w:rsidRPr="000A3BEE">
        <w:rPr>
          <w:rFonts w:ascii="Roboto Mono" w:hAnsi="Roboto Mono"/>
          <w:b/>
          <w:bCs/>
        </w:rPr>
        <w:t>Point</w:t>
      </w:r>
    </w:p>
    <w:p w14:paraId="43838DFE" w14:textId="77777777" w:rsidR="000A3BEE" w:rsidRPr="000A3BEE" w:rsidRDefault="000A3BEE" w:rsidP="000A3BEE">
      <w:pPr>
        <w:numPr>
          <w:ilvl w:val="0"/>
          <w:numId w:val="1"/>
        </w:numPr>
        <w:rPr>
          <w:rFonts w:ascii="Roboto Mono" w:hAnsi="Roboto Mono"/>
        </w:rPr>
      </w:pPr>
      <w:r w:rsidRPr="000A3BEE">
        <w:rPr>
          <w:rFonts w:ascii="Roboto Mono" w:hAnsi="Roboto Mono"/>
          <w:b/>
          <w:bCs/>
        </w:rPr>
        <w:t>Line</w:t>
      </w:r>
    </w:p>
    <w:p w14:paraId="28EB164D" w14:textId="77777777" w:rsidR="000A3BEE" w:rsidRPr="000A3BEE" w:rsidRDefault="000A3BEE" w:rsidP="000A3BEE">
      <w:pPr>
        <w:numPr>
          <w:ilvl w:val="0"/>
          <w:numId w:val="1"/>
        </w:numPr>
        <w:rPr>
          <w:rFonts w:ascii="Roboto Mono" w:hAnsi="Roboto Mono"/>
        </w:rPr>
      </w:pPr>
      <w:r w:rsidRPr="000A3BEE">
        <w:rPr>
          <w:rFonts w:ascii="Roboto Mono" w:hAnsi="Roboto Mono"/>
          <w:b/>
          <w:bCs/>
        </w:rPr>
        <w:t>Plane</w:t>
      </w:r>
    </w:p>
    <w:p w14:paraId="5DC35752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They are described intuitively rather than completely defined.</w:t>
      </w:r>
    </w:p>
    <w:p w14:paraId="29F9CC57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For example:</w:t>
      </w:r>
    </w:p>
    <w:p w14:paraId="6F21007E" w14:textId="77777777" w:rsidR="000A3BEE" w:rsidRPr="000A3BEE" w:rsidRDefault="000A3BEE" w:rsidP="000A3BEE">
      <w:pPr>
        <w:numPr>
          <w:ilvl w:val="0"/>
          <w:numId w:val="2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 </w:t>
      </w:r>
      <w:r w:rsidRPr="000A3BEE">
        <w:rPr>
          <w:rFonts w:ascii="Roboto Mono" w:hAnsi="Roboto Mono"/>
          <w:b/>
          <w:bCs/>
        </w:rPr>
        <w:t>point</w:t>
      </w:r>
      <w:r w:rsidRPr="000A3BEE">
        <w:rPr>
          <w:rFonts w:ascii="Roboto Mono" w:hAnsi="Roboto Mono"/>
        </w:rPr>
        <w:t xml:space="preserve"> represents an exact location but has no dimension.</w:t>
      </w:r>
    </w:p>
    <w:p w14:paraId="601CC846" w14:textId="77777777" w:rsidR="000A3BEE" w:rsidRPr="000A3BEE" w:rsidRDefault="000A3BEE" w:rsidP="000A3BEE">
      <w:pPr>
        <w:numPr>
          <w:ilvl w:val="0"/>
          <w:numId w:val="2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 </w:t>
      </w:r>
      <w:r w:rsidRPr="000A3BEE">
        <w:rPr>
          <w:rFonts w:ascii="Roboto Mono" w:hAnsi="Roboto Mono"/>
          <w:b/>
          <w:bCs/>
        </w:rPr>
        <w:t>line</w:t>
      </w:r>
      <w:r w:rsidRPr="000A3BEE">
        <w:rPr>
          <w:rFonts w:ascii="Roboto Mono" w:hAnsi="Roboto Mono"/>
        </w:rPr>
        <w:t xml:space="preserve"> represents a straight path extending infinitely in both directions.</w:t>
      </w:r>
    </w:p>
    <w:p w14:paraId="4B3C11DA" w14:textId="77777777" w:rsidR="000A3BEE" w:rsidRPr="000A3BEE" w:rsidRDefault="000A3BEE" w:rsidP="000A3BEE">
      <w:pPr>
        <w:numPr>
          <w:ilvl w:val="0"/>
          <w:numId w:val="2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 </w:t>
      </w:r>
      <w:r w:rsidRPr="000A3BEE">
        <w:rPr>
          <w:rFonts w:ascii="Roboto Mono" w:hAnsi="Roboto Mono"/>
          <w:b/>
          <w:bCs/>
        </w:rPr>
        <w:t>plane</w:t>
      </w:r>
      <w:r w:rsidRPr="000A3BEE">
        <w:rPr>
          <w:rFonts w:ascii="Roboto Mono" w:hAnsi="Roboto Mono"/>
        </w:rPr>
        <w:t xml:space="preserve"> represents a flat surface extending infinitely in two dimensions.</w:t>
      </w:r>
    </w:p>
    <w:p w14:paraId="5A85ABA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These descriptions help us understand the concepts, but they are not formal definitions in the axiomatic sense.</w:t>
      </w:r>
    </w:p>
    <w:p w14:paraId="55177FEF" w14:textId="77777777" w:rsidR="000A3BEE" w:rsidRDefault="000A3BEE" w:rsidP="000A3BEE">
      <w:pPr>
        <w:pStyle w:val="Heading3"/>
      </w:pPr>
      <w:r w:rsidRPr="000A3BEE">
        <w:lastRenderedPageBreak/>
        <w:t>Defined Terms</w:t>
      </w:r>
    </w:p>
    <w:p w14:paraId="2D616D31" w14:textId="0DA6BA9C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93D23D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  <w:b/>
          <w:bCs/>
        </w:rPr>
        <w:t>Defined terms</w:t>
      </w:r>
      <w:r w:rsidRPr="000A3BEE">
        <w:rPr>
          <w:rFonts w:ascii="Roboto Mono" w:hAnsi="Roboto Mono"/>
        </w:rPr>
        <w:t xml:space="preserve"> are geometric concepts whose meanings are established using </w:t>
      </w:r>
      <w:r w:rsidRPr="000A3BEE">
        <w:rPr>
          <w:rFonts w:ascii="Roboto Mono" w:hAnsi="Roboto Mono"/>
          <w:b/>
          <w:bCs/>
        </w:rPr>
        <w:t>undefined terms, previously defined terms, and accepted relationships</w:t>
      </w:r>
      <w:r w:rsidRPr="000A3BEE">
        <w:rPr>
          <w:rFonts w:ascii="Roboto Mono" w:hAnsi="Roboto Mono"/>
        </w:rPr>
        <w:t>.</w:t>
      </w:r>
    </w:p>
    <w:p w14:paraId="1EF51C8B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Examples include:</w:t>
      </w:r>
    </w:p>
    <w:p w14:paraId="3C54C4AF" w14:textId="77777777" w:rsidR="000A3BEE" w:rsidRPr="000A3BEE" w:rsidRDefault="000A3BEE" w:rsidP="000A3BEE">
      <w:pPr>
        <w:numPr>
          <w:ilvl w:val="0"/>
          <w:numId w:val="3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Segment</w:t>
      </w:r>
    </w:p>
    <w:p w14:paraId="1B0A37CB" w14:textId="77777777" w:rsidR="000A3BEE" w:rsidRPr="000A3BEE" w:rsidRDefault="000A3BEE" w:rsidP="000A3BEE">
      <w:pPr>
        <w:numPr>
          <w:ilvl w:val="0"/>
          <w:numId w:val="3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Ray</w:t>
      </w:r>
    </w:p>
    <w:p w14:paraId="720B2A2E" w14:textId="77777777" w:rsidR="000A3BEE" w:rsidRPr="000A3BEE" w:rsidRDefault="000A3BEE" w:rsidP="000A3BEE">
      <w:pPr>
        <w:numPr>
          <w:ilvl w:val="0"/>
          <w:numId w:val="3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Angle</w:t>
      </w:r>
    </w:p>
    <w:p w14:paraId="315E12D5" w14:textId="77777777" w:rsidR="000A3BEE" w:rsidRPr="000A3BEE" w:rsidRDefault="000A3BEE" w:rsidP="000A3BEE">
      <w:pPr>
        <w:numPr>
          <w:ilvl w:val="0"/>
          <w:numId w:val="3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Parallel lines</w:t>
      </w:r>
    </w:p>
    <w:p w14:paraId="0105536B" w14:textId="77777777" w:rsidR="000A3BEE" w:rsidRPr="000A3BEE" w:rsidRDefault="000A3BEE" w:rsidP="000A3BEE">
      <w:pPr>
        <w:numPr>
          <w:ilvl w:val="0"/>
          <w:numId w:val="3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Perpendicular lines</w:t>
      </w:r>
    </w:p>
    <w:p w14:paraId="445DE1C6" w14:textId="77777777" w:rsidR="000A3BEE" w:rsidRPr="000A3BEE" w:rsidRDefault="000A3BEE" w:rsidP="000A3BEE">
      <w:pPr>
        <w:numPr>
          <w:ilvl w:val="0"/>
          <w:numId w:val="3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Triangle</w:t>
      </w:r>
    </w:p>
    <w:p w14:paraId="60AB41B8" w14:textId="77777777" w:rsidR="000A3BEE" w:rsidRPr="000A3BEE" w:rsidRDefault="000A3BEE" w:rsidP="000A3BEE">
      <w:pPr>
        <w:numPr>
          <w:ilvl w:val="0"/>
          <w:numId w:val="3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Quadrilateral</w:t>
      </w:r>
    </w:p>
    <w:p w14:paraId="25051E84" w14:textId="77777777" w:rsidR="000A3BEE" w:rsidRPr="000A3BEE" w:rsidRDefault="000A3BEE" w:rsidP="000A3BEE">
      <w:pPr>
        <w:numPr>
          <w:ilvl w:val="0"/>
          <w:numId w:val="3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Circle</w:t>
      </w:r>
    </w:p>
    <w:p w14:paraId="50706C4B" w14:textId="77777777" w:rsidR="000A3BEE" w:rsidRPr="000A3BEE" w:rsidRDefault="000A3BEE" w:rsidP="000A3BEE">
      <w:pPr>
        <w:numPr>
          <w:ilvl w:val="0"/>
          <w:numId w:val="3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Polygon</w:t>
      </w:r>
    </w:p>
    <w:p w14:paraId="03F757E2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For example:</w:t>
      </w:r>
    </w:p>
    <w:p w14:paraId="42F33C63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 </w:t>
      </w:r>
      <w:r w:rsidRPr="000A3BEE">
        <w:rPr>
          <w:rFonts w:ascii="Roboto Mono" w:hAnsi="Roboto Mono"/>
          <w:b/>
          <w:bCs/>
        </w:rPr>
        <w:t>line segment</w:t>
      </w:r>
      <w:r w:rsidRPr="000A3BEE">
        <w:rPr>
          <w:rFonts w:ascii="Roboto Mono" w:hAnsi="Roboto Mono"/>
        </w:rPr>
        <w:t xml:space="preserve"> is the part of a line between two endpoints.</w:t>
      </w:r>
    </w:p>
    <w:p w14:paraId="08608027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The concept of a segment depends on the previously accepted concept of a </w:t>
      </w:r>
      <w:r w:rsidRPr="000A3BEE">
        <w:rPr>
          <w:rFonts w:ascii="Roboto Mono" w:hAnsi="Roboto Mono"/>
          <w:b/>
          <w:bCs/>
        </w:rPr>
        <w:t>line</w:t>
      </w:r>
      <w:r w:rsidRPr="000A3BEE">
        <w:rPr>
          <w:rFonts w:ascii="Roboto Mono" w:hAnsi="Roboto Mono"/>
        </w:rPr>
        <w:t xml:space="preserve"> and the concept of </w:t>
      </w:r>
      <w:r w:rsidRPr="000A3BEE">
        <w:rPr>
          <w:rFonts w:ascii="Roboto Mono" w:hAnsi="Roboto Mono"/>
          <w:b/>
          <w:bCs/>
        </w:rPr>
        <w:t>points</w:t>
      </w:r>
      <w:r w:rsidRPr="000A3BEE">
        <w:rPr>
          <w:rFonts w:ascii="Roboto Mono" w:hAnsi="Roboto Mono"/>
        </w:rPr>
        <w:t>.</w:t>
      </w:r>
    </w:p>
    <w:p w14:paraId="79211801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11B68463">
          <v:rect id="_x0000_i1173" style="width:0;height:1.5pt" o:hralign="center" o:hrstd="t" o:hr="t" fillcolor="#a0a0a0" stroked="f"/>
        </w:pict>
      </w:r>
    </w:p>
    <w:p w14:paraId="05A2D547" w14:textId="77777777" w:rsidR="000A3BEE" w:rsidRPr="000A3BEE" w:rsidRDefault="000A3BEE" w:rsidP="000A3BEE">
      <w:pPr>
        <w:rPr>
          <w:rFonts w:ascii="Roboto Mono" w:hAnsi="Roboto Mono"/>
          <w:b/>
          <w:bCs/>
        </w:rPr>
      </w:pPr>
      <w:r w:rsidRPr="000A3BEE">
        <w:rPr>
          <w:rFonts w:ascii="Roboto Mono" w:hAnsi="Roboto Mono"/>
          <w:b/>
          <w:bCs/>
        </w:rPr>
        <w:t>Purpose</w:t>
      </w:r>
    </w:p>
    <w:p w14:paraId="52DCC275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The distinction between undefined and defined terms provides the </w:t>
      </w:r>
      <w:r w:rsidRPr="000A3BEE">
        <w:rPr>
          <w:rFonts w:ascii="Roboto Mono" w:hAnsi="Roboto Mono"/>
          <w:b/>
          <w:bCs/>
        </w:rPr>
        <w:t>foundation of an axiomatic system</w:t>
      </w:r>
      <w:r w:rsidRPr="000A3BEE">
        <w:rPr>
          <w:rFonts w:ascii="Roboto Mono" w:hAnsi="Roboto Mono"/>
        </w:rPr>
        <w:t>.</w:t>
      </w:r>
    </w:p>
    <w:p w14:paraId="7A1CEF26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It allows geometry to be constructed in a logical order:</w:t>
      </w:r>
    </w:p>
    <w:p w14:paraId="430F6D2E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  <w:b/>
          <w:bCs/>
        </w:rPr>
        <w:t xml:space="preserve">Undefined Terms </w:t>
      </w:r>
      <w:r w:rsidRPr="000A3BEE">
        <w:rPr>
          <w:rFonts w:ascii="Arial" w:hAnsi="Arial" w:cs="Arial"/>
          <w:b/>
          <w:bCs/>
        </w:rPr>
        <w:t>→</w:t>
      </w:r>
      <w:r w:rsidRPr="000A3BEE">
        <w:rPr>
          <w:rFonts w:ascii="Roboto Mono" w:hAnsi="Roboto Mono"/>
          <w:b/>
          <w:bCs/>
        </w:rPr>
        <w:t xml:space="preserve"> Definitions </w:t>
      </w:r>
      <w:r w:rsidRPr="000A3BEE">
        <w:rPr>
          <w:rFonts w:ascii="Arial" w:hAnsi="Arial" w:cs="Arial"/>
          <w:b/>
          <w:bCs/>
        </w:rPr>
        <w:t>→</w:t>
      </w:r>
      <w:r w:rsidRPr="000A3BEE">
        <w:rPr>
          <w:rFonts w:ascii="Roboto Mono" w:hAnsi="Roboto Mono"/>
          <w:b/>
          <w:bCs/>
        </w:rPr>
        <w:t xml:space="preserve"> Axioms/Postulates </w:t>
      </w:r>
      <w:r w:rsidRPr="000A3BEE">
        <w:rPr>
          <w:rFonts w:ascii="Arial" w:hAnsi="Arial" w:cs="Arial"/>
          <w:b/>
          <w:bCs/>
        </w:rPr>
        <w:t>→</w:t>
      </w:r>
      <w:r w:rsidRPr="000A3BEE">
        <w:rPr>
          <w:rFonts w:ascii="Roboto Mono" w:hAnsi="Roboto Mono"/>
          <w:b/>
          <w:bCs/>
        </w:rPr>
        <w:t xml:space="preserve"> Theorems </w:t>
      </w:r>
      <w:r w:rsidRPr="000A3BEE">
        <w:rPr>
          <w:rFonts w:ascii="Arial" w:hAnsi="Arial" w:cs="Arial"/>
          <w:b/>
          <w:bCs/>
        </w:rPr>
        <w:t>→</w:t>
      </w:r>
      <w:r w:rsidRPr="000A3BEE">
        <w:rPr>
          <w:rFonts w:ascii="Roboto Mono" w:hAnsi="Roboto Mono"/>
          <w:b/>
          <w:bCs/>
        </w:rPr>
        <w:t xml:space="preserve"> Proofs</w:t>
      </w:r>
    </w:p>
    <w:p w14:paraId="41DC5899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t>Without fundamental starting concepts, every definition would require another definition, creating an infinite chain.</w:t>
      </w:r>
    </w:p>
    <w:p w14:paraId="3D3FCC16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2201841D">
          <v:rect id="_x0000_i1174" style="width:0;height:1.5pt" o:hralign="center" o:hrstd="t" o:hr="t" fillcolor="#a0a0a0" stroked="f"/>
        </w:pict>
      </w:r>
    </w:p>
    <w:p w14:paraId="53852E0D" w14:textId="77777777" w:rsidR="000A3BEE" w:rsidRPr="000A3BEE" w:rsidRDefault="000A3BEE" w:rsidP="000A3BEE">
      <w:pPr>
        <w:pStyle w:val="Heading2"/>
      </w:pPr>
      <w:r w:rsidRPr="000A3BEE">
        <w:t>Undefined Terms</w:t>
      </w:r>
    </w:p>
    <w:p w14:paraId="37447C32" w14:textId="77777777" w:rsidR="000A3BEE" w:rsidRDefault="000A3BEE" w:rsidP="000A3BEE">
      <w:pPr>
        <w:pStyle w:val="Heading3"/>
      </w:pPr>
      <w:r w:rsidRPr="000A3BEE">
        <w:t>1. Point</w:t>
      </w:r>
    </w:p>
    <w:p w14:paraId="7A026D9F" w14:textId="1337D3DE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5D4AF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 </w:t>
      </w:r>
      <w:r w:rsidRPr="000A3BEE">
        <w:rPr>
          <w:rFonts w:ascii="Roboto Mono" w:hAnsi="Roboto Mono"/>
          <w:b/>
          <w:bCs/>
        </w:rPr>
        <w:t>point</w:t>
      </w:r>
      <w:r w:rsidRPr="000A3BEE">
        <w:rPr>
          <w:rFonts w:ascii="Roboto Mono" w:hAnsi="Roboto Mono"/>
        </w:rPr>
        <w:t xml:space="preserve"> represents a precise location in space.</w:t>
      </w:r>
    </w:p>
    <w:p w14:paraId="6B12373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A point has:</w:t>
      </w:r>
    </w:p>
    <w:p w14:paraId="34DDA72E" w14:textId="77777777" w:rsidR="000A3BEE" w:rsidRPr="000A3BEE" w:rsidRDefault="000A3BEE" w:rsidP="000A3BEE">
      <w:pPr>
        <w:numPr>
          <w:ilvl w:val="0"/>
          <w:numId w:val="4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No length</w:t>
      </w:r>
    </w:p>
    <w:p w14:paraId="366353F9" w14:textId="77777777" w:rsidR="000A3BEE" w:rsidRPr="000A3BEE" w:rsidRDefault="000A3BEE" w:rsidP="000A3BEE">
      <w:pPr>
        <w:numPr>
          <w:ilvl w:val="0"/>
          <w:numId w:val="4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No width</w:t>
      </w:r>
    </w:p>
    <w:p w14:paraId="1B993D25" w14:textId="77777777" w:rsidR="000A3BEE" w:rsidRPr="000A3BEE" w:rsidRDefault="000A3BEE" w:rsidP="000A3BEE">
      <w:pPr>
        <w:numPr>
          <w:ilvl w:val="0"/>
          <w:numId w:val="4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No thickness</w:t>
      </w:r>
    </w:p>
    <w:p w14:paraId="60CB6511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It is commonly represented by a capital letter:</w:t>
      </w:r>
    </w:p>
    <w:p w14:paraId="75F138F4" w14:textId="2E5AE7E9" w:rsidR="000A3BEE" w:rsidRPr="000A3BEE" w:rsidRDefault="000A3BEE" w:rsidP="000A3B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4222EB8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or</w:t>
      </w:r>
    </w:p>
    <w:p w14:paraId="50B2F38F" w14:textId="6CE96050" w:rsidR="000A3BEE" w:rsidRPr="000A3BEE" w:rsidRDefault="000A3BEE" w:rsidP="000A3B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7C369A66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2F35FE37">
          <v:rect id="_x0000_i1175" style="width:0;height:1.5pt" o:hralign="center" o:hrstd="t" o:hr="t" fillcolor="#a0a0a0" stroked="f"/>
        </w:pict>
      </w:r>
    </w:p>
    <w:p w14:paraId="55CE3902" w14:textId="77777777" w:rsidR="000A3BEE" w:rsidRDefault="000A3BEE" w:rsidP="000A3BEE">
      <w:pPr>
        <w:pStyle w:val="Heading3"/>
      </w:pPr>
      <w:r w:rsidRPr="000A3BEE">
        <w:t>2. Line</w:t>
      </w:r>
    </w:p>
    <w:p w14:paraId="631BF64B" w14:textId="42C4978D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6DE89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 </w:t>
      </w:r>
      <w:r w:rsidRPr="000A3BEE">
        <w:rPr>
          <w:rFonts w:ascii="Roboto Mono" w:hAnsi="Roboto Mono"/>
          <w:b/>
          <w:bCs/>
        </w:rPr>
        <w:t>line</w:t>
      </w:r>
      <w:r w:rsidRPr="000A3BEE">
        <w:rPr>
          <w:rFonts w:ascii="Roboto Mono" w:hAnsi="Roboto Mono"/>
        </w:rPr>
        <w:t xml:space="preserve"> is a straight geometric object extending infinitely in two opposite directions.</w:t>
      </w:r>
    </w:p>
    <w:p w14:paraId="0A8144D9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A line can be represented using two points:</w:t>
      </w:r>
    </w:p>
    <w:p w14:paraId="1C3AF7B3" w14:textId="14C76EA1" w:rsidR="000A3BEE" w:rsidRPr="000A3BEE" w:rsidRDefault="000A3BEE" w:rsidP="000A3BEE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D3D50B7" w14:textId="70787DC6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0A3BE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A3BEE">
        <w:rPr>
          <w:rFonts w:ascii="Roboto Mono" w:hAnsi="Roboto Mono"/>
        </w:rPr>
        <w:t>are points on the line.</w:t>
      </w:r>
    </w:p>
    <w:p w14:paraId="544E4948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456647DE">
          <v:rect id="_x0000_i1176" style="width:0;height:1.5pt" o:hralign="center" o:hrstd="t" o:hr="t" fillcolor="#a0a0a0" stroked="f"/>
        </w:pict>
      </w:r>
    </w:p>
    <w:p w14:paraId="5A5E2FF6" w14:textId="77777777" w:rsidR="000A3BEE" w:rsidRDefault="000A3BEE" w:rsidP="000A3BEE">
      <w:pPr>
        <w:pStyle w:val="Heading3"/>
      </w:pPr>
      <w:r w:rsidRPr="000A3BEE">
        <w:lastRenderedPageBreak/>
        <w:t>3. Plane</w:t>
      </w:r>
    </w:p>
    <w:p w14:paraId="05579E94" w14:textId="1EEC15CA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62E447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 </w:t>
      </w:r>
      <w:r w:rsidRPr="000A3BEE">
        <w:rPr>
          <w:rFonts w:ascii="Roboto Mono" w:hAnsi="Roboto Mono"/>
          <w:b/>
          <w:bCs/>
        </w:rPr>
        <w:t>plane</w:t>
      </w:r>
      <w:r w:rsidRPr="000A3BEE">
        <w:rPr>
          <w:rFonts w:ascii="Roboto Mono" w:hAnsi="Roboto Mono"/>
        </w:rPr>
        <w:t xml:space="preserve"> is a flat two-dimensional geometric surface extending infinitely in all directions within that surface.</w:t>
      </w:r>
    </w:p>
    <w:p w14:paraId="6EDC77EB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A plane can be represented using three non-collinear points:</w:t>
      </w:r>
    </w:p>
    <w:p w14:paraId="1AF16371" w14:textId="51575534" w:rsidR="000A3BEE" w:rsidRPr="000A3BEE" w:rsidRDefault="000A3BEE" w:rsidP="000A3BE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Plane </m:t>
          </m:r>
          <m:r>
            <w:rPr>
              <w:rFonts w:ascii="Cambria Math" w:hAnsi="Cambria Math"/>
            </w:rPr>
            <m:t>ABC</m:t>
          </m:r>
        </m:oMath>
      </m:oMathPara>
    </w:p>
    <w:p w14:paraId="39809D46" w14:textId="48133F71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0A3BEE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0A3BEE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0A3BEE">
        <w:rPr>
          <w:rFonts w:ascii="Roboto Mono" w:hAnsi="Roboto Mono"/>
        </w:rPr>
        <w:t>do not lie on the same line.</w:t>
      </w:r>
    </w:p>
    <w:p w14:paraId="161E5B40" w14:textId="64B0A379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drawing>
          <wp:inline distT="0" distB="0" distL="0" distR="0" wp14:anchorId="7FDFD8DA" wp14:editId="719E65B4">
            <wp:extent cx="5943600" cy="4457700"/>
            <wp:effectExtent l="0" t="0" r="0" b="0"/>
            <wp:docPr id="98772823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F7168" w14:textId="68182F26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drawing>
          <wp:inline distT="0" distB="0" distL="0" distR="0" wp14:anchorId="498F0ECB" wp14:editId="5B04F42C">
            <wp:extent cx="5943600" cy="4459605"/>
            <wp:effectExtent l="0" t="0" r="0" b="0"/>
            <wp:docPr id="962079472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E5D5F" w14:textId="341ED899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drawing>
          <wp:inline distT="0" distB="0" distL="0" distR="0" wp14:anchorId="1037554B" wp14:editId="6123C3E3">
            <wp:extent cx="5943600" cy="5943600"/>
            <wp:effectExtent l="0" t="0" r="0" b="0"/>
            <wp:docPr id="1638473529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075D" w14:textId="24A5DE3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drawing>
          <wp:inline distT="0" distB="0" distL="0" distR="0" wp14:anchorId="35CFE607" wp14:editId="5E3EA752">
            <wp:extent cx="5943600" cy="5563870"/>
            <wp:effectExtent l="0" t="0" r="0" b="0"/>
            <wp:docPr id="97766655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4C62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03B874D6">
          <v:rect id="_x0000_i1181" style="width:0;height:1.5pt" o:hralign="center" o:hrstd="t" o:hr="t" fillcolor="#a0a0a0" stroked="f"/>
        </w:pict>
      </w:r>
    </w:p>
    <w:p w14:paraId="27531E06" w14:textId="77777777" w:rsidR="000A3BEE" w:rsidRDefault="000A3BEE" w:rsidP="000A3BEE">
      <w:pPr>
        <w:pStyle w:val="Heading2"/>
      </w:pPr>
      <w:r w:rsidRPr="000A3BEE">
        <w:t>Defined Terms</w:t>
      </w:r>
    </w:p>
    <w:p w14:paraId="548AC8EF" w14:textId="6B4B6B8A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B39E87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Defined terms are constructed from the fundamental concepts.</w:t>
      </w:r>
    </w:p>
    <w:p w14:paraId="17D56C6C" w14:textId="77777777" w:rsidR="000A3BEE" w:rsidRPr="000A3BEE" w:rsidRDefault="000A3BEE" w:rsidP="000A3BEE">
      <w:pPr>
        <w:rPr>
          <w:rFonts w:ascii="Roboto Mono" w:hAnsi="Roboto Mono"/>
          <w:b/>
          <w:bCs/>
        </w:rPr>
      </w:pPr>
      <w:r w:rsidRPr="000A3BEE">
        <w:rPr>
          <w:rFonts w:ascii="Roboto Mono" w:hAnsi="Roboto Mono"/>
          <w:b/>
          <w:bCs/>
        </w:rPr>
        <w:t>Line Segment</w:t>
      </w:r>
    </w:p>
    <w:p w14:paraId="71AD3ABB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 </w:t>
      </w:r>
      <w:r w:rsidRPr="000A3BEE">
        <w:rPr>
          <w:rFonts w:ascii="Roboto Mono" w:hAnsi="Roboto Mono"/>
          <w:b/>
          <w:bCs/>
        </w:rPr>
        <w:t>line segment</w:t>
      </w:r>
      <w:r w:rsidRPr="000A3BEE">
        <w:rPr>
          <w:rFonts w:ascii="Roboto Mono" w:hAnsi="Roboto Mono"/>
        </w:rPr>
        <w:t xml:space="preserve"> is the portion of a line between two endpoints.</w:t>
      </w:r>
    </w:p>
    <w:p w14:paraId="1DB30D6C" w14:textId="2D72C576" w:rsidR="000A3BEE" w:rsidRPr="000A3BEE" w:rsidRDefault="000A3BEE" w:rsidP="000A3BE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916BAE1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pict w14:anchorId="5666E47F">
          <v:rect id="_x0000_i1182" style="width:0;height:1.5pt" o:hralign="center" o:hrstd="t" o:hr="t" fillcolor="#a0a0a0" stroked="f"/>
        </w:pict>
      </w:r>
    </w:p>
    <w:p w14:paraId="780C30FD" w14:textId="77777777" w:rsidR="000A3BEE" w:rsidRDefault="000A3BEE" w:rsidP="000A3BEE">
      <w:pPr>
        <w:pStyle w:val="Heading3"/>
      </w:pPr>
      <w:r w:rsidRPr="000A3BEE">
        <w:t>Ray</w:t>
      </w:r>
    </w:p>
    <w:p w14:paraId="6AD0337C" w14:textId="5054113C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03F71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 </w:t>
      </w:r>
      <w:r w:rsidRPr="000A3BEE">
        <w:rPr>
          <w:rFonts w:ascii="Roboto Mono" w:hAnsi="Roboto Mono"/>
          <w:b/>
          <w:bCs/>
        </w:rPr>
        <w:t>ray</w:t>
      </w:r>
      <w:r w:rsidRPr="000A3BEE">
        <w:rPr>
          <w:rFonts w:ascii="Roboto Mono" w:hAnsi="Roboto Mono"/>
        </w:rPr>
        <w:t xml:space="preserve"> is a part of a line that begins at one endpoint and extends infinitely in one direction.</w:t>
      </w:r>
    </w:p>
    <w:p w14:paraId="184E8A53" w14:textId="5EBB9770" w:rsidR="000A3BEE" w:rsidRPr="000A3BEE" w:rsidRDefault="000A3BEE" w:rsidP="000A3BEE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181D5571" w14:textId="1EEBA008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A</m:t>
        </m:r>
      </m:oMath>
      <w:r w:rsidRPr="000A3BEE">
        <w:rPr>
          <w:rFonts w:ascii="Roboto Mono" w:hAnsi="Roboto Mono"/>
        </w:rPr>
        <w:t xml:space="preserve">is the endpoint and the ray extends through </w:t>
      </w:r>
      <m:oMath>
        <m:r>
          <w:rPr>
            <w:rFonts w:ascii="Cambria Math" w:hAnsi="Cambria Math"/>
          </w:rPr>
          <m:t>B</m:t>
        </m:r>
      </m:oMath>
      <w:r w:rsidRPr="000A3BEE">
        <w:rPr>
          <w:rFonts w:ascii="Roboto Mono" w:hAnsi="Roboto Mono"/>
        </w:rPr>
        <w:t>.</w:t>
      </w:r>
    </w:p>
    <w:p w14:paraId="386387E0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4458C32A">
          <v:rect id="_x0000_i1183" style="width:0;height:1.5pt" o:hralign="center" o:hrstd="t" o:hr="t" fillcolor="#a0a0a0" stroked="f"/>
        </w:pict>
      </w:r>
    </w:p>
    <w:p w14:paraId="5D605C36" w14:textId="77777777" w:rsidR="000A3BEE" w:rsidRDefault="000A3BEE" w:rsidP="000A3BEE">
      <w:pPr>
        <w:pStyle w:val="Heading3"/>
      </w:pPr>
      <w:r w:rsidRPr="000A3BEE">
        <w:t>Angle</w:t>
      </w:r>
    </w:p>
    <w:p w14:paraId="0CA543FE" w14:textId="3B2E1D99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BE7A87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An </w:t>
      </w:r>
      <w:r w:rsidRPr="000A3BEE">
        <w:rPr>
          <w:rFonts w:ascii="Roboto Mono" w:hAnsi="Roboto Mono"/>
          <w:b/>
          <w:bCs/>
        </w:rPr>
        <w:t>angle</w:t>
      </w:r>
      <w:r w:rsidRPr="000A3BEE">
        <w:rPr>
          <w:rFonts w:ascii="Roboto Mono" w:hAnsi="Roboto Mono"/>
        </w:rPr>
        <w:t xml:space="preserve"> is formed by two rays that share a common endpoint.</w:t>
      </w:r>
    </w:p>
    <w:p w14:paraId="2A6F7100" w14:textId="3863A1E0" w:rsidR="000A3BEE" w:rsidRPr="000A3BEE" w:rsidRDefault="000A3BEE" w:rsidP="000A3B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104ECC51" w14:textId="50A58644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The common endpoint </w:t>
      </w:r>
      <m:oMath>
        <m:r>
          <w:rPr>
            <w:rFonts w:ascii="Cambria Math" w:hAnsi="Cambria Math"/>
          </w:rPr>
          <m:t>B</m:t>
        </m:r>
      </m:oMath>
      <w:r w:rsidRPr="000A3BEE">
        <w:rPr>
          <w:rFonts w:ascii="Roboto Mono" w:hAnsi="Roboto Mono"/>
        </w:rPr>
        <w:t xml:space="preserve">is the </w:t>
      </w:r>
      <w:r w:rsidRPr="000A3BEE">
        <w:rPr>
          <w:rFonts w:ascii="Roboto Mono" w:hAnsi="Roboto Mono"/>
          <w:b/>
          <w:bCs/>
        </w:rPr>
        <w:t>vertex</w:t>
      </w:r>
      <w:r w:rsidRPr="000A3BEE">
        <w:rPr>
          <w:rFonts w:ascii="Roboto Mono" w:hAnsi="Roboto Mono"/>
        </w:rPr>
        <w:t>.</w:t>
      </w:r>
    </w:p>
    <w:p w14:paraId="3A01058F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1C43F2BC">
          <v:rect id="_x0000_i1184" style="width:0;height:1.5pt" o:hralign="center" o:hrstd="t" o:hr="t" fillcolor="#a0a0a0" stroked="f"/>
        </w:pict>
      </w:r>
    </w:p>
    <w:p w14:paraId="543F1963" w14:textId="77777777" w:rsidR="000A3BEE" w:rsidRDefault="000A3BEE" w:rsidP="000A3BEE">
      <w:pPr>
        <w:pStyle w:val="Heading3"/>
      </w:pPr>
      <w:r w:rsidRPr="000A3BEE">
        <w:t>Parallel Lines</w:t>
      </w:r>
    </w:p>
    <w:p w14:paraId="59B38CA2" w14:textId="5826FAD1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BDCE06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Two lines are </w:t>
      </w:r>
      <w:r w:rsidRPr="000A3BEE">
        <w:rPr>
          <w:rFonts w:ascii="Roboto Mono" w:hAnsi="Roboto Mono"/>
          <w:b/>
          <w:bCs/>
        </w:rPr>
        <w:t>parallel</w:t>
      </w:r>
      <w:r w:rsidRPr="000A3BEE">
        <w:rPr>
          <w:rFonts w:ascii="Roboto Mono" w:hAnsi="Roboto Mono"/>
        </w:rPr>
        <w:t xml:space="preserve"> if they lie in the same plane and do not intersect.</w:t>
      </w:r>
    </w:p>
    <w:p w14:paraId="73957499" w14:textId="0DCE9060" w:rsidR="000A3BEE" w:rsidRPr="000A3BEE" w:rsidRDefault="000A3BEE" w:rsidP="000A3B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7A7092B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75C3CCEB">
          <v:rect id="_x0000_i1185" style="width:0;height:1.5pt" o:hralign="center" o:hrstd="t" o:hr="t" fillcolor="#a0a0a0" stroked="f"/>
        </w:pict>
      </w:r>
    </w:p>
    <w:p w14:paraId="6E178C90" w14:textId="77777777" w:rsidR="000A3BEE" w:rsidRDefault="000A3BEE" w:rsidP="000A3BEE">
      <w:pPr>
        <w:pStyle w:val="Heading3"/>
      </w:pPr>
      <w:r w:rsidRPr="000A3BEE">
        <w:t>Perpendicular Lines</w:t>
      </w:r>
    </w:p>
    <w:p w14:paraId="14388037" w14:textId="569B6BB0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785744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Two lines are </w:t>
      </w:r>
      <w:r w:rsidRPr="000A3BEE">
        <w:rPr>
          <w:rFonts w:ascii="Roboto Mono" w:hAnsi="Roboto Mono"/>
          <w:b/>
          <w:bCs/>
        </w:rPr>
        <w:t>perpendicular</w:t>
      </w:r>
      <w:r w:rsidRPr="000A3BEE">
        <w:rPr>
          <w:rFonts w:ascii="Roboto Mono" w:hAnsi="Roboto Mono"/>
        </w:rPr>
        <w:t xml:space="preserve"> if they intersect to form right angles.</w:t>
      </w:r>
    </w:p>
    <w:p w14:paraId="5BB8955B" w14:textId="24A572C1" w:rsidR="000A3BEE" w:rsidRPr="000A3BEE" w:rsidRDefault="000A3BEE" w:rsidP="000A3B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346B31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pict w14:anchorId="73993D2B">
          <v:rect id="_x0000_i1186" style="width:0;height:1.5pt" o:hralign="center" o:hrstd="t" o:hr="t" fillcolor="#a0a0a0" stroked="f"/>
        </w:pict>
      </w:r>
    </w:p>
    <w:p w14:paraId="5A51CDA0" w14:textId="77777777" w:rsidR="000A3BEE" w:rsidRDefault="000A3BEE" w:rsidP="000A3BEE">
      <w:pPr>
        <w:pStyle w:val="Heading3"/>
      </w:pPr>
      <w:r w:rsidRPr="000A3BEE">
        <w:t>Triangle</w:t>
      </w:r>
    </w:p>
    <w:p w14:paraId="5C17FFE6" w14:textId="1FC0FE83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4A6385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 </w:t>
      </w:r>
      <w:r w:rsidRPr="000A3BEE">
        <w:rPr>
          <w:rFonts w:ascii="Roboto Mono" w:hAnsi="Roboto Mono"/>
          <w:b/>
          <w:bCs/>
        </w:rPr>
        <w:t>triangle</w:t>
      </w:r>
      <w:r w:rsidRPr="000A3BEE">
        <w:rPr>
          <w:rFonts w:ascii="Roboto Mono" w:hAnsi="Roboto Mono"/>
        </w:rPr>
        <w:t xml:space="preserve"> is a polygon consisting of three line segments, three vertices, and three interior angles.</w:t>
      </w:r>
    </w:p>
    <w:p w14:paraId="33D8AA7A" w14:textId="201700C9" w:rsidR="000A3BEE" w:rsidRPr="000A3BEE" w:rsidRDefault="000A3BEE" w:rsidP="000A3B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1A10D6E6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58CC86BE">
          <v:rect id="_x0000_i1187" style="width:0;height:1.5pt" o:hralign="center" o:hrstd="t" o:hr="t" fillcolor="#a0a0a0" stroked="f"/>
        </w:pict>
      </w:r>
    </w:p>
    <w:p w14:paraId="13110176" w14:textId="77777777" w:rsidR="000A3BEE" w:rsidRDefault="000A3BEE" w:rsidP="000A3BEE">
      <w:pPr>
        <w:pStyle w:val="Heading3"/>
      </w:pPr>
      <w:r w:rsidRPr="000A3BEE">
        <w:t>Circle</w:t>
      </w:r>
    </w:p>
    <w:p w14:paraId="6663F24C" w14:textId="23532919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71BF6C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A </w:t>
      </w:r>
      <w:r w:rsidRPr="000A3BEE">
        <w:rPr>
          <w:rFonts w:ascii="Roboto Mono" w:hAnsi="Roboto Mono"/>
          <w:b/>
          <w:bCs/>
        </w:rPr>
        <w:t>circle</w:t>
      </w:r>
      <w:r w:rsidRPr="000A3BEE">
        <w:rPr>
          <w:rFonts w:ascii="Roboto Mono" w:hAnsi="Roboto Mono"/>
        </w:rPr>
        <w:t xml:space="preserve"> is the set of all points in a plane that are a fixed distance from a fixed point called the center.</w:t>
      </w:r>
    </w:p>
    <w:p w14:paraId="3CC94483" w14:textId="406D2EFA" w:rsidR="000A3BEE" w:rsidRPr="000A3BEE" w:rsidRDefault="000A3BEE" w:rsidP="000A3B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r>
            <m:rPr>
              <m:nor/>
            </m:rPr>
            <w:rPr>
              <w:rFonts w:ascii="Roboto Mono" w:hAnsi="Roboto Mono"/>
            </w:rPr>
            <m:t>constant</m:t>
          </m:r>
        </m:oMath>
      </m:oMathPara>
    </w:p>
    <w:p w14:paraId="10562ADD" w14:textId="0EBD62AB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drawing>
          <wp:inline distT="0" distB="0" distL="0" distR="0" wp14:anchorId="395A050F" wp14:editId="01D2CADE">
            <wp:extent cx="3589020" cy="4998720"/>
            <wp:effectExtent l="0" t="0" r="0" b="0"/>
            <wp:docPr id="32743332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0885" w14:textId="564D630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drawing>
          <wp:inline distT="0" distB="0" distL="0" distR="0" wp14:anchorId="4D80E8B7" wp14:editId="3F485E10">
            <wp:extent cx="5760720" cy="4320540"/>
            <wp:effectExtent l="0" t="0" r="0" b="3810"/>
            <wp:docPr id="940421228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C4EA" w14:textId="7DA274B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drawing>
          <wp:inline distT="0" distB="0" distL="0" distR="0" wp14:anchorId="656C8D45" wp14:editId="180E74C5">
            <wp:extent cx="3703320" cy="4762500"/>
            <wp:effectExtent l="0" t="0" r="0" b="0"/>
            <wp:docPr id="152030275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FC61" w14:textId="2B5D6934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drawing>
          <wp:inline distT="0" distB="0" distL="0" distR="0" wp14:anchorId="10747346" wp14:editId="713C24D1">
            <wp:extent cx="5501005" cy="8229600"/>
            <wp:effectExtent l="0" t="0" r="4445" b="0"/>
            <wp:docPr id="149398766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F7FF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pict w14:anchorId="5E770AC9">
          <v:rect id="_x0000_i1192" style="width:0;height:1.5pt" o:hralign="center" o:hrstd="t" o:hr="t" fillcolor="#a0a0a0" stroked="f"/>
        </w:pict>
      </w:r>
    </w:p>
    <w:p w14:paraId="3260B4B3" w14:textId="77777777" w:rsidR="000A3BEE" w:rsidRDefault="000A3BEE" w:rsidP="000A3BEE">
      <w:pPr>
        <w:pStyle w:val="Heading2"/>
      </w:pPr>
      <w:r w:rsidRPr="000A3BEE">
        <w:t>Relationship Between Undefined and Defined Terms</w:t>
      </w:r>
    </w:p>
    <w:p w14:paraId="57A03E8D" w14:textId="398C90DF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01004F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Defined terms depend on the fundamental undefined terms.</w:t>
      </w:r>
    </w:p>
    <w:p w14:paraId="1875A2E7" w14:textId="77777777" w:rsid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For example:</w:t>
      </w:r>
    </w:p>
    <w:p w14:paraId="539AE390" w14:textId="62772315" w:rsidR="00530DB3" w:rsidRPr="000A3BEE" w:rsidRDefault="00530DB3" w:rsidP="000A3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A62C64" wp14:editId="0BA3BFDB">
            <wp:extent cx="5943600" cy="2679700"/>
            <wp:effectExtent l="0" t="0" r="0" b="6350"/>
            <wp:docPr id="12014211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4757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Point</w:t>
      </w:r>
    </w:p>
    <w:p w14:paraId="7078C31F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</w:t>
      </w:r>
      <w:r w:rsidRPr="000A3BEE">
        <w:rPr>
          <w:rFonts w:ascii="MS Gothic" w:eastAsia="MS Gothic" w:hAnsi="MS Gothic" w:cs="MS Gothic" w:hint="eastAsia"/>
        </w:rPr>
        <w:t>│</w:t>
      </w:r>
    </w:p>
    <w:p w14:paraId="63E27977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Line</w:t>
      </w:r>
    </w:p>
    <w:p w14:paraId="025AB828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</w:p>
    <w:p w14:paraId="6D57758D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Segment</w:t>
      </w:r>
    </w:p>
    <w:p w14:paraId="4F4583B5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└──</w:t>
      </w:r>
      <w:r w:rsidRPr="000A3BEE">
        <w:rPr>
          <w:rFonts w:ascii="Roboto Mono" w:hAnsi="Roboto Mono"/>
        </w:rPr>
        <w:t xml:space="preserve"> Ray</w:t>
      </w:r>
    </w:p>
    <w:p w14:paraId="38DA8D4C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</w:t>
      </w:r>
      <w:r w:rsidRPr="000A3BEE">
        <w:rPr>
          <w:rFonts w:ascii="MS Gothic" w:eastAsia="MS Gothic" w:hAnsi="MS Gothic" w:cs="MS Gothic" w:hint="eastAsia"/>
        </w:rPr>
        <w:t>│</w:t>
      </w:r>
    </w:p>
    <w:p w14:paraId="336B6E95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</w:t>
      </w:r>
      <w:r w:rsidRPr="000A3BEE">
        <w:rPr>
          <w:rFonts w:ascii="MS Gothic" w:eastAsia="MS Gothic" w:hAnsi="MS Gothic" w:cs="MS Gothic" w:hint="eastAsia"/>
        </w:rPr>
        <w:t>└──</w:t>
      </w:r>
      <w:r w:rsidRPr="000A3BEE">
        <w:rPr>
          <w:rFonts w:ascii="Roboto Mono" w:hAnsi="Roboto Mono"/>
        </w:rPr>
        <w:t xml:space="preserve"> Plane</w:t>
      </w:r>
    </w:p>
    <w:p w14:paraId="3B7E1907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MS Gothic" w:eastAsia="MS Gothic" w:hAnsi="MS Gothic" w:cs="MS Gothic" w:hint="eastAsia"/>
        </w:rPr>
        <w:t>│</w:t>
      </w:r>
    </w:p>
    <w:p w14:paraId="6F9305A5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Angle</w:t>
      </w:r>
    </w:p>
    <w:p w14:paraId="764C7E8E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MS Gothic" w:eastAsia="MS Gothic" w:hAnsi="MS Gothic" w:cs="MS Gothic" w:hint="eastAsia"/>
        </w:rPr>
        <w:t>│</w:t>
      </w:r>
    </w:p>
    <w:p w14:paraId="6F9FF1E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t xml:space="preserve">    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Triangle</w:t>
      </w:r>
    </w:p>
    <w:p w14:paraId="6610803D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MS Gothic" w:eastAsia="MS Gothic" w:hAnsi="MS Gothic" w:cs="MS Gothic" w:hint="eastAsia"/>
        </w:rPr>
        <w:t>│</w:t>
      </w:r>
    </w:p>
    <w:p w14:paraId="22148319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Quadrilateral</w:t>
      </w:r>
    </w:p>
    <w:p w14:paraId="07F60EE2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MS Gothic" w:eastAsia="MS Gothic" w:hAnsi="MS Gothic" w:cs="MS Gothic" w:hint="eastAsia"/>
        </w:rPr>
        <w:t>│</w:t>
      </w:r>
    </w:p>
    <w:p w14:paraId="05A59B71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MS Gothic" w:eastAsia="MS Gothic" w:hAnsi="MS Gothic" w:cs="MS Gothic" w:hint="eastAsia"/>
        </w:rPr>
        <w:t>└──</w:t>
      </w:r>
      <w:r w:rsidRPr="000A3BEE">
        <w:rPr>
          <w:rFonts w:ascii="Roboto Mono" w:hAnsi="Roboto Mono"/>
        </w:rPr>
        <w:t xml:space="preserve"> Circle</w:t>
      </w:r>
    </w:p>
    <w:p w14:paraId="3D48FF64" w14:textId="77777777" w:rsid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A more general logical structure is:</w:t>
      </w:r>
    </w:p>
    <w:p w14:paraId="3B090E3E" w14:textId="052E3E0D" w:rsidR="003704F5" w:rsidRPr="000A3BEE" w:rsidRDefault="003704F5" w:rsidP="000A3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475935" wp14:editId="5512825D">
            <wp:extent cx="5943600" cy="2687320"/>
            <wp:effectExtent l="0" t="0" r="0" b="0"/>
            <wp:docPr id="10601919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61C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Undefined Terms</w:t>
      </w:r>
    </w:p>
    <w:p w14:paraId="560660A4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MS Gothic" w:eastAsia="MS Gothic" w:hAnsi="MS Gothic" w:cs="MS Gothic" w:hint="eastAsia"/>
        </w:rPr>
        <w:t>│</w:t>
      </w:r>
    </w:p>
    <w:p w14:paraId="4DB660C0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Arial" w:hAnsi="Arial" w:cs="Arial"/>
        </w:rPr>
        <w:t>▼</w:t>
      </w:r>
    </w:p>
    <w:p w14:paraId="68AA722D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Definitions</w:t>
      </w:r>
    </w:p>
    <w:p w14:paraId="6DEB0CAD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MS Gothic" w:eastAsia="MS Gothic" w:hAnsi="MS Gothic" w:cs="MS Gothic" w:hint="eastAsia"/>
        </w:rPr>
        <w:t>│</w:t>
      </w:r>
    </w:p>
    <w:p w14:paraId="6D522B00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Arial" w:hAnsi="Arial" w:cs="Arial"/>
        </w:rPr>
        <w:t>▼</w:t>
      </w:r>
    </w:p>
    <w:p w14:paraId="04489D68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Defined Terms</w:t>
      </w:r>
    </w:p>
    <w:p w14:paraId="70CB62BD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MS Gothic" w:eastAsia="MS Gothic" w:hAnsi="MS Gothic" w:cs="MS Gothic" w:hint="eastAsia"/>
        </w:rPr>
        <w:t>│</w:t>
      </w:r>
    </w:p>
    <w:p w14:paraId="4597E332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Arial" w:hAnsi="Arial" w:cs="Arial"/>
        </w:rPr>
        <w:t>▼</w:t>
      </w:r>
    </w:p>
    <w:p w14:paraId="6EF3DCC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Axioms / Postulates</w:t>
      </w:r>
    </w:p>
    <w:p w14:paraId="1C6A133E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t xml:space="preserve">       </w:t>
      </w:r>
      <w:r w:rsidRPr="000A3BEE">
        <w:rPr>
          <w:rFonts w:ascii="MS Gothic" w:eastAsia="MS Gothic" w:hAnsi="MS Gothic" w:cs="MS Gothic" w:hint="eastAsia"/>
        </w:rPr>
        <w:t>│</w:t>
      </w:r>
    </w:p>
    <w:p w14:paraId="2C70EDB1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Arial" w:hAnsi="Arial" w:cs="Arial"/>
        </w:rPr>
        <w:t>▼</w:t>
      </w:r>
    </w:p>
    <w:p w14:paraId="035B73AD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Propositions / Theorems</w:t>
      </w:r>
    </w:p>
    <w:p w14:paraId="66715530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MS Gothic" w:eastAsia="MS Gothic" w:hAnsi="MS Gothic" w:cs="MS Gothic" w:hint="eastAsia"/>
        </w:rPr>
        <w:t>│</w:t>
      </w:r>
    </w:p>
    <w:p w14:paraId="24DE0C1F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 </w:t>
      </w:r>
      <w:r w:rsidRPr="000A3BEE">
        <w:rPr>
          <w:rFonts w:ascii="Arial" w:hAnsi="Arial" w:cs="Arial"/>
        </w:rPr>
        <w:t>▼</w:t>
      </w:r>
    </w:p>
    <w:p w14:paraId="7583DA80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  Proofs</w:t>
      </w:r>
    </w:p>
    <w:p w14:paraId="5E624726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17E5B05E">
          <v:rect id="_x0000_i1193" style="width:0;height:1.5pt" o:hralign="center" o:hrstd="t" o:hr="t" fillcolor="#a0a0a0" stroked="f"/>
        </w:pict>
      </w:r>
    </w:p>
    <w:p w14:paraId="7B50774F" w14:textId="77777777" w:rsidR="000A3BEE" w:rsidRPr="000A3BEE" w:rsidRDefault="000A3BEE" w:rsidP="000A3BEE">
      <w:pPr>
        <w:pStyle w:val="Heading2"/>
      </w:pPr>
      <w:r w:rsidRPr="000A3BEE">
        <w:t>Examples</w:t>
      </w:r>
    </w:p>
    <w:p w14:paraId="58FE113A" w14:textId="77777777" w:rsidR="000A3BEE" w:rsidRDefault="000A3BEE" w:rsidP="000A3BEE">
      <w:pPr>
        <w:pStyle w:val="Heading3"/>
      </w:pPr>
      <w:r w:rsidRPr="000A3BEE">
        <w:t>Example 1: Segment</w:t>
      </w:r>
    </w:p>
    <w:p w14:paraId="27710BB9" w14:textId="36DB8143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E7BDE8" w14:textId="191D0C43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Start with two points </w:t>
      </w:r>
      <m:oMath>
        <m:r>
          <w:rPr>
            <w:rFonts w:ascii="Cambria Math" w:hAnsi="Cambria Math"/>
          </w:rPr>
          <m:t>A</m:t>
        </m:r>
      </m:oMath>
      <w:r w:rsidRPr="000A3BE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A3BEE">
        <w:rPr>
          <w:rFonts w:ascii="Roboto Mono" w:hAnsi="Roboto Mono"/>
        </w:rPr>
        <w:t>.</w:t>
      </w:r>
    </w:p>
    <w:p w14:paraId="466D2CF8" w14:textId="009A3BD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The portion of the line connecting </w:t>
      </w:r>
      <m:oMath>
        <m:r>
          <w:rPr>
            <w:rFonts w:ascii="Cambria Math" w:hAnsi="Cambria Math"/>
          </w:rPr>
          <m:t>A</m:t>
        </m:r>
      </m:oMath>
      <w:r w:rsidRPr="000A3BE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A3BEE">
        <w:rPr>
          <w:rFonts w:ascii="Roboto Mono" w:hAnsi="Roboto Mono"/>
        </w:rPr>
        <w:t>is the segment:</w:t>
      </w:r>
    </w:p>
    <w:p w14:paraId="65630F11" w14:textId="00264181" w:rsidR="000A3BEE" w:rsidRPr="000A3BEE" w:rsidRDefault="000A3BEE" w:rsidP="000A3BE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445EB60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Therefore, the segment is a </w:t>
      </w:r>
      <w:r w:rsidRPr="000A3BEE">
        <w:rPr>
          <w:rFonts w:ascii="Roboto Mono" w:hAnsi="Roboto Mono"/>
          <w:b/>
          <w:bCs/>
        </w:rPr>
        <w:t>defined term</w:t>
      </w:r>
      <w:r w:rsidRPr="000A3BEE">
        <w:rPr>
          <w:rFonts w:ascii="Roboto Mono" w:hAnsi="Roboto Mono"/>
        </w:rPr>
        <w:t xml:space="preserve"> based on points and a line.</w:t>
      </w:r>
    </w:p>
    <w:p w14:paraId="29638071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61ABB67A">
          <v:rect id="_x0000_i1194" style="width:0;height:1.5pt" o:hralign="center" o:hrstd="t" o:hr="t" fillcolor="#a0a0a0" stroked="f"/>
        </w:pict>
      </w:r>
    </w:p>
    <w:p w14:paraId="69433C3A" w14:textId="77777777" w:rsidR="000A3BEE" w:rsidRDefault="000A3BEE" w:rsidP="000A3BEE">
      <w:pPr>
        <w:pStyle w:val="Heading3"/>
      </w:pPr>
      <w:r w:rsidRPr="000A3BEE">
        <w:t>Example 2: Angle</w:t>
      </w:r>
    </w:p>
    <w:p w14:paraId="4506DF4C" w14:textId="33B13AAE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6A5A5B" w14:textId="13ECB585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Two rays share endpoint </w:t>
      </w:r>
      <m:oMath>
        <m:r>
          <w:rPr>
            <w:rFonts w:ascii="Cambria Math" w:hAnsi="Cambria Math"/>
          </w:rPr>
          <m:t>B</m:t>
        </m:r>
      </m:oMath>
      <w:r w:rsidRPr="000A3BEE">
        <w:rPr>
          <w:rFonts w:ascii="Roboto Mono" w:hAnsi="Roboto Mono"/>
        </w:rPr>
        <w:t>:</w:t>
      </w:r>
    </w:p>
    <w:p w14:paraId="3219345E" w14:textId="42077928" w:rsidR="000A3BEE" w:rsidRPr="000A3BEE" w:rsidRDefault="000A3BEE" w:rsidP="000A3BEE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</m:oMath>
      </m:oMathPara>
    </w:p>
    <w:p w14:paraId="0BFAD5C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and</w:t>
      </w:r>
    </w:p>
    <w:p w14:paraId="30E85F7B" w14:textId="5F5C1103" w:rsidR="000A3BEE" w:rsidRPr="000A3BEE" w:rsidRDefault="000A3BEE" w:rsidP="000A3BEE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BC</m:t>
              </m:r>
            </m:e>
          </m:acc>
        </m:oMath>
      </m:oMathPara>
    </w:p>
    <w:p w14:paraId="5DA3B4E5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Together they form:</w:t>
      </w:r>
    </w:p>
    <w:p w14:paraId="6C5F8C68" w14:textId="57F4FD23" w:rsidR="000A3BEE" w:rsidRPr="000A3BEE" w:rsidRDefault="000A3BEE" w:rsidP="000A3B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289A5C1B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Therefore, an angle is a </w:t>
      </w:r>
      <w:r w:rsidRPr="000A3BEE">
        <w:rPr>
          <w:rFonts w:ascii="Roboto Mono" w:hAnsi="Roboto Mono"/>
          <w:b/>
          <w:bCs/>
        </w:rPr>
        <w:t>defined term</w:t>
      </w:r>
      <w:r w:rsidRPr="000A3BEE">
        <w:rPr>
          <w:rFonts w:ascii="Roboto Mono" w:hAnsi="Roboto Mono"/>
        </w:rPr>
        <w:t>.</w:t>
      </w:r>
    </w:p>
    <w:p w14:paraId="44CC480F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pict w14:anchorId="1384463B">
          <v:rect id="_x0000_i1195" style="width:0;height:1.5pt" o:hralign="center" o:hrstd="t" o:hr="t" fillcolor="#a0a0a0" stroked="f"/>
        </w:pict>
      </w:r>
    </w:p>
    <w:p w14:paraId="6BF52F87" w14:textId="77777777" w:rsidR="000A3BEE" w:rsidRDefault="000A3BEE" w:rsidP="000A3BEE">
      <w:pPr>
        <w:pStyle w:val="Heading3"/>
      </w:pPr>
      <w:r w:rsidRPr="000A3BEE">
        <w:t>Example 3: Triangle</w:t>
      </w:r>
    </w:p>
    <w:p w14:paraId="6EF91B50" w14:textId="6599BF60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2D4435" w14:textId="4C438B53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Three non-collinear points </w:t>
      </w:r>
      <m:oMath>
        <m:r>
          <w:rPr>
            <w:rFonts w:ascii="Cambria Math" w:hAnsi="Cambria Math"/>
          </w:rPr>
          <m:t>A</m:t>
        </m:r>
      </m:oMath>
      <w:r w:rsidRPr="000A3BEE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0A3BEE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0A3BEE">
        <w:rPr>
          <w:rFonts w:ascii="Roboto Mono" w:hAnsi="Roboto Mono"/>
        </w:rPr>
        <w:t>are connected by segments:</w:t>
      </w:r>
    </w:p>
    <w:p w14:paraId="3B9E69F7" w14:textId="4BEEFE0B" w:rsidR="000A3BEE" w:rsidRPr="000A3BEE" w:rsidRDefault="000A3BEE" w:rsidP="000A3BE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CA</m:t>
              </m:r>
            </m:e>
          </m:groupChr>
        </m:oMath>
      </m:oMathPara>
    </w:p>
    <w:p w14:paraId="4753F1DC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The resulting figure is:</w:t>
      </w:r>
    </w:p>
    <w:p w14:paraId="7A72698C" w14:textId="1F41DAA0" w:rsidR="000A3BEE" w:rsidRPr="000A3BEE" w:rsidRDefault="000A3BEE" w:rsidP="000A3B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12481DE4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Thus, a triangle is a </w:t>
      </w:r>
      <w:r w:rsidRPr="000A3BEE">
        <w:rPr>
          <w:rFonts w:ascii="Roboto Mono" w:hAnsi="Roboto Mono"/>
          <w:b/>
          <w:bCs/>
        </w:rPr>
        <w:t>defined geometric term</w:t>
      </w:r>
      <w:r w:rsidRPr="000A3BEE">
        <w:rPr>
          <w:rFonts w:ascii="Roboto Mono" w:hAnsi="Roboto Mono"/>
        </w:rPr>
        <w:t>.</w:t>
      </w:r>
    </w:p>
    <w:p w14:paraId="73AF7B62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54870C17">
          <v:rect id="_x0000_i1196" style="width:0;height:1.5pt" o:hralign="center" o:hrstd="t" o:hr="t" fillcolor="#a0a0a0" stroked="f"/>
        </w:pict>
      </w:r>
    </w:p>
    <w:p w14:paraId="2E1D4A5A" w14:textId="77777777" w:rsidR="000A3BEE" w:rsidRDefault="000A3BEE" w:rsidP="000A3BEE">
      <w:pPr>
        <w:pStyle w:val="Heading2"/>
      </w:pPr>
      <w:r w:rsidRPr="000A3BEE">
        <w:t>Undefined Terms vs Defined Terms</w:t>
      </w:r>
    </w:p>
    <w:p w14:paraId="02304DD8" w14:textId="1226FE0F" w:rsidR="000A3BEE" w:rsidRDefault="000A3BEE" w:rsidP="000A3B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2F0395" w14:textId="4FF3E9DC" w:rsidR="00B64BAF" w:rsidRPr="000A3BEE" w:rsidRDefault="00B64BAF" w:rsidP="000A3BEE">
      <w:r>
        <w:rPr>
          <w:noProof/>
        </w:rPr>
        <w:drawing>
          <wp:inline distT="0" distB="0" distL="0" distR="0" wp14:anchorId="3EA885CA" wp14:editId="2696CB9B">
            <wp:extent cx="5943600" cy="2212340"/>
            <wp:effectExtent l="0" t="0" r="0" b="0"/>
            <wp:docPr id="10126357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914"/>
        <w:gridCol w:w="3341"/>
      </w:tblGrid>
      <w:tr w:rsidR="000A3BEE" w:rsidRPr="000A3BEE" w14:paraId="1D468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A19F7" w14:textId="77777777" w:rsidR="000A3BEE" w:rsidRPr="000A3BEE" w:rsidRDefault="000A3BEE" w:rsidP="000A3BEE">
            <w:pPr>
              <w:rPr>
                <w:rFonts w:ascii="Roboto Mono" w:hAnsi="Roboto Mono"/>
                <w:b/>
                <w:bCs/>
              </w:rPr>
            </w:pPr>
            <w:r w:rsidRPr="000A3BE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82E634" w14:textId="77777777" w:rsidR="000A3BEE" w:rsidRPr="000A3BEE" w:rsidRDefault="000A3BEE" w:rsidP="000A3BEE">
            <w:pPr>
              <w:rPr>
                <w:rFonts w:ascii="Roboto Mono" w:hAnsi="Roboto Mono"/>
                <w:b/>
                <w:bCs/>
              </w:rPr>
            </w:pPr>
            <w:r w:rsidRPr="000A3BEE">
              <w:rPr>
                <w:rFonts w:ascii="Roboto Mono" w:hAnsi="Roboto Mono"/>
                <w:b/>
                <w:bCs/>
              </w:rPr>
              <w:t>Undefined Terms</w:t>
            </w:r>
          </w:p>
        </w:tc>
        <w:tc>
          <w:tcPr>
            <w:tcW w:w="0" w:type="auto"/>
            <w:vAlign w:val="center"/>
            <w:hideMark/>
          </w:tcPr>
          <w:p w14:paraId="52C6520D" w14:textId="77777777" w:rsidR="000A3BEE" w:rsidRPr="000A3BEE" w:rsidRDefault="000A3BEE" w:rsidP="000A3BEE">
            <w:pPr>
              <w:rPr>
                <w:rFonts w:ascii="Roboto Mono" w:hAnsi="Roboto Mono"/>
                <w:b/>
                <w:bCs/>
              </w:rPr>
            </w:pPr>
            <w:r w:rsidRPr="000A3BEE">
              <w:rPr>
                <w:rFonts w:ascii="Roboto Mono" w:hAnsi="Roboto Mono"/>
                <w:b/>
                <w:bCs/>
              </w:rPr>
              <w:t>Defined Terms</w:t>
            </w:r>
          </w:p>
        </w:tc>
      </w:tr>
      <w:tr w:rsidR="000A3BEE" w:rsidRPr="000A3BEE" w14:paraId="392D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56FF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26A4602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Accepted as fundamental</w:t>
            </w:r>
          </w:p>
        </w:tc>
        <w:tc>
          <w:tcPr>
            <w:tcW w:w="0" w:type="auto"/>
            <w:vAlign w:val="center"/>
            <w:hideMark/>
          </w:tcPr>
          <w:p w14:paraId="020C9E9C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Established through definitions</w:t>
            </w:r>
          </w:p>
        </w:tc>
      </w:tr>
      <w:tr w:rsidR="000A3BEE" w:rsidRPr="000A3BEE" w14:paraId="6FA1F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AD13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Formal definition</w:t>
            </w:r>
          </w:p>
        </w:tc>
        <w:tc>
          <w:tcPr>
            <w:tcW w:w="0" w:type="auto"/>
            <w:vAlign w:val="center"/>
            <w:hideMark/>
          </w:tcPr>
          <w:p w14:paraId="2DF27C9B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Not formally defined within the system</w:t>
            </w:r>
          </w:p>
        </w:tc>
        <w:tc>
          <w:tcPr>
            <w:tcW w:w="0" w:type="auto"/>
            <w:vAlign w:val="center"/>
            <w:hideMark/>
          </w:tcPr>
          <w:p w14:paraId="4AA323D2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Formally defined</w:t>
            </w:r>
          </w:p>
        </w:tc>
      </w:tr>
      <w:tr w:rsidR="000A3BEE" w:rsidRPr="000A3BEE" w14:paraId="79F04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1D5A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2567E66E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Starting concepts</w:t>
            </w:r>
          </w:p>
        </w:tc>
        <w:tc>
          <w:tcPr>
            <w:tcW w:w="0" w:type="auto"/>
            <w:vAlign w:val="center"/>
            <w:hideMark/>
          </w:tcPr>
          <w:p w14:paraId="1DFFD08C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Built from earlier concepts</w:t>
            </w:r>
          </w:p>
        </w:tc>
      </w:tr>
      <w:tr w:rsidR="000A3BEE" w:rsidRPr="000A3BEE" w14:paraId="42393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73EF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47F527E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Point, line, plane</w:t>
            </w:r>
          </w:p>
        </w:tc>
        <w:tc>
          <w:tcPr>
            <w:tcW w:w="0" w:type="auto"/>
            <w:vAlign w:val="center"/>
            <w:hideMark/>
          </w:tcPr>
          <w:p w14:paraId="038C8E3C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Segment, ray, angle, triangle</w:t>
            </w:r>
          </w:p>
        </w:tc>
      </w:tr>
      <w:tr w:rsidR="000A3BEE" w:rsidRPr="000A3BEE" w14:paraId="0C390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EF92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27FD86FD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Fundamental</w:t>
            </w:r>
          </w:p>
        </w:tc>
        <w:tc>
          <w:tcPr>
            <w:tcW w:w="0" w:type="auto"/>
            <w:vAlign w:val="center"/>
            <w:hideMark/>
          </w:tcPr>
          <w:p w14:paraId="44304E4F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Depends on other terms</w:t>
            </w:r>
          </w:p>
        </w:tc>
      </w:tr>
      <w:tr w:rsidR="000A3BEE" w:rsidRPr="000A3BEE" w14:paraId="5D4CB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F658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D3D4471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Provides the foundation</w:t>
            </w:r>
          </w:p>
        </w:tc>
        <w:tc>
          <w:tcPr>
            <w:tcW w:w="0" w:type="auto"/>
            <w:vAlign w:val="center"/>
            <w:hideMark/>
          </w:tcPr>
          <w:p w14:paraId="22777EEB" w14:textId="77777777" w:rsidR="000A3BEE" w:rsidRPr="000A3BEE" w:rsidRDefault="000A3BEE" w:rsidP="000A3BEE">
            <w:pPr>
              <w:rPr>
                <w:rFonts w:ascii="Roboto Mono" w:hAnsi="Roboto Mono"/>
              </w:rPr>
            </w:pPr>
            <w:r w:rsidRPr="000A3BEE">
              <w:rPr>
                <w:rFonts w:ascii="Roboto Mono" w:hAnsi="Roboto Mono"/>
              </w:rPr>
              <w:t>Builds the geometric system</w:t>
            </w:r>
          </w:p>
        </w:tc>
      </w:tr>
    </w:tbl>
    <w:p w14:paraId="63D5933C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5BE7B335">
          <v:rect id="_x0000_i1197" style="width:0;height:1.5pt" o:hralign="center" o:hrstd="t" o:hr="t" fillcolor="#a0a0a0" stroked="f"/>
        </w:pict>
      </w:r>
    </w:p>
    <w:p w14:paraId="137E3DF7" w14:textId="77777777" w:rsidR="000A3BEE" w:rsidRDefault="000A3BEE" w:rsidP="000A3BEE">
      <w:pPr>
        <w:pStyle w:val="Heading2"/>
      </w:pPr>
      <w:r w:rsidRPr="000A3BEE">
        <w:t>Important Note</w:t>
      </w:r>
    </w:p>
    <w:p w14:paraId="29EF0CEE" w14:textId="52CFDB94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1BE60C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The classification of a term as </w:t>
      </w:r>
      <w:r w:rsidRPr="000A3BEE">
        <w:rPr>
          <w:rFonts w:ascii="Roboto Mono" w:hAnsi="Roboto Mono"/>
          <w:b/>
          <w:bCs/>
        </w:rPr>
        <w:t>undefined</w:t>
      </w:r>
      <w:r w:rsidRPr="000A3BEE">
        <w:rPr>
          <w:rFonts w:ascii="Roboto Mono" w:hAnsi="Roboto Mono"/>
        </w:rPr>
        <w:t xml:space="preserve"> depends on the chosen axiomatic system.</w:t>
      </w:r>
    </w:p>
    <w:p w14:paraId="625558D6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In traditional elementary Euclidean geometry, the standard undefined terms are:</w:t>
      </w:r>
    </w:p>
    <w:p w14:paraId="7F3DFAF5" w14:textId="77777777" w:rsidR="000A3BEE" w:rsidRPr="000A3BEE" w:rsidRDefault="000A3BEE" w:rsidP="000A3B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Point, Line, Plane</m:t>
              </m:r>
            </m:e>
          </m:borderBox>
        </m:oMath>
      </m:oMathPara>
    </w:p>
    <w:p w14:paraId="07D17474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However, modern axiomatic treatments can use different primitive concepts and relations. Therefore, </w:t>
      </w:r>
      <w:r w:rsidRPr="000A3BEE">
        <w:rPr>
          <w:rFonts w:ascii="Roboto Mono" w:hAnsi="Roboto Mono"/>
          <w:b/>
          <w:bCs/>
        </w:rPr>
        <w:t>"undefined" does not mean meaningless</w:t>
      </w:r>
      <w:r w:rsidRPr="000A3BEE">
        <w:rPr>
          <w:rFonts w:ascii="Roboto Mono" w:hAnsi="Roboto Mono"/>
        </w:rPr>
        <w:t>. It means that the term is taken as a primitive starting concept rather than being defined from simpler terms within that particular system.</w:t>
      </w:r>
    </w:p>
    <w:p w14:paraId="096D4BE7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pict w14:anchorId="62D2E4D3">
          <v:rect id="_x0000_i1198" style="width:0;height:1.5pt" o:hralign="center" o:hrstd="t" o:hr="t" fillcolor="#a0a0a0" stroked="f"/>
        </w:pict>
      </w:r>
    </w:p>
    <w:p w14:paraId="41059484" w14:textId="77777777" w:rsidR="000A3BEE" w:rsidRDefault="000A3BEE" w:rsidP="000A3BEE">
      <w:pPr>
        <w:pStyle w:val="Heading2"/>
      </w:pPr>
      <w:r w:rsidRPr="000A3BEE">
        <w:t>Relationship with Euclidean Geometry</w:t>
      </w:r>
    </w:p>
    <w:p w14:paraId="02B9CCD7" w14:textId="2CF3FFCA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1F5D41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  <w:b/>
          <w:bCs/>
        </w:rPr>
        <w:t>Undefined Terms and Defined Terms</w:t>
      </w:r>
      <w:r w:rsidRPr="000A3BEE">
        <w:rPr>
          <w:rFonts w:ascii="Roboto Mono" w:hAnsi="Roboto Mono"/>
        </w:rPr>
        <w:t xml:space="preserve"> belong directly to the </w:t>
      </w:r>
      <w:r w:rsidRPr="000A3BEE">
        <w:rPr>
          <w:rFonts w:ascii="Roboto Mono" w:hAnsi="Roboto Mono"/>
          <w:b/>
          <w:bCs/>
        </w:rPr>
        <w:t>foundations of Euclidean Geometry</w:t>
      </w:r>
      <w:r w:rsidRPr="000A3BEE">
        <w:rPr>
          <w:rFonts w:ascii="Roboto Mono" w:hAnsi="Roboto Mono"/>
        </w:rPr>
        <w:t>.</w:t>
      </w:r>
    </w:p>
    <w:p w14:paraId="64493D29" w14:textId="77777777" w:rsid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t>A suitable knowledge-base hierarchy is:</w:t>
      </w:r>
    </w:p>
    <w:p w14:paraId="6CF0616A" w14:textId="65844C32" w:rsidR="000576C4" w:rsidRPr="000A3BEE" w:rsidRDefault="000576C4" w:rsidP="000A3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BC293D" wp14:editId="461A9B2E">
            <wp:extent cx="5943600" cy="4245610"/>
            <wp:effectExtent l="0" t="0" r="0" b="2540"/>
            <wp:docPr id="8910430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30B9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>Geometry</w:t>
      </w:r>
    </w:p>
    <w:p w14:paraId="16A61974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MS Gothic" w:eastAsia="MS Gothic" w:hAnsi="MS Gothic" w:cs="MS Gothic" w:hint="eastAsia"/>
        </w:rPr>
        <w:t>│</w:t>
      </w:r>
    </w:p>
    <w:p w14:paraId="7D2B2E5C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MS Gothic" w:eastAsia="MS Gothic" w:hAnsi="MS Gothic" w:cs="MS Gothic" w:hint="eastAsia"/>
        </w:rPr>
        <w:t>└──</w:t>
      </w:r>
      <w:r w:rsidRPr="000A3BEE">
        <w:rPr>
          <w:rFonts w:ascii="Roboto Mono" w:hAnsi="Roboto Mono"/>
        </w:rPr>
        <w:t xml:space="preserve"> Euclidean Geometry</w:t>
      </w:r>
    </w:p>
    <w:p w14:paraId="7C9E7A9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</w:p>
    <w:p w14:paraId="66D25776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Foundations</w:t>
      </w:r>
    </w:p>
    <w:p w14:paraId="2E722AE7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Undefined Terms</w:t>
      </w:r>
    </w:p>
    <w:p w14:paraId="6CE49C02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Point</w:t>
      </w:r>
    </w:p>
    <w:p w14:paraId="1941EC7E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Line</w:t>
      </w:r>
    </w:p>
    <w:p w14:paraId="111A69AE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└──</w:t>
      </w:r>
      <w:r w:rsidRPr="000A3BEE">
        <w:rPr>
          <w:rFonts w:ascii="Roboto Mono" w:hAnsi="Roboto Mono"/>
        </w:rPr>
        <w:t xml:space="preserve"> Plane</w:t>
      </w:r>
    </w:p>
    <w:p w14:paraId="3D54EBC3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│</w:t>
      </w:r>
    </w:p>
    <w:p w14:paraId="7DE5707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Defined Terms</w:t>
      </w:r>
    </w:p>
    <w:p w14:paraId="6618F3F3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Segment</w:t>
      </w:r>
    </w:p>
    <w:p w14:paraId="6653A663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Ray</w:t>
      </w:r>
    </w:p>
    <w:p w14:paraId="3223207F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Angle</w:t>
      </w:r>
    </w:p>
    <w:p w14:paraId="08A27DA2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Triangle</w:t>
      </w:r>
    </w:p>
    <w:p w14:paraId="5CBA6CFE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└──</w:t>
      </w:r>
      <w:r w:rsidRPr="000A3BEE">
        <w:rPr>
          <w:rFonts w:ascii="Roboto Mono" w:hAnsi="Roboto Mono"/>
        </w:rPr>
        <w:t xml:space="preserve"> ...</w:t>
      </w:r>
    </w:p>
    <w:p w14:paraId="76F42E80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│</w:t>
      </w:r>
    </w:p>
    <w:p w14:paraId="10A8E9BA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Axioms</w:t>
      </w:r>
    </w:p>
    <w:p w14:paraId="3B1B368C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Postulates</w:t>
      </w:r>
    </w:p>
    <w:p w14:paraId="1E08789F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  <w:r w:rsidRPr="000A3BEE">
        <w:rPr>
          <w:rFonts w:ascii="Roboto Mono" w:hAnsi="Roboto Mono"/>
        </w:rPr>
        <w:t xml:space="preserve">   </w:t>
      </w:r>
      <w:r w:rsidRPr="000A3BEE">
        <w:rPr>
          <w:rFonts w:ascii="MS Gothic" w:eastAsia="MS Gothic" w:hAnsi="MS Gothic" w:cs="MS Gothic" w:hint="eastAsia"/>
        </w:rPr>
        <w:t>└──</w:t>
      </w:r>
      <w:r w:rsidRPr="000A3BEE">
        <w:rPr>
          <w:rFonts w:ascii="Roboto Mono" w:hAnsi="Roboto Mono"/>
        </w:rPr>
        <w:t xml:space="preserve"> Common Notions</w:t>
      </w:r>
    </w:p>
    <w:p w14:paraId="4608247B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│</w:t>
      </w:r>
    </w:p>
    <w:p w14:paraId="416C6FC8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Plane Geometry</w:t>
      </w:r>
    </w:p>
    <w:p w14:paraId="7809111D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Solid Geometry</w:t>
      </w:r>
    </w:p>
    <w:p w14:paraId="0EE26DFD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Geometric Relationships</w:t>
      </w:r>
    </w:p>
    <w:p w14:paraId="1FA23E7B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├──</w:t>
      </w:r>
      <w:r w:rsidRPr="000A3BEE">
        <w:rPr>
          <w:rFonts w:ascii="Roboto Mono" w:hAnsi="Roboto Mono"/>
        </w:rPr>
        <w:t xml:space="preserve"> Geometric Constructions</w:t>
      </w:r>
    </w:p>
    <w:p w14:paraId="2E43B7AC" w14:textId="77777777" w:rsidR="000A3BEE" w:rsidRPr="000A3BEE" w:rsidRDefault="000A3BEE" w:rsidP="000A3BEE">
      <w:p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    </w:t>
      </w:r>
      <w:r w:rsidRPr="000A3BEE">
        <w:rPr>
          <w:rFonts w:ascii="MS Gothic" w:eastAsia="MS Gothic" w:hAnsi="MS Gothic" w:cs="MS Gothic" w:hint="eastAsia"/>
        </w:rPr>
        <w:t>└──</w:t>
      </w:r>
      <w:r w:rsidRPr="000A3BEE">
        <w:rPr>
          <w:rFonts w:ascii="Roboto Mono" w:hAnsi="Roboto Mono"/>
        </w:rPr>
        <w:t xml:space="preserve"> Geometric Proof</w:t>
      </w:r>
    </w:p>
    <w:p w14:paraId="76EA03CB" w14:textId="77777777" w:rsidR="000A3BEE" w:rsidRDefault="000A3BEE" w:rsidP="000A3BEE">
      <w:pPr>
        <w:pStyle w:val="Heading2"/>
      </w:pPr>
      <w:r w:rsidRPr="000A3BEE">
        <w:t>Key Points</w:t>
      </w:r>
    </w:p>
    <w:p w14:paraId="03C52905" w14:textId="3DC34F3A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A07970" w14:textId="77777777" w:rsidR="000A3BEE" w:rsidRPr="000A3BEE" w:rsidRDefault="000A3BEE" w:rsidP="000A3BEE">
      <w:pPr>
        <w:numPr>
          <w:ilvl w:val="0"/>
          <w:numId w:val="5"/>
        </w:numPr>
        <w:rPr>
          <w:rFonts w:ascii="Roboto Mono" w:hAnsi="Roboto Mono"/>
        </w:rPr>
      </w:pPr>
      <w:r w:rsidRPr="000A3BEE">
        <w:rPr>
          <w:rFonts w:ascii="Roboto Mono" w:hAnsi="Roboto Mono"/>
          <w:b/>
          <w:bCs/>
        </w:rPr>
        <w:t>Undefined terms</w:t>
      </w:r>
      <w:r w:rsidRPr="000A3BEE">
        <w:rPr>
          <w:rFonts w:ascii="Roboto Mono" w:hAnsi="Roboto Mono"/>
        </w:rPr>
        <w:t xml:space="preserve"> are the primitive starting concepts of an axiomatic geometry.</w:t>
      </w:r>
    </w:p>
    <w:p w14:paraId="495F6660" w14:textId="77777777" w:rsidR="000A3BEE" w:rsidRPr="000A3BEE" w:rsidRDefault="000A3BEE" w:rsidP="000A3BEE">
      <w:pPr>
        <w:numPr>
          <w:ilvl w:val="0"/>
          <w:numId w:val="5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The traditional Euclidean undefined terms are </w:t>
      </w:r>
      <w:r w:rsidRPr="000A3BEE">
        <w:rPr>
          <w:rFonts w:ascii="Roboto Mono" w:hAnsi="Roboto Mono"/>
          <w:b/>
          <w:bCs/>
        </w:rPr>
        <w:t>point, line, and plane</w:t>
      </w:r>
      <w:r w:rsidRPr="000A3BEE">
        <w:rPr>
          <w:rFonts w:ascii="Roboto Mono" w:hAnsi="Roboto Mono"/>
        </w:rPr>
        <w:t>.</w:t>
      </w:r>
    </w:p>
    <w:p w14:paraId="6BE73C8D" w14:textId="77777777" w:rsidR="000A3BEE" w:rsidRPr="000A3BEE" w:rsidRDefault="000A3BEE" w:rsidP="000A3BEE">
      <w:pPr>
        <w:numPr>
          <w:ilvl w:val="0"/>
          <w:numId w:val="5"/>
        </w:numPr>
        <w:rPr>
          <w:rFonts w:ascii="Roboto Mono" w:hAnsi="Roboto Mono"/>
        </w:rPr>
      </w:pPr>
      <w:r w:rsidRPr="000A3BEE">
        <w:rPr>
          <w:rFonts w:ascii="Roboto Mono" w:hAnsi="Roboto Mono"/>
          <w:b/>
          <w:bCs/>
        </w:rPr>
        <w:t>Defined terms</w:t>
      </w:r>
      <w:r w:rsidRPr="000A3BEE">
        <w:rPr>
          <w:rFonts w:ascii="Roboto Mono" w:hAnsi="Roboto Mono"/>
        </w:rPr>
        <w:t xml:space="preserve"> receive their meanings from previously established concepts.</w:t>
      </w:r>
    </w:p>
    <w:p w14:paraId="210AD899" w14:textId="77777777" w:rsidR="000A3BEE" w:rsidRPr="000A3BEE" w:rsidRDefault="000A3BEE" w:rsidP="000A3BEE">
      <w:pPr>
        <w:numPr>
          <w:ilvl w:val="0"/>
          <w:numId w:val="5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lastRenderedPageBreak/>
        <w:t xml:space="preserve">Examples of defined terms include </w:t>
      </w:r>
      <w:r w:rsidRPr="000A3BEE">
        <w:rPr>
          <w:rFonts w:ascii="Roboto Mono" w:hAnsi="Roboto Mono"/>
          <w:b/>
          <w:bCs/>
        </w:rPr>
        <w:t>segment, ray, angle, triangle, quadrilateral, and circle</w:t>
      </w:r>
      <w:r w:rsidRPr="000A3BEE">
        <w:rPr>
          <w:rFonts w:ascii="Roboto Mono" w:hAnsi="Roboto Mono"/>
        </w:rPr>
        <w:t>.</w:t>
      </w:r>
    </w:p>
    <w:p w14:paraId="3824244C" w14:textId="77777777" w:rsidR="000A3BEE" w:rsidRPr="000A3BEE" w:rsidRDefault="000A3BEE" w:rsidP="000A3BEE">
      <w:pPr>
        <w:numPr>
          <w:ilvl w:val="0"/>
          <w:numId w:val="5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Definitions create a logical connection between fundamental concepts and more complex geometric objects.</w:t>
      </w:r>
    </w:p>
    <w:p w14:paraId="5D9152B8" w14:textId="77777777" w:rsidR="000A3BEE" w:rsidRPr="000A3BEE" w:rsidRDefault="000A3BEE" w:rsidP="000A3BEE">
      <w:pPr>
        <w:numPr>
          <w:ilvl w:val="0"/>
          <w:numId w:val="5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 xml:space="preserve">Undefined and defined terms form part of the </w:t>
      </w:r>
      <w:r w:rsidRPr="000A3BEE">
        <w:rPr>
          <w:rFonts w:ascii="Roboto Mono" w:hAnsi="Roboto Mono"/>
          <w:b/>
          <w:bCs/>
        </w:rPr>
        <w:t>foundations of Euclidean Geometry</w:t>
      </w:r>
      <w:r w:rsidRPr="000A3BEE">
        <w:rPr>
          <w:rFonts w:ascii="Roboto Mono" w:hAnsi="Roboto Mono"/>
        </w:rPr>
        <w:t>.</w:t>
      </w:r>
    </w:p>
    <w:p w14:paraId="2B1F5841" w14:textId="77777777" w:rsidR="000A3BEE" w:rsidRPr="000A3BEE" w:rsidRDefault="000A3BEE" w:rsidP="000A3BEE">
      <w:pPr>
        <w:numPr>
          <w:ilvl w:val="0"/>
          <w:numId w:val="5"/>
        </w:numPr>
        <w:rPr>
          <w:rFonts w:ascii="Roboto Mono" w:hAnsi="Roboto Mono"/>
        </w:rPr>
      </w:pPr>
      <w:r w:rsidRPr="000A3BEE">
        <w:rPr>
          <w:rFonts w:ascii="Roboto Mono" w:hAnsi="Roboto Mono"/>
        </w:rPr>
        <w:t>The classification can vary depending on the chosen axiomatic system.</w:t>
      </w:r>
    </w:p>
    <w:p w14:paraId="6C896F4E" w14:textId="77777777" w:rsidR="000A3BEE" w:rsidRDefault="000A3BEE" w:rsidP="000A3BEE">
      <w:pPr>
        <w:pStyle w:val="Heading2"/>
      </w:pPr>
      <w:r w:rsidRPr="000A3BEE">
        <w:t>Conclusion</w:t>
      </w:r>
    </w:p>
    <w:p w14:paraId="14DF8ECC" w14:textId="5F75E27A" w:rsidR="000A3BEE" w:rsidRPr="000A3BEE" w:rsidRDefault="000A3BEE" w:rsidP="000A3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B1DB37" w14:textId="0BA59559" w:rsidR="000A3BEE" w:rsidRPr="000A3BEE" w:rsidRDefault="000A3BEE" w:rsidP="00660034">
      <w:pPr>
        <w:rPr>
          <w:rFonts w:ascii="Roboto Mono" w:hAnsi="Roboto Mono"/>
        </w:rPr>
      </w:pPr>
      <w:r w:rsidRPr="000A3BEE">
        <w:rPr>
          <w:rFonts w:ascii="Roboto Mono" w:hAnsi="Roboto Mono"/>
          <w:b/>
          <w:bCs/>
        </w:rPr>
        <w:t>Undefined Terms and Defined Terms</w:t>
      </w:r>
      <w:r w:rsidRPr="000A3BEE">
        <w:rPr>
          <w:rFonts w:ascii="Roboto Mono" w:hAnsi="Roboto Mono"/>
        </w:rPr>
        <w:t xml:space="preserve"> establish the vocabulary and logical foundation of Euclidean Geometry. Undefined terms such as </w:t>
      </w:r>
      <w:r w:rsidRPr="000A3BEE">
        <w:rPr>
          <w:rFonts w:ascii="Roboto Mono" w:hAnsi="Roboto Mono"/>
          <w:b/>
          <w:bCs/>
        </w:rPr>
        <w:t>point, line, and plane</w:t>
      </w:r>
      <w:r w:rsidRPr="000A3BEE">
        <w:rPr>
          <w:rFonts w:ascii="Roboto Mono" w:hAnsi="Roboto Mono"/>
        </w:rPr>
        <w:t xml:space="preserve"> serve as primitive starting concepts, while defined terms such as </w:t>
      </w:r>
      <w:r w:rsidRPr="000A3BEE">
        <w:rPr>
          <w:rFonts w:ascii="Roboto Mono" w:hAnsi="Roboto Mono"/>
          <w:b/>
          <w:bCs/>
        </w:rPr>
        <w:t>segment, ray, angle, triangle, and circle</w:t>
      </w:r>
      <w:r w:rsidRPr="000A3BEE">
        <w:rPr>
          <w:rFonts w:ascii="Roboto Mono" w:hAnsi="Roboto Mono"/>
        </w:rPr>
        <w:t xml:space="preserve"> are constructed from those fundamental concepts. Together, they provide the basis for building definitions, axioms, postulates, theorems, and mathematical proofs.</w:t>
      </w:r>
    </w:p>
    <w:sectPr w:rsidR="000A3BEE" w:rsidRPr="000A3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0A8"/>
    <w:multiLevelType w:val="multilevel"/>
    <w:tmpl w:val="FD42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F4786"/>
    <w:multiLevelType w:val="multilevel"/>
    <w:tmpl w:val="3D8C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B3886"/>
    <w:multiLevelType w:val="multilevel"/>
    <w:tmpl w:val="588A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D4F8F"/>
    <w:multiLevelType w:val="multilevel"/>
    <w:tmpl w:val="C4C2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450D0"/>
    <w:multiLevelType w:val="multilevel"/>
    <w:tmpl w:val="0A56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592383">
    <w:abstractNumId w:val="4"/>
  </w:num>
  <w:num w:numId="2" w16cid:durableId="1842042717">
    <w:abstractNumId w:val="2"/>
  </w:num>
  <w:num w:numId="3" w16cid:durableId="1634680156">
    <w:abstractNumId w:val="3"/>
  </w:num>
  <w:num w:numId="4" w16cid:durableId="1735815477">
    <w:abstractNumId w:val="1"/>
  </w:num>
  <w:num w:numId="5" w16cid:durableId="74183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96"/>
    <w:rsid w:val="000576C4"/>
    <w:rsid w:val="000A3BEE"/>
    <w:rsid w:val="0023044C"/>
    <w:rsid w:val="00235396"/>
    <w:rsid w:val="002D1F4F"/>
    <w:rsid w:val="003704F5"/>
    <w:rsid w:val="00530DB3"/>
    <w:rsid w:val="00660034"/>
    <w:rsid w:val="006633D0"/>
    <w:rsid w:val="00711B4D"/>
    <w:rsid w:val="008952B3"/>
    <w:rsid w:val="00A70480"/>
    <w:rsid w:val="00B6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2E686"/>
  <w15:chartTrackingRefBased/>
  <w15:docId w15:val="{1A15E9B4-FFE9-43B0-9AF8-8F8196A1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1493</Words>
  <Characters>8512</Characters>
  <Application>Microsoft Office Word</Application>
  <DocSecurity>0</DocSecurity>
  <Lines>70</Lines>
  <Paragraphs>19</Paragraphs>
  <ScaleCrop>false</ScaleCrop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2026-09-13T10:53:00Z</dcterms:created>
  <dcterms:modified xsi:type="dcterms:W3CDTF">2026-09-13T11:00:00Z</dcterms:modified>
</cp:coreProperties>
</file>