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B5D6F" w14:textId="31E4E526" w:rsidR="00060286" w:rsidRPr="00060286" w:rsidRDefault="003228F9" w:rsidP="00060286">
      <w:pPr>
        <w:pStyle w:val="Heading1"/>
      </w:pPr>
      <w:r w:rsidRPr="003228F9">
        <w:t>Trapezoid</w:t>
      </w:r>
    </w:p>
    <w:p w14:paraId="1FFC40F8" w14:textId="77777777" w:rsidR="00060286" w:rsidRDefault="00060286" w:rsidP="00060286">
      <w:pPr>
        <w:pStyle w:val="Heading2"/>
      </w:pPr>
      <w:r w:rsidRPr="00060286">
        <w:t>Definition</w:t>
      </w:r>
    </w:p>
    <w:p w14:paraId="782D7887" w14:textId="0375BD12" w:rsidR="00060286" w:rsidRPr="00060286" w:rsidRDefault="00060286" w:rsidP="000602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55352C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t xml:space="preserve">A </w:t>
      </w:r>
      <w:r w:rsidRPr="00060286">
        <w:rPr>
          <w:rFonts w:ascii="Roboto Mono" w:hAnsi="Roboto Mono"/>
          <w:b/>
          <w:bCs/>
        </w:rPr>
        <w:t>trapezoid</w:t>
      </w:r>
      <w:r w:rsidRPr="00060286">
        <w:rPr>
          <w:rFonts w:ascii="Roboto Mono" w:hAnsi="Roboto Mono"/>
        </w:rPr>
        <w:t xml:space="preserve"> is a quadrilateral with </w:t>
      </w:r>
      <w:r w:rsidRPr="00060286">
        <w:rPr>
          <w:rFonts w:ascii="Roboto Mono" w:hAnsi="Roboto Mono"/>
          <w:b/>
          <w:bCs/>
        </w:rPr>
        <w:t>at least one pair of opposite sides parallel</w:t>
      </w:r>
      <w:r w:rsidRPr="00060286">
        <w:rPr>
          <w:rFonts w:ascii="Roboto Mono" w:hAnsi="Roboto Mono"/>
        </w:rPr>
        <w:t>.</w:t>
      </w:r>
    </w:p>
    <w:p w14:paraId="7EE5B2F8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t xml:space="preserve">The parallel sides are called the </w:t>
      </w:r>
      <w:r w:rsidRPr="00060286">
        <w:rPr>
          <w:rFonts w:ascii="Roboto Mono" w:hAnsi="Roboto Mono"/>
          <w:b/>
          <w:bCs/>
        </w:rPr>
        <w:t>bases</w:t>
      </w:r>
      <w:r w:rsidRPr="00060286">
        <w:rPr>
          <w:rFonts w:ascii="Roboto Mono" w:hAnsi="Roboto Mono"/>
        </w:rPr>
        <w:t xml:space="preserve">, while the other two sides are called the </w:t>
      </w:r>
      <w:r w:rsidRPr="00060286">
        <w:rPr>
          <w:rFonts w:ascii="Roboto Mono" w:hAnsi="Roboto Mono"/>
          <w:b/>
          <w:bCs/>
        </w:rPr>
        <w:t>legs</w:t>
      </w:r>
      <w:r w:rsidRPr="00060286">
        <w:rPr>
          <w:rFonts w:ascii="Roboto Mono" w:hAnsi="Roboto Mono"/>
        </w:rPr>
        <w:t>.</w:t>
      </w:r>
    </w:p>
    <w:p w14:paraId="4D0FDA11" w14:textId="5EA9AD62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drawing>
          <wp:inline distT="0" distB="0" distL="0" distR="0" wp14:anchorId="0061FF2D" wp14:editId="61A05354">
            <wp:extent cx="5943600" cy="3317240"/>
            <wp:effectExtent l="0" t="0" r="0" b="0"/>
            <wp:docPr id="1037214636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D8F52" w14:textId="40596E46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lastRenderedPageBreak/>
        <w:drawing>
          <wp:inline distT="0" distB="0" distL="0" distR="0" wp14:anchorId="4A870790" wp14:editId="469795C5">
            <wp:extent cx="5943600" cy="3209290"/>
            <wp:effectExtent l="0" t="0" r="0" b="0"/>
            <wp:docPr id="219956483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03221" w14:textId="5AF66DE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drawing>
          <wp:inline distT="0" distB="0" distL="0" distR="0" wp14:anchorId="393A0237" wp14:editId="7AE915CE">
            <wp:extent cx="4716780" cy="3741420"/>
            <wp:effectExtent l="0" t="0" r="7620" b="0"/>
            <wp:docPr id="2096109801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FE0D9" w14:textId="19CD8C5C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lastRenderedPageBreak/>
        <w:drawing>
          <wp:inline distT="0" distB="0" distL="0" distR="0" wp14:anchorId="0173B893" wp14:editId="385E6ECD">
            <wp:extent cx="5943600" cy="4457700"/>
            <wp:effectExtent l="0" t="0" r="0" b="0"/>
            <wp:docPr id="543028085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1BBE6" w14:textId="145F6B61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drawing>
          <wp:inline distT="0" distB="0" distL="0" distR="0" wp14:anchorId="4F7C828B" wp14:editId="491060D3">
            <wp:extent cx="5943600" cy="3191510"/>
            <wp:effectExtent l="0" t="0" r="0" b="8890"/>
            <wp:docPr id="674034235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242F2" w14:textId="34B1C975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t xml:space="preserve">For trapezoid </w:t>
      </w:r>
      <m:oMath>
        <m:r>
          <w:rPr>
            <w:rFonts w:ascii="Cambria Math" w:hAnsi="Cambria Math"/>
          </w:rPr>
          <m:t>ABCD</m:t>
        </m:r>
      </m:oMath>
      <w:r w:rsidRPr="00060286">
        <w:rPr>
          <w:rFonts w:ascii="Roboto Mono" w:hAnsi="Roboto Mono"/>
        </w:rPr>
        <w:t>, if</w:t>
      </w:r>
    </w:p>
    <w:p w14:paraId="762EEFF7" w14:textId="336ED8BE" w:rsidR="00060286" w:rsidRPr="00060286" w:rsidRDefault="00060286" w:rsidP="0006028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AB∥CD</m:t>
          </m:r>
        </m:oMath>
      </m:oMathPara>
    </w:p>
    <w:p w14:paraId="01B8BD76" w14:textId="73E2C34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AB</m:t>
        </m:r>
      </m:oMath>
      <w:r w:rsidRPr="00060286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CD</m:t>
        </m:r>
      </m:oMath>
      <w:r w:rsidRPr="00060286">
        <w:rPr>
          <w:rFonts w:ascii="Roboto Mono" w:hAnsi="Roboto Mono"/>
        </w:rPr>
        <w:t>are the bases.</w:t>
      </w:r>
    </w:p>
    <w:p w14:paraId="27490C8B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pict w14:anchorId="76A8EF9A">
          <v:rect id="_x0000_i1300" style="width:0;height:1.5pt" o:hralign="center" o:hrstd="t" o:hr="t" fillcolor="#a0a0a0" stroked="f"/>
        </w:pict>
      </w:r>
    </w:p>
    <w:p w14:paraId="3872FE93" w14:textId="77777777" w:rsidR="00060286" w:rsidRDefault="00060286" w:rsidP="00060286">
      <w:pPr>
        <w:pStyle w:val="Heading2"/>
      </w:pPr>
      <w:r w:rsidRPr="00060286">
        <w:t>Purpose</w:t>
      </w:r>
    </w:p>
    <w:p w14:paraId="37343E52" w14:textId="578C1315" w:rsidR="00060286" w:rsidRPr="00060286" w:rsidRDefault="00060286" w:rsidP="000602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9D2239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t>A trapezoid is used to:</w:t>
      </w:r>
    </w:p>
    <w:p w14:paraId="5D36AFDC" w14:textId="77777777" w:rsidR="00060286" w:rsidRPr="00060286" w:rsidRDefault="00060286" w:rsidP="00060286">
      <w:pPr>
        <w:numPr>
          <w:ilvl w:val="0"/>
          <w:numId w:val="1"/>
        </w:numPr>
        <w:rPr>
          <w:rFonts w:ascii="Roboto Mono" w:hAnsi="Roboto Mono"/>
        </w:rPr>
      </w:pPr>
      <w:r w:rsidRPr="00060286">
        <w:rPr>
          <w:rFonts w:ascii="Roboto Mono" w:hAnsi="Roboto Mono"/>
        </w:rPr>
        <w:t>Study quadrilaterals with one pair of parallel sides.</w:t>
      </w:r>
    </w:p>
    <w:p w14:paraId="16056BE2" w14:textId="77777777" w:rsidR="00060286" w:rsidRPr="00060286" w:rsidRDefault="00060286" w:rsidP="00060286">
      <w:pPr>
        <w:numPr>
          <w:ilvl w:val="0"/>
          <w:numId w:val="1"/>
        </w:numPr>
        <w:rPr>
          <w:rFonts w:ascii="Roboto Mono" w:hAnsi="Roboto Mono"/>
        </w:rPr>
      </w:pPr>
      <w:r w:rsidRPr="00060286">
        <w:rPr>
          <w:rFonts w:ascii="Roboto Mono" w:hAnsi="Roboto Mono"/>
        </w:rPr>
        <w:t>Calculate area and perimeter.</w:t>
      </w:r>
    </w:p>
    <w:p w14:paraId="69087239" w14:textId="77777777" w:rsidR="00060286" w:rsidRPr="00060286" w:rsidRDefault="00060286" w:rsidP="00060286">
      <w:pPr>
        <w:numPr>
          <w:ilvl w:val="0"/>
          <w:numId w:val="1"/>
        </w:numPr>
        <w:rPr>
          <w:rFonts w:ascii="Roboto Mono" w:hAnsi="Roboto Mono"/>
        </w:rPr>
      </w:pPr>
      <w:r w:rsidRPr="00060286">
        <w:rPr>
          <w:rFonts w:ascii="Roboto Mono" w:hAnsi="Roboto Mono"/>
        </w:rPr>
        <w:t>Analyze angles and parallel-line relationships.</w:t>
      </w:r>
    </w:p>
    <w:p w14:paraId="0412EC99" w14:textId="77777777" w:rsidR="00060286" w:rsidRPr="00060286" w:rsidRDefault="00060286" w:rsidP="00060286">
      <w:pPr>
        <w:numPr>
          <w:ilvl w:val="0"/>
          <w:numId w:val="1"/>
        </w:numPr>
        <w:rPr>
          <w:rFonts w:ascii="Roboto Mono" w:hAnsi="Roboto Mono"/>
        </w:rPr>
      </w:pPr>
      <w:r w:rsidRPr="00060286">
        <w:rPr>
          <w:rFonts w:ascii="Roboto Mono" w:hAnsi="Roboto Mono"/>
        </w:rPr>
        <w:t>Model shapes found in architecture, engineering, and design.</w:t>
      </w:r>
    </w:p>
    <w:p w14:paraId="650B4EAB" w14:textId="77777777" w:rsidR="00060286" w:rsidRPr="00060286" w:rsidRDefault="00060286" w:rsidP="00060286">
      <w:pPr>
        <w:numPr>
          <w:ilvl w:val="0"/>
          <w:numId w:val="1"/>
        </w:numPr>
        <w:rPr>
          <w:rFonts w:ascii="Roboto Mono" w:hAnsi="Roboto Mono"/>
        </w:rPr>
      </w:pPr>
      <w:r w:rsidRPr="00060286">
        <w:rPr>
          <w:rFonts w:ascii="Roboto Mono" w:hAnsi="Roboto Mono"/>
        </w:rPr>
        <w:t xml:space="preserve">Serve as a foundation for understanding special trapezoids such as </w:t>
      </w:r>
      <w:r w:rsidRPr="00060286">
        <w:rPr>
          <w:rFonts w:ascii="Roboto Mono" w:hAnsi="Roboto Mono"/>
          <w:b/>
          <w:bCs/>
        </w:rPr>
        <w:t>isosceles trapezoids</w:t>
      </w:r>
      <w:r w:rsidRPr="00060286">
        <w:rPr>
          <w:rFonts w:ascii="Roboto Mono" w:hAnsi="Roboto Mono"/>
        </w:rPr>
        <w:t xml:space="preserve"> and </w:t>
      </w:r>
      <w:r w:rsidRPr="00060286">
        <w:rPr>
          <w:rFonts w:ascii="Roboto Mono" w:hAnsi="Roboto Mono"/>
          <w:b/>
          <w:bCs/>
        </w:rPr>
        <w:t>right trapezoids</w:t>
      </w:r>
      <w:r w:rsidRPr="00060286">
        <w:rPr>
          <w:rFonts w:ascii="Roboto Mono" w:hAnsi="Roboto Mono"/>
        </w:rPr>
        <w:t>.</w:t>
      </w:r>
    </w:p>
    <w:p w14:paraId="7DD5F2F3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pict w14:anchorId="49FCDBD5">
          <v:rect id="_x0000_i1301" style="width:0;height:1.5pt" o:hralign="center" o:hrstd="t" o:hr="t" fillcolor="#a0a0a0" stroked="f"/>
        </w:pict>
      </w:r>
    </w:p>
    <w:p w14:paraId="13D645A6" w14:textId="77777777" w:rsidR="00060286" w:rsidRDefault="00060286" w:rsidP="00060286">
      <w:pPr>
        <w:pStyle w:val="Heading2"/>
      </w:pPr>
      <w:r w:rsidRPr="00060286">
        <w:t>Fundamental Elements</w:t>
      </w:r>
    </w:p>
    <w:p w14:paraId="0F04D887" w14:textId="47F3755B" w:rsidR="00060286" w:rsidRPr="00060286" w:rsidRDefault="00060286" w:rsidP="000602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3A9E0A" w14:textId="14210E8F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t xml:space="preserve">Consider trapezoid </w:t>
      </w:r>
      <m:oMath>
        <m:r>
          <w:rPr>
            <w:rFonts w:ascii="Cambria Math" w:hAnsi="Cambria Math"/>
          </w:rPr>
          <m:t>ABCD</m:t>
        </m:r>
      </m:oMath>
      <w:r w:rsidRPr="00060286">
        <w:rPr>
          <w:rFonts w:ascii="Roboto Mono" w:hAnsi="Roboto Mono"/>
        </w:rPr>
        <w:t xml:space="preserve">with </w:t>
      </w:r>
      <m:oMath>
        <m:r>
          <w:rPr>
            <w:rFonts w:ascii="Cambria Math" w:hAnsi="Cambria Math"/>
          </w:rPr>
          <m:t>AB∥CD</m:t>
        </m:r>
      </m:oMath>
      <w:r w:rsidRPr="00060286">
        <w:rPr>
          <w:rFonts w:ascii="Roboto Mono" w:hAnsi="Roboto Mono"/>
        </w:rPr>
        <w:t>.</w:t>
      </w:r>
    </w:p>
    <w:p w14:paraId="49CDA9F8" w14:textId="2852B7F5" w:rsidR="00060286" w:rsidRPr="00060286" w:rsidRDefault="00060286" w:rsidP="00060286">
      <w:pPr>
        <w:numPr>
          <w:ilvl w:val="0"/>
          <w:numId w:val="2"/>
        </w:numPr>
        <w:rPr>
          <w:rFonts w:ascii="Roboto Mono" w:hAnsi="Roboto Mono"/>
        </w:rPr>
      </w:pPr>
      <w:r w:rsidRPr="00060286">
        <w:rPr>
          <w:rFonts w:ascii="Roboto Mono" w:hAnsi="Roboto Mono"/>
          <w:b/>
          <w:bCs/>
        </w:rPr>
        <w:t>Bases:</w:t>
      </w:r>
      <w:r w:rsidRPr="00060286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AB</m:t>
        </m:r>
      </m:oMath>
      <w:r w:rsidRPr="00060286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CD</m:t>
        </m:r>
      </m:oMath>
    </w:p>
    <w:p w14:paraId="71FE5BBE" w14:textId="602E02E9" w:rsidR="00060286" w:rsidRPr="00060286" w:rsidRDefault="00060286" w:rsidP="00060286">
      <w:pPr>
        <w:numPr>
          <w:ilvl w:val="0"/>
          <w:numId w:val="2"/>
        </w:numPr>
        <w:rPr>
          <w:rFonts w:ascii="Roboto Mono" w:hAnsi="Roboto Mono"/>
        </w:rPr>
      </w:pPr>
      <w:r w:rsidRPr="00060286">
        <w:rPr>
          <w:rFonts w:ascii="Roboto Mono" w:hAnsi="Roboto Mono"/>
          <w:b/>
          <w:bCs/>
        </w:rPr>
        <w:t>Legs:</w:t>
      </w:r>
      <w:r w:rsidRPr="00060286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AD</m:t>
        </m:r>
      </m:oMath>
      <w:r w:rsidRPr="00060286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BC</m:t>
        </m:r>
      </m:oMath>
    </w:p>
    <w:p w14:paraId="46128142" w14:textId="1050D50D" w:rsidR="00060286" w:rsidRPr="00060286" w:rsidRDefault="00060286" w:rsidP="00060286">
      <w:pPr>
        <w:numPr>
          <w:ilvl w:val="0"/>
          <w:numId w:val="2"/>
        </w:numPr>
        <w:rPr>
          <w:rFonts w:ascii="Roboto Mono" w:hAnsi="Roboto Mono"/>
        </w:rPr>
      </w:pPr>
      <w:r w:rsidRPr="00060286">
        <w:rPr>
          <w:rFonts w:ascii="Roboto Mono" w:hAnsi="Roboto Mono"/>
          <w:b/>
          <w:bCs/>
        </w:rPr>
        <w:t>Vertices:</w:t>
      </w:r>
      <w:r w:rsidRPr="00060286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A,B,C,D</m:t>
        </m:r>
      </m:oMath>
    </w:p>
    <w:p w14:paraId="4EF596EB" w14:textId="5287C619" w:rsidR="00060286" w:rsidRPr="00060286" w:rsidRDefault="00060286" w:rsidP="00060286">
      <w:pPr>
        <w:numPr>
          <w:ilvl w:val="0"/>
          <w:numId w:val="2"/>
        </w:numPr>
        <w:rPr>
          <w:rFonts w:ascii="Roboto Mono" w:hAnsi="Roboto Mono"/>
        </w:rPr>
      </w:pPr>
      <w:r w:rsidRPr="00060286">
        <w:rPr>
          <w:rFonts w:ascii="Roboto Mono" w:hAnsi="Roboto Mono"/>
          <w:b/>
          <w:bCs/>
        </w:rPr>
        <w:t>Interior angles:</w:t>
      </w:r>
      <w:r w:rsidRPr="00060286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∠A,∠B,∠C,∠D</m:t>
        </m:r>
      </m:oMath>
    </w:p>
    <w:p w14:paraId="3EAB9C53" w14:textId="77777777" w:rsidR="00060286" w:rsidRPr="00060286" w:rsidRDefault="00060286" w:rsidP="00060286">
      <w:pPr>
        <w:numPr>
          <w:ilvl w:val="0"/>
          <w:numId w:val="2"/>
        </w:numPr>
        <w:rPr>
          <w:rFonts w:ascii="Roboto Mono" w:hAnsi="Roboto Mono"/>
        </w:rPr>
      </w:pPr>
      <w:r w:rsidRPr="00060286">
        <w:rPr>
          <w:rFonts w:ascii="Roboto Mono" w:hAnsi="Roboto Mono"/>
          <w:b/>
          <w:bCs/>
        </w:rPr>
        <w:t>Height:</w:t>
      </w:r>
      <w:r w:rsidRPr="00060286">
        <w:rPr>
          <w:rFonts w:ascii="Roboto Mono" w:hAnsi="Roboto Mono"/>
        </w:rPr>
        <w:t xml:space="preserve"> perpendicular distance between the two bases</w:t>
      </w:r>
    </w:p>
    <w:p w14:paraId="5898E5A8" w14:textId="6A25C8CF" w:rsidR="00060286" w:rsidRPr="00060286" w:rsidRDefault="00060286" w:rsidP="00060286">
      <w:pPr>
        <w:numPr>
          <w:ilvl w:val="0"/>
          <w:numId w:val="2"/>
        </w:numPr>
        <w:rPr>
          <w:rFonts w:ascii="Roboto Mono" w:hAnsi="Roboto Mono"/>
        </w:rPr>
      </w:pPr>
      <w:r w:rsidRPr="00060286">
        <w:rPr>
          <w:rFonts w:ascii="Roboto Mono" w:hAnsi="Roboto Mono"/>
          <w:b/>
          <w:bCs/>
        </w:rPr>
        <w:t>Diagonals:</w:t>
      </w:r>
      <w:r w:rsidRPr="00060286">
        <w:rPr>
          <w:rFonts w:ascii="Roboto Mono" w:hAnsi="Roboto Mono"/>
        </w:rPr>
        <w:t xml:space="preserve">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AC</m:t>
            </m:r>
          </m:e>
        </m:groupChr>
      </m:oMath>
      <w:r w:rsidRPr="00060286">
        <w:rPr>
          <w:rFonts w:ascii="Roboto Mono" w:hAnsi="Roboto Mono"/>
        </w:rPr>
        <w:t xml:space="preserve">and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BD</m:t>
            </m:r>
          </m:e>
        </m:groupChr>
      </m:oMath>
    </w:p>
    <w:p w14:paraId="7CAF3F23" w14:textId="7202B573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t xml:space="preserve">The height is usually denoted by </w:t>
      </w:r>
      <m:oMath>
        <m:r>
          <w:rPr>
            <w:rFonts w:ascii="Cambria Math" w:hAnsi="Cambria Math"/>
          </w:rPr>
          <m:t>h</m:t>
        </m:r>
      </m:oMath>
      <w:r w:rsidRPr="00060286">
        <w:rPr>
          <w:rFonts w:ascii="Roboto Mono" w:hAnsi="Roboto Mono"/>
        </w:rPr>
        <w:t>.</w:t>
      </w:r>
    </w:p>
    <w:p w14:paraId="6A160B23" w14:textId="5B78ECEC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lastRenderedPageBreak/>
        <w:drawing>
          <wp:inline distT="0" distB="0" distL="0" distR="0" wp14:anchorId="048A6202" wp14:editId="6C10CC42">
            <wp:extent cx="5943600" cy="3963670"/>
            <wp:effectExtent l="0" t="0" r="0" b="0"/>
            <wp:docPr id="73743420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62D6E" w14:textId="2B7DDF61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lastRenderedPageBreak/>
        <w:drawing>
          <wp:inline distT="0" distB="0" distL="0" distR="0" wp14:anchorId="4BDEA238" wp14:editId="4A3D449C">
            <wp:extent cx="4290060" cy="4290060"/>
            <wp:effectExtent l="0" t="0" r="0" b="0"/>
            <wp:docPr id="1753728533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9CE7E" w14:textId="51982E66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lastRenderedPageBreak/>
        <w:drawing>
          <wp:inline distT="0" distB="0" distL="0" distR="0" wp14:anchorId="370220BA" wp14:editId="10421123">
            <wp:extent cx="5715000" cy="5715000"/>
            <wp:effectExtent l="0" t="0" r="0" b="0"/>
            <wp:docPr id="633238819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3A971" w14:textId="5018D9C6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lastRenderedPageBreak/>
        <w:drawing>
          <wp:inline distT="0" distB="0" distL="0" distR="0" wp14:anchorId="67AE4600" wp14:editId="65A04235">
            <wp:extent cx="4998720" cy="3291840"/>
            <wp:effectExtent l="0" t="0" r="0" b="3810"/>
            <wp:docPr id="1547551282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81C96" w14:textId="0B853A7D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drawing>
          <wp:inline distT="0" distB="0" distL="0" distR="0" wp14:anchorId="23C06450" wp14:editId="13DB4335">
            <wp:extent cx="5943600" cy="2799715"/>
            <wp:effectExtent l="0" t="0" r="0" b="635"/>
            <wp:docPr id="1613767331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D5360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pict w14:anchorId="26D523A3">
          <v:rect id="_x0000_i1307" style="width:0;height:1.5pt" o:hralign="center" o:hrstd="t" o:hr="t" fillcolor="#a0a0a0" stroked="f"/>
        </w:pict>
      </w:r>
    </w:p>
    <w:p w14:paraId="06645C27" w14:textId="77777777" w:rsidR="00060286" w:rsidRDefault="00060286" w:rsidP="00060286">
      <w:pPr>
        <w:pStyle w:val="Heading2"/>
      </w:pPr>
      <w:r w:rsidRPr="00060286">
        <w:t>Mathematical Representation</w:t>
      </w:r>
    </w:p>
    <w:p w14:paraId="1B9E905E" w14:textId="2D1523AB" w:rsidR="00060286" w:rsidRPr="00060286" w:rsidRDefault="00060286" w:rsidP="000602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2FF937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t>Let:</w:t>
      </w:r>
    </w:p>
    <w:p w14:paraId="7278A3E5" w14:textId="7CA349B0" w:rsidR="00060286" w:rsidRPr="00060286" w:rsidRDefault="00060286" w:rsidP="00060286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 w:rsidRPr="00060286">
        <w:rPr>
          <w:rFonts w:ascii="Roboto Mono" w:hAnsi="Roboto Mono"/>
        </w:rPr>
        <w:t>= length of one base</w:t>
      </w:r>
    </w:p>
    <w:p w14:paraId="19347E22" w14:textId="317CDF08" w:rsidR="00060286" w:rsidRPr="00060286" w:rsidRDefault="00060286" w:rsidP="00060286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w:lastRenderedPageBreak/>
          <m:t>b</m:t>
        </m:r>
      </m:oMath>
      <w:r w:rsidRPr="00060286">
        <w:rPr>
          <w:rFonts w:ascii="Roboto Mono" w:hAnsi="Roboto Mono"/>
        </w:rPr>
        <w:t>= length of the other base</w:t>
      </w:r>
    </w:p>
    <w:p w14:paraId="0DD78E3C" w14:textId="70F38CFB" w:rsidR="00060286" w:rsidRPr="00060286" w:rsidRDefault="00060286" w:rsidP="00060286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h</m:t>
        </m:r>
      </m:oMath>
      <w:r w:rsidRPr="00060286">
        <w:rPr>
          <w:rFonts w:ascii="Roboto Mono" w:hAnsi="Roboto Mono"/>
        </w:rPr>
        <w:t>= height</w:t>
      </w:r>
    </w:p>
    <w:p w14:paraId="217849E6" w14:textId="0289A12A" w:rsidR="00060286" w:rsidRPr="00060286" w:rsidRDefault="00060286" w:rsidP="00060286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c,d</m:t>
        </m:r>
      </m:oMath>
      <w:r w:rsidRPr="00060286">
        <w:rPr>
          <w:rFonts w:ascii="Roboto Mono" w:hAnsi="Roboto Mono"/>
        </w:rPr>
        <w:t>= lengths of the legs</w:t>
      </w:r>
    </w:p>
    <w:p w14:paraId="1EB7B594" w14:textId="77777777" w:rsidR="00060286" w:rsidRPr="00060286" w:rsidRDefault="00060286" w:rsidP="00060286">
      <w:pPr>
        <w:rPr>
          <w:rFonts w:ascii="Roboto Mono" w:hAnsi="Roboto Mono"/>
          <w:b/>
          <w:bCs/>
        </w:rPr>
      </w:pPr>
      <w:r w:rsidRPr="00060286">
        <w:rPr>
          <w:rFonts w:ascii="Roboto Mono" w:hAnsi="Roboto Mono"/>
          <w:b/>
          <w:bCs/>
        </w:rPr>
        <w:t>Area</w:t>
      </w:r>
    </w:p>
    <w:p w14:paraId="08BDAB03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t>The area of a trapezoid is</w:t>
      </w:r>
    </w:p>
    <w:p w14:paraId="6F564710" w14:textId="04436643" w:rsidR="00060286" w:rsidRPr="00060286" w:rsidRDefault="00060286" w:rsidP="0006028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a+b</m:t>
                  </m:r>
                </m:e>
              </m:d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4B9C7EAF" w14:textId="35EB8C6D" w:rsidR="00060286" w:rsidRPr="00060286" w:rsidRDefault="002B217A" w:rsidP="009A130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797D1E9" wp14:editId="0540EB43">
            <wp:extent cx="5943600" cy="2988310"/>
            <wp:effectExtent l="0" t="0" r="0" b="2540"/>
            <wp:docPr id="545052054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0286" w:rsidRPr="00060286">
        <w:rPr>
          <w:rFonts w:ascii="Roboto Mono" w:hAnsi="Roboto Mono"/>
        </w:rPr>
        <w:t>This can also be written as</w:t>
      </w:r>
    </w:p>
    <w:p w14:paraId="4DB4E33A" w14:textId="314F93AA" w:rsidR="00060286" w:rsidRPr="00060286" w:rsidRDefault="00060286" w:rsidP="0006028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a+b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h</m:t>
          </m:r>
        </m:oMath>
      </m:oMathPara>
    </w:p>
    <w:p w14:paraId="2F7E183D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t xml:space="preserve">Thus, the area equals the </w:t>
      </w:r>
      <w:r w:rsidRPr="00060286">
        <w:rPr>
          <w:rFonts w:ascii="Roboto Mono" w:hAnsi="Roboto Mono"/>
          <w:b/>
          <w:bCs/>
        </w:rPr>
        <w:t>average of the two base lengths multiplied by the height</w:t>
      </w:r>
      <w:r w:rsidRPr="00060286">
        <w:rPr>
          <w:rFonts w:ascii="Roboto Mono" w:hAnsi="Roboto Mono"/>
        </w:rPr>
        <w:t>.</w:t>
      </w:r>
    </w:p>
    <w:p w14:paraId="1374B2C8" w14:textId="77777777" w:rsidR="00060286" w:rsidRPr="00060286" w:rsidRDefault="00060286" w:rsidP="00060286">
      <w:pPr>
        <w:rPr>
          <w:rFonts w:ascii="Roboto Mono" w:hAnsi="Roboto Mono"/>
          <w:b/>
          <w:bCs/>
        </w:rPr>
      </w:pPr>
      <w:r w:rsidRPr="00060286">
        <w:rPr>
          <w:rFonts w:ascii="Roboto Mono" w:hAnsi="Roboto Mono"/>
          <w:b/>
          <w:bCs/>
        </w:rPr>
        <w:t>Perimeter</w:t>
      </w:r>
    </w:p>
    <w:p w14:paraId="7EFB553B" w14:textId="55395277" w:rsidR="00060286" w:rsidRPr="00060286" w:rsidRDefault="00060286" w:rsidP="0006028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P=a+b+c+d</m:t>
          </m:r>
        </m:oMath>
      </m:oMathPara>
    </w:p>
    <w:p w14:paraId="0B01A994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pict w14:anchorId="59C4DE22">
          <v:rect id="_x0000_i1308" style="width:0;height:1.5pt" o:hralign="center" o:hrstd="t" o:hr="t" fillcolor="#a0a0a0" stroked="f"/>
        </w:pict>
      </w:r>
    </w:p>
    <w:p w14:paraId="59D35108" w14:textId="77777777" w:rsidR="00060286" w:rsidRDefault="00060286" w:rsidP="00060286">
      <w:pPr>
        <w:pStyle w:val="Heading2"/>
      </w:pPr>
      <w:r w:rsidRPr="00060286">
        <w:t>Angle Properties</w:t>
      </w:r>
    </w:p>
    <w:p w14:paraId="5E77C529" w14:textId="33D3A16B" w:rsidR="00060286" w:rsidRPr="00060286" w:rsidRDefault="00060286" w:rsidP="000602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D87793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lastRenderedPageBreak/>
        <w:t>Because the bases are parallel, the consecutive interior angles along each leg are supplementary.</w:t>
      </w:r>
    </w:p>
    <w:p w14:paraId="7D7009CE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t>Therefore,</w:t>
      </w:r>
    </w:p>
    <w:p w14:paraId="4E352802" w14:textId="33C703B1" w:rsidR="00060286" w:rsidRPr="00060286" w:rsidRDefault="00060286" w:rsidP="0006028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∠A+∠D=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84CBE73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t>and</w:t>
      </w:r>
    </w:p>
    <w:p w14:paraId="633326EE" w14:textId="1A7E9C98" w:rsidR="00060286" w:rsidRPr="00060286" w:rsidRDefault="00060286" w:rsidP="0006028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∠B+∠C=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C695A8B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t>The sum of all interior angles of every trapezoid is</w:t>
      </w:r>
    </w:p>
    <w:p w14:paraId="30C3576B" w14:textId="3B3EE7D7" w:rsidR="00060286" w:rsidRPr="00060286" w:rsidRDefault="00060286" w:rsidP="0006028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∠A+∠B+∠C+∠D=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0FD844E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pict w14:anchorId="708AA7D9">
          <v:rect id="_x0000_i1309" style="width:0;height:1.5pt" o:hralign="center" o:hrstd="t" o:hr="t" fillcolor="#a0a0a0" stroked="f"/>
        </w:pict>
      </w:r>
    </w:p>
    <w:p w14:paraId="28C97569" w14:textId="77777777" w:rsidR="00060286" w:rsidRDefault="00060286" w:rsidP="00060286">
      <w:pPr>
        <w:pStyle w:val="Heading2"/>
      </w:pPr>
      <w:r w:rsidRPr="00060286">
        <w:t>Midsegment of a Trapezoid</w:t>
      </w:r>
    </w:p>
    <w:p w14:paraId="145C666C" w14:textId="37D1FBA7" w:rsidR="00060286" w:rsidRPr="00060286" w:rsidRDefault="00060286" w:rsidP="000602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AA0526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t xml:space="preserve">The </w:t>
      </w:r>
      <w:r w:rsidRPr="00060286">
        <w:rPr>
          <w:rFonts w:ascii="Roboto Mono" w:hAnsi="Roboto Mono"/>
          <w:b/>
          <w:bCs/>
        </w:rPr>
        <w:t>midsegment</w:t>
      </w:r>
      <w:r w:rsidRPr="00060286">
        <w:rPr>
          <w:rFonts w:ascii="Roboto Mono" w:hAnsi="Roboto Mono"/>
        </w:rPr>
        <w:t xml:space="preserve"> is the segment connecting the midpoints of the two legs.</w:t>
      </w:r>
    </w:p>
    <w:p w14:paraId="3C947200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t>It is parallel to both bases.</w:t>
      </w:r>
    </w:p>
    <w:p w14:paraId="25E632C2" w14:textId="37E75000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t xml:space="preserve">If the bases have lengths </w:t>
      </w:r>
      <m:oMath>
        <m:r>
          <w:rPr>
            <w:rFonts w:ascii="Cambria Math" w:hAnsi="Cambria Math"/>
          </w:rPr>
          <m:t>a</m:t>
        </m:r>
      </m:oMath>
      <w:r w:rsidRPr="00060286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060286">
        <w:rPr>
          <w:rFonts w:ascii="Roboto Mono" w:hAnsi="Roboto Mono"/>
        </w:rPr>
        <w:t xml:space="preserve">, the midsegment length </w:t>
      </w:r>
      <m:oMath>
        <m:r>
          <w:rPr>
            <w:rFonts w:ascii="Cambria Math" w:hAnsi="Cambria Math"/>
          </w:rPr>
          <m:t>m</m:t>
        </m:r>
      </m:oMath>
      <w:r w:rsidRPr="00060286">
        <w:rPr>
          <w:rFonts w:ascii="Roboto Mono" w:hAnsi="Roboto Mono"/>
        </w:rPr>
        <w:t>is</w:t>
      </w:r>
    </w:p>
    <w:p w14:paraId="0B35FE44" w14:textId="08127DF5" w:rsidR="00060286" w:rsidRPr="00060286" w:rsidRDefault="00060286" w:rsidP="0006028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a+b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31683C9D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t>Therefore, the area can also be expressed as</w:t>
      </w:r>
    </w:p>
    <w:p w14:paraId="06EA1893" w14:textId="05684B94" w:rsidR="00060286" w:rsidRPr="00060286" w:rsidRDefault="00060286" w:rsidP="0006028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A=mh</m:t>
          </m:r>
        </m:oMath>
      </m:oMathPara>
    </w:p>
    <w:p w14:paraId="5DBD6218" w14:textId="5721DF6D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m</m:t>
        </m:r>
      </m:oMath>
      <w:r w:rsidRPr="00060286">
        <w:rPr>
          <w:rFonts w:ascii="Roboto Mono" w:hAnsi="Roboto Mono"/>
        </w:rPr>
        <w:t>is the length of the midsegment.</w:t>
      </w:r>
    </w:p>
    <w:p w14:paraId="45691061" w14:textId="66491439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lastRenderedPageBreak/>
        <w:drawing>
          <wp:inline distT="0" distB="0" distL="0" distR="0" wp14:anchorId="12562672" wp14:editId="146578E2">
            <wp:extent cx="5943600" cy="4457700"/>
            <wp:effectExtent l="0" t="0" r="0" b="0"/>
            <wp:docPr id="1349650609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63506" w14:textId="453D3B1F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lastRenderedPageBreak/>
        <w:drawing>
          <wp:inline distT="0" distB="0" distL="0" distR="0" wp14:anchorId="0E0DAB93" wp14:editId="294E8B28">
            <wp:extent cx="5943600" cy="3820795"/>
            <wp:effectExtent l="0" t="0" r="0" b="8255"/>
            <wp:docPr id="2081260707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D1494" w14:textId="31163810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drawing>
          <wp:inline distT="0" distB="0" distL="0" distR="0" wp14:anchorId="3D7BD6CE" wp14:editId="443E9CE8">
            <wp:extent cx="5105400" cy="3436620"/>
            <wp:effectExtent l="0" t="0" r="0" b="0"/>
            <wp:docPr id="1251299514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B2CBB" w14:textId="661A6043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lastRenderedPageBreak/>
        <w:drawing>
          <wp:inline distT="0" distB="0" distL="0" distR="0" wp14:anchorId="52EC83B6" wp14:editId="37A5938D">
            <wp:extent cx="5943600" cy="4457700"/>
            <wp:effectExtent l="0" t="0" r="0" b="0"/>
            <wp:docPr id="53519862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00044" w14:textId="12B6B2C2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drawing>
          <wp:inline distT="0" distB="0" distL="0" distR="0" wp14:anchorId="5685C604" wp14:editId="08A73C08">
            <wp:extent cx="3810000" cy="3276600"/>
            <wp:effectExtent l="0" t="0" r="0" b="0"/>
            <wp:docPr id="11098871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6EDC6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pict w14:anchorId="650A6CAE">
          <v:rect id="_x0000_i1315" style="width:0;height:1.5pt" o:hralign="center" o:hrstd="t" o:hr="t" fillcolor="#a0a0a0" stroked="f"/>
        </w:pict>
      </w:r>
    </w:p>
    <w:p w14:paraId="4CBC79D4" w14:textId="77777777" w:rsidR="00060286" w:rsidRPr="00060286" w:rsidRDefault="00060286" w:rsidP="00060286">
      <w:pPr>
        <w:pStyle w:val="Heading2"/>
      </w:pPr>
      <w:r w:rsidRPr="00060286">
        <w:lastRenderedPageBreak/>
        <w:t>Types of Trapezoids</w:t>
      </w:r>
    </w:p>
    <w:p w14:paraId="759A9CFE" w14:textId="77777777" w:rsidR="00060286" w:rsidRDefault="00060286" w:rsidP="00060286">
      <w:pPr>
        <w:pStyle w:val="Heading3"/>
      </w:pPr>
      <w:r w:rsidRPr="00060286">
        <w:t>1. General Trapezoid</w:t>
      </w:r>
    </w:p>
    <w:p w14:paraId="0403860C" w14:textId="1EEA0077" w:rsidR="00060286" w:rsidRPr="00060286" w:rsidRDefault="00060286" w:rsidP="000602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85BA74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t>A general trapezoid has one pair of parallel bases, with no additional required special properties.</w:t>
      </w:r>
    </w:p>
    <w:p w14:paraId="704EC97B" w14:textId="77777777" w:rsidR="00060286" w:rsidRDefault="00060286" w:rsidP="00060286">
      <w:pPr>
        <w:pStyle w:val="Heading3"/>
      </w:pPr>
      <w:r w:rsidRPr="00060286">
        <w:t>2. Isosceles Trapezoid</w:t>
      </w:r>
    </w:p>
    <w:p w14:paraId="3E7858EF" w14:textId="29F89FE4" w:rsidR="00060286" w:rsidRPr="00060286" w:rsidRDefault="00060286" w:rsidP="000602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946F9E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t xml:space="preserve">An </w:t>
      </w:r>
      <w:r w:rsidRPr="00060286">
        <w:rPr>
          <w:rFonts w:ascii="Roboto Mono" w:hAnsi="Roboto Mono"/>
          <w:b/>
          <w:bCs/>
        </w:rPr>
        <w:t>isosceles trapezoid</w:t>
      </w:r>
      <w:r w:rsidRPr="00060286">
        <w:rPr>
          <w:rFonts w:ascii="Roboto Mono" w:hAnsi="Roboto Mono"/>
        </w:rPr>
        <w:t xml:space="preserve"> has congruent legs.</w:t>
      </w:r>
    </w:p>
    <w:p w14:paraId="6E8AC4A8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t>If</w:t>
      </w:r>
    </w:p>
    <w:p w14:paraId="5CA74D14" w14:textId="08A6116B" w:rsidR="00060286" w:rsidRPr="00060286" w:rsidRDefault="00060286" w:rsidP="0006028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AD=BC</m:t>
          </m:r>
        </m:oMath>
      </m:oMathPara>
    </w:p>
    <w:p w14:paraId="1944CF69" w14:textId="4C8DEB10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ABCD</m:t>
        </m:r>
      </m:oMath>
      <w:r w:rsidRPr="00060286">
        <w:rPr>
          <w:rFonts w:ascii="Roboto Mono" w:hAnsi="Roboto Mono"/>
        </w:rPr>
        <w:t>is an isosceles trapezoid.</w:t>
      </w:r>
    </w:p>
    <w:p w14:paraId="7FD5AC22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t>Its base angles are congruent:</w:t>
      </w:r>
    </w:p>
    <w:p w14:paraId="43398F02" w14:textId="55B6328A" w:rsidR="00060286" w:rsidRPr="00060286" w:rsidRDefault="00060286" w:rsidP="0006028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∠A=∠B</m:t>
          </m:r>
        </m:oMath>
      </m:oMathPara>
    </w:p>
    <w:p w14:paraId="123026E8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t>and</w:t>
      </w:r>
    </w:p>
    <w:p w14:paraId="5C514A54" w14:textId="725C10F1" w:rsidR="00060286" w:rsidRPr="00060286" w:rsidRDefault="00060286" w:rsidP="0006028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∠D=∠C</m:t>
          </m:r>
        </m:oMath>
      </m:oMathPara>
    </w:p>
    <w:p w14:paraId="359D4D43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t>Its diagonals are also congruent:</w:t>
      </w:r>
    </w:p>
    <w:p w14:paraId="6EA9C786" w14:textId="11181B10" w:rsidR="00060286" w:rsidRPr="00060286" w:rsidRDefault="00060286" w:rsidP="0006028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AC=BD</m:t>
          </m:r>
        </m:oMath>
      </m:oMathPara>
    </w:p>
    <w:p w14:paraId="025844C3" w14:textId="58533C35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lastRenderedPageBreak/>
        <w:drawing>
          <wp:inline distT="0" distB="0" distL="0" distR="0" wp14:anchorId="5BF83842" wp14:editId="789F5AA6">
            <wp:extent cx="5943600" cy="3962400"/>
            <wp:effectExtent l="0" t="0" r="0" b="0"/>
            <wp:docPr id="1154747849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 descr="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2A1AB" w14:textId="0FDB7DE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drawing>
          <wp:inline distT="0" distB="0" distL="0" distR="0" wp14:anchorId="5C932F24" wp14:editId="439D97F6">
            <wp:extent cx="4572000" cy="3093720"/>
            <wp:effectExtent l="0" t="0" r="0" b="0"/>
            <wp:docPr id="141658239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0D2C5" w14:textId="79A8B940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lastRenderedPageBreak/>
        <w:drawing>
          <wp:inline distT="0" distB="0" distL="0" distR="0" wp14:anchorId="158458E3" wp14:editId="2C0C8D8E">
            <wp:extent cx="5943600" cy="4457700"/>
            <wp:effectExtent l="0" t="0" r="0" b="0"/>
            <wp:docPr id="1481922647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2C281" w14:textId="44ADF4D3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lastRenderedPageBreak/>
        <w:drawing>
          <wp:inline distT="0" distB="0" distL="0" distR="0" wp14:anchorId="1152CA05" wp14:editId="2189F5F8">
            <wp:extent cx="5943600" cy="4457700"/>
            <wp:effectExtent l="0" t="0" r="0" b="0"/>
            <wp:docPr id="1111509539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CC147" w14:textId="3B038691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lastRenderedPageBreak/>
        <w:drawing>
          <wp:inline distT="0" distB="0" distL="0" distR="0" wp14:anchorId="301CD538" wp14:editId="0FE40E41">
            <wp:extent cx="5943600" cy="4457700"/>
            <wp:effectExtent l="0" t="0" r="0" b="0"/>
            <wp:docPr id="298797934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FA8A4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pict w14:anchorId="5D2C900C">
          <v:rect id="_x0000_i1321" style="width:0;height:1.5pt" o:hralign="center" o:hrstd="t" o:hr="t" fillcolor="#a0a0a0" stroked="f"/>
        </w:pict>
      </w:r>
    </w:p>
    <w:p w14:paraId="2AE59257" w14:textId="77777777" w:rsidR="00060286" w:rsidRDefault="00060286" w:rsidP="00060286">
      <w:pPr>
        <w:pStyle w:val="Heading3"/>
      </w:pPr>
      <w:r w:rsidRPr="00060286">
        <w:t>3. Right Trapezoid</w:t>
      </w:r>
    </w:p>
    <w:p w14:paraId="42D4C5CB" w14:textId="77B4D588" w:rsidR="00060286" w:rsidRPr="00060286" w:rsidRDefault="00060286" w:rsidP="000602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2BE9A0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t xml:space="preserve">A </w:t>
      </w:r>
      <w:r w:rsidRPr="00060286">
        <w:rPr>
          <w:rFonts w:ascii="Roboto Mono" w:hAnsi="Roboto Mono"/>
          <w:b/>
          <w:bCs/>
        </w:rPr>
        <w:t>right trapezoid</w:t>
      </w:r>
      <w:r w:rsidRPr="00060286">
        <w:rPr>
          <w:rFonts w:ascii="Roboto Mono" w:hAnsi="Roboto Mono"/>
        </w:rPr>
        <w:t xml:space="preserve"> has two right angles.</w:t>
      </w:r>
    </w:p>
    <w:p w14:paraId="63AE66AE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t>For example,</w:t>
      </w:r>
    </w:p>
    <w:p w14:paraId="34A60CF5" w14:textId="110EAC1A" w:rsidR="00060286" w:rsidRPr="00060286" w:rsidRDefault="00060286" w:rsidP="0006028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∠A=∠D=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14BF47C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t>One leg is therefore perpendicular to the bases and can serve as the height.</w:t>
      </w:r>
    </w:p>
    <w:p w14:paraId="39EF1EF3" w14:textId="6FF67D4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lastRenderedPageBreak/>
        <w:drawing>
          <wp:inline distT="0" distB="0" distL="0" distR="0" wp14:anchorId="119EF9DF" wp14:editId="3AC34338">
            <wp:extent cx="4998720" cy="3078480"/>
            <wp:effectExtent l="0" t="0" r="0" b="7620"/>
            <wp:docPr id="1215426770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32B51" w14:textId="7B922256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drawing>
          <wp:inline distT="0" distB="0" distL="0" distR="0" wp14:anchorId="1AE4ADDD" wp14:editId="2E0C61B1">
            <wp:extent cx="5943600" cy="3962400"/>
            <wp:effectExtent l="0" t="0" r="0" b="0"/>
            <wp:docPr id="1086718502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 descr="Image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19081" w14:textId="12E77246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lastRenderedPageBreak/>
        <w:drawing>
          <wp:inline distT="0" distB="0" distL="0" distR="0" wp14:anchorId="51EEC68F" wp14:editId="6D5FE52A">
            <wp:extent cx="5943600" cy="5328285"/>
            <wp:effectExtent l="0" t="0" r="0" b="5715"/>
            <wp:docPr id="199405509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2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162AF" w14:textId="69D4963C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lastRenderedPageBreak/>
        <w:drawing>
          <wp:inline distT="0" distB="0" distL="0" distR="0" wp14:anchorId="50443C88" wp14:editId="7EDFC6A5">
            <wp:extent cx="5943600" cy="3312795"/>
            <wp:effectExtent l="0" t="0" r="0" b="1905"/>
            <wp:docPr id="1250599202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3816E" w14:textId="31637EF3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lastRenderedPageBreak/>
        <w:drawing>
          <wp:inline distT="0" distB="0" distL="0" distR="0" wp14:anchorId="64D30C6A" wp14:editId="0EFA3F85">
            <wp:extent cx="5715000" cy="5410200"/>
            <wp:effectExtent l="0" t="0" r="0" b="0"/>
            <wp:docPr id="1322457074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41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93919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pict w14:anchorId="0F9024A3">
          <v:rect id="_x0000_i1327" style="width:0;height:1.5pt" o:hralign="center" o:hrstd="t" o:hr="t" fillcolor="#a0a0a0" stroked="f"/>
        </w:pict>
      </w:r>
    </w:p>
    <w:p w14:paraId="2F802948" w14:textId="77777777" w:rsidR="00060286" w:rsidRDefault="00060286" w:rsidP="00060286">
      <w:pPr>
        <w:pStyle w:val="Heading2"/>
      </w:pPr>
      <w:r w:rsidRPr="00060286">
        <w:t>Important Properties</w:t>
      </w:r>
    </w:p>
    <w:p w14:paraId="6F117507" w14:textId="0BC38A9A" w:rsidR="00060286" w:rsidRPr="00060286" w:rsidRDefault="00060286" w:rsidP="000602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BC87A5" w14:textId="20471D72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t xml:space="preserve">For a trapezoid with </w:t>
      </w:r>
      <m:oMath>
        <m:r>
          <w:rPr>
            <w:rFonts w:ascii="Cambria Math" w:hAnsi="Cambria Math"/>
          </w:rPr>
          <m:t>AB∥CD</m:t>
        </m:r>
      </m:oMath>
      <w:r w:rsidRPr="00060286">
        <w:rPr>
          <w:rFonts w:ascii="Roboto Mono" w:hAnsi="Roboto Mono"/>
        </w:rPr>
        <w:t>:</w:t>
      </w:r>
    </w:p>
    <w:p w14:paraId="75ACB2A2" w14:textId="77777777" w:rsidR="00060286" w:rsidRPr="00060286" w:rsidRDefault="00060286" w:rsidP="00060286">
      <w:pPr>
        <w:numPr>
          <w:ilvl w:val="0"/>
          <w:numId w:val="4"/>
        </w:numPr>
        <w:rPr>
          <w:rFonts w:ascii="Roboto Mono" w:hAnsi="Roboto Mono"/>
        </w:rPr>
      </w:pPr>
      <w:r w:rsidRPr="00060286">
        <w:rPr>
          <w:rFonts w:ascii="Roboto Mono" w:hAnsi="Roboto Mono"/>
        </w:rPr>
        <w:t>It has four sides.</w:t>
      </w:r>
    </w:p>
    <w:p w14:paraId="7D4DEE0E" w14:textId="77777777" w:rsidR="00060286" w:rsidRPr="00060286" w:rsidRDefault="00060286" w:rsidP="00060286">
      <w:pPr>
        <w:numPr>
          <w:ilvl w:val="0"/>
          <w:numId w:val="4"/>
        </w:numPr>
        <w:rPr>
          <w:rFonts w:ascii="Roboto Mono" w:hAnsi="Roboto Mono"/>
        </w:rPr>
      </w:pPr>
      <w:r w:rsidRPr="00060286">
        <w:rPr>
          <w:rFonts w:ascii="Roboto Mono" w:hAnsi="Roboto Mono"/>
        </w:rPr>
        <w:t>It has four vertices.</w:t>
      </w:r>
    </w:p>
    <w:p w14:paraId="31B27D02" w14:textId="77777777" w:rsidR="00060286" w:rsidRPr="00060286" w:rsidRDefault="00060286" w:rsidP="00060286">
      <w:pPr>
        <w:numPr>
          <w:ilvl w:val="0"/>
          <w:numId w:val="4"/>
        </w:numPr>
        <w:rPr>
          <w:rFonts w:ascii="Roboto Mono" w:hAnsi="Roboto Mono"/>
        </w:rPr>
      </w:pPr>
      <w:r w:rsidRPr="00060286">
        <w:rPr>
          <w:rFonts w:ascii="Roboto Mono" w:hAnsi="Roboto Mono"/>
        </w:rPr>
        <w:t>It has two bases.</w:t>
      </w:r>
    </w:p>
    <w:p w14:paraId="27727B30" w14:textId="77777777" w:rsidR="00060286" w:rsidRPr="00060286" w:rsidRDefault="00060286" w:rsidP="00060286">
      <w:pPr>
        <w:numPr>
          <w:ilvl w:val="0"/>
          <w:numId w:val="4"/>
        </w:numPr>
        <w:rPr>
          <w:rFonts w:ascii="Roboto Mono" w:hAnsi="Roboto Mono"/>
        </w:rPr>
      </w:pPr>
      <w:r w:rsidRPr="00060286">
        <w:rPr>
          <w:rFonts w:ascii="Roboto Mono" w:hAnsi="Roboto Mono"/>
        </w:rPr>
        <w:t>The bases are parallel.</w:t>
      </w:r>
    </w:p>
    <w:p w14:paraId="6DECA286" w14:textId="77777777" w:rsidR="00060286" w:rsidRPr="00060286" w:rsidRDefault="00060286" w:rsidP="00060286">
      <w:pPr>
        <w:numPr>
          <w:ilvl w:val="0"/>
          <w:numId w:val="4"/>
        </w:numPr>
        <w:rPr>
          <w:rFonts w:ascii="Roboto Mono" w:hAnsi="Roboto Mono"/>
        </w:rPr>
      </w:pPr>
      <w:r w:rsidRPr="00060286">
        <w:rPr>
          <w:rFonts w:ascii="Roboto Mono" w:hAnsi="Roboto Mono"/>
        </w:rPr>
        <w:lastRenderedPageBreak/>
        <w:t>The other two sides are the legs.</w:t>
      </w:r>
    </w:p>
    <w:p w14:paraId="2A23D076" w14:textId="77777777" w:rsidR="00060286" w:rsidRPr="00060286" w:rsidRDefault="00060286" w:rsidP="00060286">
      <w:pPr>
        <w:numPr>
          <w:ilvl w:val="0"/>
          <w:numId w:val="4"/>
        </w:numPr>
        <w:rPr>
          <w:rFonts w:ascii="Roboto Mono" w:hAnsi="Roboto Mono"/>
        </w:rPr>
      </w:pPr>
      <w:r w:rsidRPr="00060286">
        <w:rPr>
          <w:rFonts w:ascii="Roboto Mono" w:hAnsi="Roboto Mono"/>
        </w:rPr>
        <w:t>The height is perpendicular to the bases.</w:t>
      </w:r>
    </w:p>
    <w:p w14:paraId="3B011A5B" w14:textId="24C27ED3" w:rsidR="00060286" w:rsidRPr="00060286" w:rsidRDefault="00060286" w:rsidP="00060286">
      <w:pPr>
        <w:numPr>
          <w:ilvl w:val="0"/>
          <w:numId w:val="4"/>
        </w:numPr>
        <w:rPr>
          <w:rFonts w:ascii="Roboto Mono" w:hAnsi="Roboto Mono"/>
        </w:rPr>
      </w:pPr>
      <w:r w:rsidRPr="00060286">
        <w:rPr>
          <w:rFonts w:ascii="Roboto Mono" w:hAnsi="Roboto Mono"/>
        </w:rPr>
        <w:t xml:space="preserve">The interior angles sum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060286">
        <w:rPr>
          <w:rFonts w:ascii="Roboto Mono" w:hAnsi="Roboto Mono"/>
        </w:rPr>
        <w:t>.</w:t>
      </w:r>
    </w:p>
    <w:p w14:paraId="345CE695" w14:textId="77777777" w:rsidR="00060286" w:rsidRPr="00060286" w:rsidRDefault="00060286" w:rsidP="00060286">
      <w:pPr>
        <w:numPr>
          <w:ilvl w:val="0"/>
          <w:numId w:val="4"/>
        </w:numPr>
        <w:rPr>
          <w:rFonts w:ascii="Roboto Mono" w:hAnsi="Roboto Mono"/>
        </w:rPr>
      </w:pPr>
      <w:r w:rsidRPr="00060286">
        <w:rPr>
          <w:rFonts w:ascii="Roboto Mono" w:hAnsi="Roboto Mono"/>
        </w:rPr>
        <w:t>Consecutive angles along each leg are supplementary.</w:t>
      </w:r>
    </w:p>
    <w:p w14:paraId="6B06AD94" w14:textId="77777777" w:rsidR="00060286" w:rsidRPr="00060286" w:rsidRDefault="00060286" w:rsidP="00060286">
      <w:pPr>
        <w:numPr>
          <w:ilvl w:val="0"/>
          <w:numId w:val="4"/>
        </w:numPr>
        <w:rPr>
          <w:rFonts w:ascii="Roboto Mono" w:hAnsi="Roboto Mono"/>
        </w:rPr>
      </w:pPr>
      <w:r w:rsidRPr="00060286">
        <w:rPr>
          <w:rFonts w:ascii="Roboto Mono" w:hAnsi="Roboto Mono"/>
        </w:rPr>
        <w:t>Its area is</w:t>
      </w:r>
    </w:p>
    <w:p w14:paraId="7A3E0398" w14:textId="49404BD7" w:rsidR="00060286" w:rsidRPr="00060286" w:rsidRDefault="00060286" w:rsidP="0006028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a+b</m:t>
                  </m:r>
                </m:e>
              </m:d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381CCFBC" w14:textId="77777777" w:rsidR="00060286" w:rsidRPr="00060286" w:rsidRDefault="00060286" w:rsidP="00060286">
      <w:pPr>
        <w:numPr>
          <w:ilvl w:val="0"/>
          <w:numId w:val="5"/>
        </w:numPr>
        <w:rPr>
          <w:rFonts w:ascii="Roboto Mono" w:hAnsi="Roboto Mono"/>
        </w:rPr>
      </w:pPr>
      <w:r w:rsidRPr="00060286">
        <w:rPr>
          <w:rFonts w:ascii="Roboto Mono" w:hAnsi="Roboto Mono"/>
        </w:rPr>
        <w:t>Its perimeter is</w:t>
      </w:r>
    </w:p>
    <w:p w14:paraId="445A4054" w14:textId="5AE4157F" w:rsidR="00060286" w:rsidRPr="00060286" w:rsidRDefault="00060286" w:rsidP="0006028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P=a+b+c+d</m:t>
          </m:r>
        </m:oMath>
      </m:oMathPara>
    </w:p>
    <w:p w14:paraId="5562B8F8" w14:textId="77777777" w:rsidR="00060286" w:rsidRPr="00060286" w:rsidRDefault="00060286" w:rsidP="00060286">
      <w:pPr>
        <w:numPr>
          <w:ilvl w:val="0"/>
          <w:numId w:val="6"/>
        </w:numPr>
        <w:rPr>
          <w:rFonts w:ascii="Roboto Mono" w:hAnsi="Roboto Mono"/>
        </w:rPr>
      </w:pPr>
      <w:r w:rsidRPr="00060286">
        <w:rPr>
          <w:rFonts w:ascii="Roboto Mono" w:hAnsi="Roboto Mono"/>
        </w:rPr>
        <w:t>Its midsegment is parallel to the bases.</w:t>
      </w:r>
    </w:p>
    <w:p w14:paraId="475EF5DC" w14:textId="77777777" w:rsidR="00060286" w:rsidRPr="00060286" w:rsidRDefault="00060286" w:rsidP="00060286">
      <w:pPr>
        <w:numPr>
          <w:ilvl w:val="0"/>
          <w:numId w:val="6"/>
        </w:numPr>
        <w:rPr>
          <w:rFonts w:ascii="Roboto Mono" w:hAnsi="Roboto Mono"/>
        </w:rPr>
      </w:pPr>
      <w:r w:rsidRPr="00060286">
        <w:rPr>
          <w:rFonts w:ascii="Roboto Mono" w:hAnsi="Roboto Mono"/>
        </w:rPr>
        <w:t>Its midsegment has length</w:t>
      </w:r>
    </w:p>
    <w:p w14:paraId="210AC4C0" w14:textId="5487D1FD" w:rsidR="00060286" w:rsidRPr="00060286" w:rsidRDefault="00060286" w:rsidP="0006028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a+b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352ACCB2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pict w14:anchorId="27DA4ACC">
          <v:rect id="_x0000_i1328" style="width:0;height:1.5pt" o:hralign="center" o:hrstd="t" o:hr="t" fillcolor="#a0a0a0" stroked="f"/>
        </w:pict>
      </w:r>
    </w:p>
    <w:p w14:paraId="45FBA56D" w14:textId="77777777" w:rsidR="00060286" w:rsidRPr="00060286" w:rsidRDefault="00060286" w:rsidP="00060286">
      <w:pPr>
        <w:pStyle w:val="Heading2"/>
      </w:pPr>
      <w:r w:rsidRPr="00060286">
        <w:t>Examples</w:t>
      </w:r>
    </w:p>
    <w:p w14:paraId="62061B7D" w14:textId="77777777" w:rsidR="00060286" w:rsidRDefault="00060286" w:rsidP="00060286">
      <w:pPr>
        <w:pStyle w:val="Heading3"/>
      </w:pPr>
      <w:r w:rsidRPr="00060286">
        <w:t>Example 1: Finding the Area</w:t>
      </w:r>
    </w:p>
    <w:p w14:paraId="0DD91044" w14:textId="5B51A784" w:rsidR="00060286" w:rsidRPr="00060286" w:rsidRDefault="00060286" w:rsidP="000602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5982E6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t>Suppose a trapezoid has:</w:t>
      </w:r>
    </w:p>
    <w:p w14:paraId="47FF6807" w14:textId="52BB2E15" w:rsidR="00060286" w:rsidRPr="00060286" w:rsidRDefault="00060286" w:rsidP="0006028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a=8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b=14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h=5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2C46B068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t>Then</w:t>
      </w:r>
    </w:p>
    <w:p w14:paraId="2EEA53C8" w14:textId="27B2F1F0" w:rsidR="00060286" w:rsidRPr="00060286" w:rsidRDefault="00060286" w:rsidP="0006028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a+b</m:t>
                  </m:r>
                </m:e>
              </m:d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8+14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22×5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A=55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6E9CFCDD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lastRenderedPageBreak/>
        <w:pict w14:anchorId="7C7435D1">
          <v:rect id="_x0000_i1329" style="width:0;height:1.5pt" o:hralign="center" o:hrstd="t" o:hr="t" fillcolor="#a0a0a0" stroked="f"/>
        </w:pict>
      </w:r>
    </w:p>
    <w:p w14:paraId="179DA8FE" w14:textId="77777777" w:rsidR="00060286" w:rsidRDefault="00060286" w:rsidP="00060286">
      <w:pPr>
        <w:pStyle w:val="Heading3"/>
      </w:pPr>
      <w:r w:rsidRPr="00060286">
        <w:t>Example 2: Finding the Perimeter</w:t>
      </w:r>
    </w:p>
    <w:p w14:paraId="18E6B15C" w14:textId="652ED3A3" w:rsidR="00060286" w:rsidRPr="00060286" w:rsidRDefault="00060286" w:rsidP="000602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68D1BF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t>Suppose the four sides of a trapezoid are:</w:t>
      </w:r>
    </w:p>
    <w:p w14:paraId="4E434C13" w14:textId="4E1D3A23" w:rsidR="00060286" w:rsidRPr="00060286" w:rsidRDefault="00060286" w:rsidP="0006028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8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, 14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, 6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, 7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06CA5DE1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t>Then</w:t>
      </w:r>
    </w:p>
    <w:p w14:paraId="1C804693" w14:textId="0C9A79FB" w:rsidR="00060286" w:rsidRPr="00060286" w:rsidRDefault="00060286" w:rsidP="0006028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P=8+14+6+7</m:t>
          </m:r>
          <m:r>
            <w:rPr>
              <w:rFonts w:ascii="Roboto Mono" w:hAnsi="Roboto Mono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P=35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002033F9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pict w14:anchorId="11419E98">
          <v:rect id="_x0000_i1330" style="width:0;height:1.5pt" o:hralign="center" o:hrstd="t" o:hr="t" fillcolor="#a0a0a0" stroked="f"/>
        </w:pict>
      </w:r>
    </w:p>
    <w:p w14:paraId="6E767E44" w14:textId="77777777" w:rsidR="00060286" w:rsidRDefault="00060286" w:rsidP="00060286">
      <w:pPr>
        <w:pStyle w:val="Heading3"/>
      </w:pPr>
      <w:r w:rsidRPr="00060286">
        <w:t>Example 3: Finding an Unknown Angle</w:t>
      </w:r>
    </w:p>
    <w:p w14:paraId="59621312" w14:textId="22828B82" w:rsidR="00060286" w:rsidRPr="00060286" w:rsidRDefault="00060286" w:rsidP="000602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D6FA5A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t>Suppose</w:t>
      </w:r>
    </w:p>
    <w:p w14:paraId="1C4F3C78" w14:textId="7422E5E6" w:rsidR="00060286" w:rsidRPr="00060286" w:rsidRDefault="00060286" w:rsidP="0006028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6CF7F0B" w14:textId="05209326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AB∥CD</m:t>
        </m:r>
      </m:oMath>
      <w:r w:rsidRPr="00060286">
        <w:rPr>
          <w:rFonts w:ascii="Roboto Mono" w:hAnsi="Roboto Mono"/>
        </w:rPr>
        <w:t>.</w:t>
      </w:r>
    </w:p>
    <w:p w14:paraId="01498C5C" w14:textId="346770E6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t xml:space="preserve">Since </w:t>
      </w:r>
      <m:oMath>
        <m:r>
          <w:rPr>
            <w:rFonts w:ascii="Cambria Math" w:hAnsi="Cambria Math"/>
          </w:rPr>
          <m:t>∠A</m:t>
        </m:r>
      </m:oMath>
      <w:r w:rsidRPr="00060286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∠D</m:t>
        </m:r>
      </m:oMath>
      <w:r w:rsidRPr="00060286">
        <w:rPr>
          <w:rFonts w:ascii="Roboto Mono" w:hAnsi="Roboto Mono"/>
        </w:rPr>
        <w:t>are supplementary,</w:t>
      </w:r>
    </w:p>
    <w:p w14:paraId="7D9A6435" w14:textId="7FF743C6" w:rsidR="00060286" w:rsidRPr="00060286" w:rsidRDefault="00060286" w:rsidP="0006028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∠A+∠D=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7034DB4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t>Therefore,</w:t>
      </w:r>
    </w:p>
    <w:p w14:paraId="44C8A890" w14:textId="28F593F9" w:rsidR="00060286" w:rsidRPr="00060286" w:rsidRDefault="00060286" w:rsidP="0006028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+∠D=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∠D=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110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0F782AA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pict w14:anchorId="1D6DF6E0">
          <v:rect id="_x0000_i1331" style="width:0;height:1.5pt" o:hralign="center" o:hrstd="t" o:hr="t" fillcolor="#a0a0a0" stroked="f"/>
        </w:pict>
      </w:r>
    </w:p>
    <w:p w14:paraId="125C923F" w14:textId="77777777" w:rsidR="00060286" w:rsidRDefault="00060286" w:rsidP="00060286">
      <w:pPr>
        <w:pStyle w:val="Heading3"/>
      </w:pPr>
      <w:r w:rsidRPr="00060286">
        <w:t>Example 4: Finding the Midsegment</w:t>
      </w:r>
    </w:p>
    <w:p w14:paraId="50BF0879" w14:textId="4BB4F015" w:rsidR="00060286" w:rsidRPr="00060286" w:rsidRDefault="00060286" w:rsidP="000602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63303D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t>Suppose the bases are</w:t>
      </w:r>
    </w:p>
    <w:p w14:paraId="6C3E5439" w14:textId="3A39E40A" w:rsidR="00060286" w:rsidRPr="00060286" w:rsidRDefault="00060286" w:rsidP="0006028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a=10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2E31F429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t>and</w:t>
      </w:r>
    </w:p>
    <w:p w14:paraId="4D70A0A3" w14:textId="143723AF" w:rsidR="00060286" w:rsidRPr="00060286" w:rsidRDefault="00060286" w:rsidP="0006028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b=18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74CF5B96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t>Then</w:t>
      </w:r>
    </w:p>
    <w:p w14:paraId="51F9898B" w14:textId="56F45BFA" w:rsidR="00060286" w:rsidRPr="00060286" w:rsidRDefault="00060286" w:rsidP="0006028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a+b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10+18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m=14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6D1E83AB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pict w14:anchorId="1EA4B80F">
          <v:rect id="_x0000_i1332" style="width:0;height:1.5pt" o:hralign="center" o:hrstd="t" o:hr="t" fillcolor="#a0a0a0" stroked="f"/>
        </w:pict>
      </w:r>
    </w:p>
    <w:p w14:paraId="46AE1FB9" w14:textId="77777777" w:rsidR="00060286" w:rsidRDefault="00060286" w:rsidP="00060286">
      <w:pPr>
        <w:pStyle w:val="Heading2"/>
      </w:pPr>
      <w:r w:rsidRPr="00060286">
        <w:t>Trapezoid vs. Special Trapezoids</w:t>
      </w:r>
    </w:p>
    <w:p w14:paraId="57208C66" w14:textId="16B70198" w:rsidR="00060286" w:rsidRDefault="00060286" w:rsidP="0006028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833CD0" w14:textId="44BC8D84" w:rsidR="00BB13DC" w:rsidRPr="00060286" w:rsidRDefault="00BB13DC" w:rsidP="00060286">
      <w:r>
        <w:rPr>
          <w:noProof/>
        </w:rPr>
        <w:drawing>
          <wp:inline distT="0" distB="0" distL="0" distR="0" wp14:anchorId="64128668" wp14:editId="21AD8624">
            <wp:extent cx="5943600" cy="2225040"/>
            <wp:effectExtent l="0" t="0" r="0" b="3810"/>
            <wp:docPr id="1499562793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0"/>
        <w:gridCol w:w="2118"/>
        <w:gridCol w:w="2309"/>
        <w:gridCol w:w="1943"/>
      </w:tblGrid>
      <w:tr w:rsidR="00060286" w:rsidRPr="00060286" w14:paraId="54DBCD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03C590" w14:textId="77777777" w:rsidR="00060286" w:rsidRPr="00060286" w:rsidRDefault="00060286" w:rsidP="00060286">
            <w:pPr>
              <w:rPr>
                <w:rFonts w:ascii="Roboto Mono" w:hAnsi="Roboto Mono"/>
                <w:b/>
                <w:bCs/>
              </w:rPr>
            </w:pPr>
            <w:r w:rsidRPr="00060286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8BEF87C" w14:textId="77777777" w:rsidR="00060286" w:rsidRPr="00060286" w:rsidRDefault="00060286" w:rsidP="00060286">
            <w:pPr>
              <w:rPr>
                <w:rFonts w:ascii="Roboto Mono" w:hAnsi="Roboto Mono"/>
                <w:b/>
                <w:bCs/>
              </w:rPr>
            </w:pPr>
            <w:r w:rsidRPr="00060286">
              <w:rPr>
                <w:rFonts w:ascii="Roboto Mono" w:hAnsi="Roboto Mono"/>
                <w:b/>
                <w:bCs/>
              </w:rPr>
              <w:t>General Trapezoid</w:t>
            </w:r>
          </w:p>
        </w:tc>
        <w:tc>
          <w:tcPr>
            <w:tcW w:w="0" w:type="auto"/>
            <w:vAlign w:val="center"/>
            <w:hideMark/>
          </w:tcPr>
          <w:p w14:paraId="414F785A" w14:textId="77777777" w:rsidR="00060286" w:rsidRPr="00060286" w:rsidRDefault="00060286" w:rsidP="00060286">
            <w:pPr>
              <w:rPr>
                <w:rFonts w:ascii="Roboto Mono" w:hAnsi="Roboto Mono"/>
                <w:b/>
                <w:bCs/>
              </w:rPr>
            </w:pPr>
            <w:r w:rsidRPr="00060286">
              <w:rPr>
                <w:rFonts w:ascii="Roboto Mono" w:hAnsi="Roboto Mono"/>
                <w:b/>
                <w:bCs/>
              </w:rPr>
              <w:t>Isosceles Trapezoid</w:t>
            </w:r>
          </w:p>
        </w:tc>
        <w:tc>
          <w:tcPr>
            <w:tcW w:w="0" w:type="auto"/>
            <w:vAlign w:val="center"/>
            <w:hideMark/>
          </w:tcPr>
          <w:p w14:paraId="20C8DD3A" w14:textId="77777777" w:rsidR="00060286" w:rsidRPr="00060286" w:rsidRDefault="00060286" w:rsidP="00060286">
            <w:pPr>
              <w:rPr>
                <w:rFonts w:ascii="Roboto Mono" w:hAnsi="Roboto Mono"/>
                <w:b/>
                <w:bCs/>
              </w:rPr>
            </w:pPr>
            <w:r w:rsidRPr="00060286">
              <w:rPr>
                <w:rFonts w:ascii="Roboto Mono" w:hAnsi="Roboto Mono"/>
                <w:b/>
                <w:bCs/>
              </w:rPr>
              <w:t>Right Trapezoid</w:t>
            </w:r>
          </w:p>
        </w:tc>
      </w:tr>
      <w:tr w:rsidR="00060286" w:rsidRPr="00060286" w14:paraId="2AB54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06EB3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t>Four sides</w:t>
            </w:r>
          </w:p>
        </w:tc>
        <w:tc>
          <w:tcPr>
            <w:tcW w:w="0" w:type="auto"/>
            <w:vAlign w:val="center"/>
            <w:hideMark/>
          </w:tcPr>
          <w:p w14:paraId="01838D71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ED5D54F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C650673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t>Yes</w:t>
            </w:r>
          </w:p>
        </w:tc>
      </w:tr>
      <w:tr w:rsidR="00060286" w:rsidRPr="00060286" w14:paraId="22A57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C3886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t>One pair of parallel bases</w:t>
            </w:r>
          </w:p>
        </w:tc>
        <w:tc>
          <w:tcPr>
            <w:tcW w:w="0" w:type="auto"/>
            <w:vAlign w:val="center"/>
            <w:hideMark/>
          </w:tcPr>
          <w:p w14:paraId="3DB11391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D4885EE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246D6A5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t>Yes</w:t>
            </w:r>
          </w:p>
        </w:tc>
      </w:tr>
      <w:tr w:rsidR="00060286" w:rsidRPr="00060286" w14:paraId="3682E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2515D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t>Congruent legs</w:t>
            </w:r>
          </w:p>
        </w:tc>
        <w:tc>
          <w:tcPr>
            <w:tcW w:w="0" w:type="auto"/>
            <w:vAlign w:val="center"/>
            <w:hideMark/>
          </w:tcPr>
          <w:p w14:paraId="0E0831C2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6B699233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C1AAD9B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t>Not required</w:t>
            </w:r>
          </w:p>
        </w:tc>
      </w:tr>
      <w:tr w:rsidR="00060286" w:rsidRPr="00060286" w14:paraId="5D55C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C9856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t>Two right angles</w:t>
            </w:r>
          </w:p>
        </w:tc>
        <w:tc>
          <w:tcPr>
            <w:tcW w:w="0" w:type="auto"/>
            <w:vAlign w:val="center"/>
            <w:hideMark/>
          </w:tcPr>
          <w:p w14:paraId="41DD0A36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57DD93D4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6A7D2087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t>Yes</w:t>
            </w:r>
          </w:p>
        </w:tc>
      </w:tr>
      <w:tr w:rsidR="00060286" w:rsidRPr="00060286" w14:paraId="5E6CC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115E6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t>Congruent base angles</w:t>
            </w:r>
          </w:p>
        </w:tc>
        <w:tc>
          <w:tcPr>
            <w:tcW w:w="0" w:type="auto"/>
            <w:vAlign w:val="center"/>
            <w:hideMark/>
          </w:tcPr>
          <w:p w14:paraId="44D1F910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464CB2DA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7763F73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t>Not generally</w:t>
            </w:r>
          </w:p>
        </w:tc>
      </w:tr>
      <w:tr w:rsidR="00060286" w:rsidRPr="00060286" w14:paraId="53025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CB600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lastRenderedPageBreak/>
              <w:t>Congruent diagonals</w:t>
            </w:r>
          </w:p>
        </w:tc>
        <w:tc>
          <w:tcPr>
            <w:tcW w:w="0" w:type="auto"/>
            <w:vAlign w:val="center"/>
            <w:hideMark/>
          </w:tcPr>
          <w:p w14:paraId="52EECB2E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2DF591DB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0E958D9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t>Not generally</w:t>
            </w:r>
          </w:p>
        </w:tc>
      </w:tr>
    </w:tbl>
    <w:p w14:paraId="1B0EBE4E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pict w14:anchorId="3035D245">
          <v:rect id="_x0000_i1333" style="width:0;height:1.5pt" o:hralign="center" o:hrstd="t" o:hr="t" fillcolor="#a0a0a0" stroked="f"/>
        </w:pict>
      </w:r>
    </w:p>
    <w:p w14:paraId="1FA786D0" w14:textId="77777777" w:rsidR="00060286" w:rsidRDefault="00060286" w:rsidP="00060286">
      <w:pPr>
        <w:pStyle w:val="Heading2"/>
      </w:pPr>
      <w:r w:rsidRPr="00060286">
        <w:t>Relationship with Other Quadrilaterals</w:t>
      </w:r>
    </w:p>
    <w:p w14:paraId="71833A1E" w14:textId="5259949F" w:rsidR="00060286" w:rsidRPr="00060286" w:rsidRDefault="00060286" w:rsidP="000602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EB902F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t xml:space="preserve">A trapezoid is a type of </w:t>
      </w:r>
      <w:r w:rsidRPr="00060286">
        <w:rPr>
          <w:rFonts w:ascii="Roboto Mono" w:hAnsi="Roboto Mono"/>
          <w:b/>
          <w:bCs/>
        </w:rPr>
        <w:t>quadrilateral</w:t>
      </w:r>
      <w:r w:rsidRPr="00060286">
        <w:rPr>
          <w:rFonts w:ascii="Roboto Mono" w:hAnsi="Roboto Mono"/>
        </w:rPr>
        <w:t>.</w:t>
      </w:r>
    </w:p>
    <w:p w14:paraId="000744E1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t xml:space="preserve">Under the common </w:t>
      </w:r>
      <w:r w:rsidRPr="00060286">
        <w:rPr>
          <w:rFonts w:ascii="Roboto Mono" w:hAnsi="Roboto Mono"/>
          <w:b/>
          <w:bCs/>
        </w:rPr>
        <w:t>exclusive</w:t>
      </w:r>
      <w:r w:rsidRPr="00060286">
        <w:rPr>
          <w:rFonts w:ascii="Roboto Mono" w:hAnsi="Roboto Mono"/>
        </w:rPr>
        <w:t xml:space="preserve"> definition used in some curricula, a trapezoid has </w:t>
      </w:r>
      <w:r w:rsidRPr="00060286">
        <w:rPr>
          <w:rFonts w:ascii="Roboto Mono" w:hAnsi="Roboto Mono"/>
          <w:b/>
          <w:bCs/>
        </w:rPr>
        <w:t>exactly one pair</w:t>
      </w:r>
      <w:r w:rsidRPr="00060286">
        <w:rPr>
          <w:rFonts w:ascii="Roboto Mono" w:hAnsi="Roboto Mono"/>
        </w:rPr>
        <w:t xml:space="preserve"> of parallel sides. Under the </w:t>
      </w:r>
      <w:r w:rsidRPr="00060286">
        <w:rPr>
          <w:rFonts w:ascii="Roboto Mono" w:hAnsi="Roboto Mono"/>
          <w:b/>
          <w:bCs/>
        </w:rPr>
        <w:t>inclusive</w:t>
      </w:r>
      <w:r w:rsidRPr="00060286">
        <w:rPr>
          <w:rFonts w:ascii="Roboto Mono" w:hAnsi="Roboto Mono"/>
        </w:rPr>
        <w:t xml:space="preserve"> definition, it has </w:t>
      </w:r>
      <w:r w:rsidRPr="00060286">
        <w:rPr>
          <w:rFonts w:ascii="Roboto Mono" w:hAnsi="Roboto Mono"/>
          <w:b/>
          <w:bCs/>
        </w:rPr>
        <w:t>at least one pair</w:t>
      </w:r>
      <w:r w:rsidRPr="00060286">
        <w:rPr>
          <w:rFonts w:ascii="Roboto Mono" w:hAnsi="Roboto Mono"/>
        </w:rPr>
        <w:t>, so a parallelogram can also be considered a trapezoid.</w:t>
      </w:r>
    </w:p>
    <w:p w14:paraId="31EA0B22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t>For a knowledge base, it is useful to specify which convention you use.</w:t>
      </w:r>
    </w:p>
    <w:p w14:paraId="7AB9F54F" w14:textId="77777777" w:rsid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t>A useful hierarchy is:</w:t>
      </w:r>
    </w:p>
    <w:p w14:paraId="22D4C356" w14:textId="192F5A6D" w:rsidR="007244A0" w:rsidRPr="00060286" w:rsidRDefault="007244A0" w:rsidP="0006028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3AFBC0" wp14:editId="10C066C6">
            <wp:extent cx="5943600" cy="2058670"/>
            <wp:effectExtent l="0" t="0" r="0" b="0"/>
            <wp:docPr id="1109337575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4DCFF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t>Quadrilateral</w:t>
      </w:r>
    </w:p>
    <w:p w14:paraId="149F01E0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MS Gothic" w:eastAsia="MS Gothic" w:hAnsi="MS Gothic" w:cs="MS Gothic" w:hint="eastAsia"/>
        </w:rPr>
        <w:t>│</w:t>
      </w:r>
    </w:p>
    <w:p w14:paraId="33179CAF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MS Gothic" w:eastAsia="MS Gothic" w:hAnsi="MS Gothic" w:cs="MS Gothic" w:hint="eastAsia"/>
        </w:rPr>
        <w:t>├──</w:t>
      </w:r>
      <w:r w:rsidRPr="00060286">
        <w:rPr>
          <w:rFonts w:ascii="Roboto Mono" w:hAnsi="Roboto Mono"/>
        </w:rPr>
        <w:t xml:space="preserve"> Trapezoid</w:t>
      </w:r>
    </w:p>
    <w:p w14:paraId="2BE2A2CB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MS Gothic" w:eastAsia="MS Gothic" w:hAnsi="MS Gothic" w:cs="MS Gothic" w:hint="eastAsia"/>
        </w:rPr>
        <w:t>│</w:t>
      </w:r>
      <w:r w:rsidRPr="00060286">
        <w:rPr>
          <w:rFonts w:ascii="Roboto Mono" w:hAnsi="Roboto Mono"/>
        </w:rPr>
        <w:t xml:space="preserve">   </w:t>
      </w:r>
      <w:r w:rsidRPr="00060286">
        <w:rPr>
          <w:rFonts w:ascii="MS Gothic" w:eastAsia="MS Gothic" w:hAnsi="MS Gothic" w:cs="MS Gothic" w:hint="eastAsia"/>
        </w:rPr>
        <w:t>├──</w:t>
      </w:r>
      <w:r w:rsidRPr="00060286">
        <w:rPr>
          <w:rFonts w:ascii="Roboto Mono" w:hAnsi="Roboto Mono"/>
        </w:rPr>
        <w:t xml:space="preserve"> Isosceles Trapezoid</w:t>
      </w:r>
    </w:p>
    <w:p w14:paraId="308C0895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MS Gothic" w:eastAsia="MS Gothic" w:hAnsi="MS Gothic" w:cs="MS Gothic" w:hint="eastAsia"/>
        </w:rPr>
        <w:lastRenderedPageBreak/>
        <w:t>│</w:t>
      </w:r>
      <w:r w:rsidRPr="00060286">
        <w:rPr>
          <w:rFonts w:ascii="Roboto Mono" w:hAnsi="Roboto Mono"/>
        </w:rPr>
        <w:t xml:space="preserve">   </w:t>
      </w:r>
      <w:r w:rsidRPr="00060286">
        <w:rPr>
          <w:rFonts w:ascii="MS Gothic" w:eastAsia="MS Gothic" w:hAnsi="MS Gothic" w:cs="MS Gothic" w:hint="eastAsia"/>
        </w:rPr>
        <w:t>└──</w:t>
      </w:r>
      <w:r w:rsidRPr="00060286">
        <w:rPr>
          <w:rFonts w:ascii="Roboto Mono" w:hAnsi="Roboto Mono"/>
        </w:rPr>
        <w:t xml:space="preserve"> Right Trapezoid</w:t>
      </w:r>
    </w:p>
    <w:p w14:paraId="073216DF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MS Gothic" w:eastAsia="MS Gothic" w:hAnsi="MS Gothic" w:cs="MS Gothic" w:hint="eastAsia"/>
        </w:rPr>
        <w:t>│</w:t>
      </w:r>
    </w:p>
    <w:p w14:paraId="27A41B37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MS Gothic" w:eastAsia="MS Gothic" w:hAnsi="MS Gothic" w:cs="MS Gothic" w:hint="eastAsia"/>
        </w:rPr>
        <w:t>├──</w:t>
      </w:r>
      <w:r w:rsidRPr="00060286">
        <w:rPr>
          <w:rFonts w:ascii="Roboto Mono" w:hAnsi="Roboto Mono"/>
        </w:rPr>
        <w:t xml:space="preserve"> Parallelogram</w:t>
      </w:r>
    </w:p>
    <w:p w14:paraId="5DB4DB47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MS Gothic" w:eastAsia="MS Gothic" w:hAnsi="MS Gothic" w:cs="MS Gothic" w:hint="eastAsia"/>
        </w:rPr>
        <w:t>│</w:t>
      </w:r>
      <w:r w:rsidRPr="00060286">
        <w:rPr>
          <w:rFonts w:ascii="Roboto Mono" w:hAnsi="Roboto Mono"/>
        </w:rPr>
        <w:t xml:space="preserve">   </w:t>
      </w:r>
      <w:r w:rsidRPr="00060286">
        <w:rPr>
          <w:rFonts w:ascii="MS Gothic" w:eastAsia="MS Gothic" w:hAnsi="MS Gothic" w:cs="MS Gothic" w:hint="eastAsia"/>
        </w:rPr>
        <w:t>├──</w:t>
      </w:r>
      <w:r w:rsidRPr="00060286">
        <w:rPr>
          <w:rFonts w:ascii="Roboto Mono" w:hAnsi="Roboto Mono"/>
        </w:rPr>
        <w:t xml:space="preserve"> Rectangle</w:t>
      </w:r>
    </w:p>
    <w:p w14:paraId="7E4D2BE0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MS Gothic" w:eastAsia="MS Gothic" w:hAnsi="MS Gothic" w:cs="MS Gothic" w:hint="eastAsia"/>
        </w:rPr>
        <w:t>│</w:t>
      </w:r>
      <w:r w:rsidRPr="00060286">
        <w:rPr>
          <w:rFonts w:ascii="Roboto Mono" w:hAnsi="Roboto Mono"/>
        </w:rPr>
        <w:t xml:space="preserve">   </w:t>
      </w:r>
      <w:r w:rsidRPr="00060286">
        <w:rPr>
          <w:rFonts w:ascii="MS Gothic" w:eastAsia="MS Gothic" w:hAnsi="MS Gothic" w:cs="MS Gothic" w:hint="eastAsia"/>
        </w:rPr>
        <w:t>└──</w:t>
      </w:r>
      <w:r w:rsidRPr="00060286">
        <w:rPr>
          <w:rFonts w:ascii="Roboto Mono" w:hAnsi="Roboto Mono"/>
        </w:rPr>
        <w:t xml:space="preserve"> Rhombus</w:t>
      </w:r>
    </w:p>
    <w:p w14:paraId="71991E98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MS Gothic" w:eastAsia="MS Gothic" w:hAnsi="MS Gothic" w:cs="MS Gothic" w:hint="eastAsia"/>
        </w:rPr>
        <w:t>│</w:t>
      </w:r>
      <w:r w:rsidRPr="00060286">
        <w:rPr>
          <w:rFonts w:ascii="Roboto Mono" w:hAnsi="Roboto Mono"/>
        </w:rPr>
        <w:t xml:space="preserve">       </w:t>
      </w:r>
      <w:r w:rsidRPr="00060286">
        <w:rPr>
          <w:rFonts w:ascii="MS Gothic" w:eastAsia="MS Gothic" w:hAnsi="MS Gothic" w:cs="MS Gothic" w:hint="eastAsia"/>
        </w:rPr>
        <w:t>└──</w:t>
      </w:r>
      <w:r w:rsidRPr="00060286">
        <w:rPr>
          <w:rFonts w:ascii="Roboto Mono" w:hAnsi="Roboto Mono"/>
        </w:rPr>
        <w:t xml:space="preserve"> Square</w:t>
      </w:r>
    </w:p>
    <w:p w14:paraId="1A378E8E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MS Gothic" w:eastAsia="MS Gothic" w:hAnsi="MS Gothic" w:cs="MS Gothic" w:hint="eastAsia"/>
        </w:rPr>
        <w:t>│</w:t>
      </w:r>
    </w:p>
    <w:p w14:paraId="60648F43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MS Gothic" w:eastAsia="MS Gothic" w:hAnsi="MS Gothic" w:cs="MS Gothic" w:hint="eastAsia"/>
        </w:rPr>
        <w:t>└──</w:t>
      </w:r>
      <w:r w:rsidRPr="00060286">
        <w:rPr>
          <w:rFonts w:ascii="Roboto Mono" w:hAnsi="Roboto Mono"/>
        </w:rPr>
        <w:t xml:space="preserve"> Kite</w:t>
      </w:r>
    </w:p>
    <w:p w14:paraId="0CD8E797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pict w14:anchorId="1BD06B19">
          <v:rect id="_x0000_i1334" style="width:0;height:1.5pt" o:hralign="center" o:hrstd="t" o:hr="t" fillcolor="#a0a0a0" stroked="f"/>
        </w:pict>
      </w:r>
    </w:p>
    <w:p w14:paraId="7839550F" w14:textId="77777777" w:rsidR="00060286" w:rsidRDefault="00060286" w:rsidP="00060286">
      <w:pPr>
        <w:pStyle w:val="Heading2"/>
      </w:pPr>
      <w:r w:rsidRPr="00060286">
        <w:t>Real-World Applications</w:t>
      </w:r>
    </w:p>
    <w:p w14:paraId="3FB7F656" w14:textId="0F722593" w:rsidR="00060286" w:rsidRPr="00060286" w:rsidRDefault="00060286" w:rsidP="000602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810C0C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t>Trapezoidal shapes appear in:</w:t>
      </w:r>
    </w:p>
    <w:p w14:paraId="53B7FBE7" w14:textId="77777777" w:rsidR="00060286" w:rsidRPr="00060286" w:rsidRDefault="00060286" w:rsidP="00060286">
      <w:pPr>
        <w:numPr>
          <w:ilvl w:val="0"/>
          <w:numId w:val="7"/>
        </w:numPr>
        <w:rPr>
          <w:rFonts w:ascii="Roboto Mono" w:hAnsi="Roboto Mono"/>
        </w:rPr>
      </w:pPr>
      <w:r w:rsidRPr="00060286">
        <w:rPr>
          <w:rFonts w:ascii="Roboto Mono" w:hAnsi="Roboto Mono"/>
        </w:rPr>
        <w:t>Bridges and bridge supports</w:t>
      </w:r>
    </w:p>
    <w:p w14:paraId="5447BB10" w14:textId="77777777" w:rsidR="00060286" w:rsidRPr="00060286" w:rsidRDefault="00060286" w:rsidP="00060286">
      <w:pPr>
        <w:numPr>
          <w:ilvl w:val="0"/>
          <w:numId w:val="7"/>
        </w:numPr>
        <w:rPr>
          <w:rFonts w:ascii="Roboto Mono" w:hAnsi="Roboto Mono"/>
        </w:rPr>
      </w:pPr>
      <w:r w:rsidRPr="00060286">
        <w:rPr>
          <w:rFonts w:ascii="Roboto Mono" w:hAnsi="Roboto Mono"/>
        </w:rPr>
        <w:t>Roof structures</w:t>
      </w:r>
    </w:p>
    <w:p w14:paraId="5EE02F19" w14:textId="77777777" w:rsidR="00060286" w:rsidRPr="00060286" w:rsidRDefault="00060286" w:rsidP="00060286">
      <w:pPr>
        <w:numPr>
          <w:ilvl w:val="0"/>
          <w:numId w:val="7"/>
        </w:numPr>
        <w:rPr>
          <w:rFonts w:ascii="Roboto Mono" w:hAnsi="Roboto Mono"/>
        </w:rPr>
      </w:pPr>
      <w:r w:rsidRPr="00060286">
        <w:rPr>
          <w:rFonts w:ascii="Roboto Mono" w:hAnsi="Roboto Mono"/>
        </w:rPr>
        <w:t>Architectural designs</w:t>
      </w:r>
    </w:p>
    <w:p w14:paraId="597BCD90" w14:textId="77777777" w:rsidR="00060286" w:rsidRPr="00060286" w:rsidRDefault="00060286" w:rsidP="00060286">
      <w:pPr>
        <w:numPr>
          <w:ilvl w:val="0"/>
          <w:numId w:val="7"/>
        </w:numPr>
        <w:rPr>
          <w:rFonts w:ascii="Roboto Mono" w:hAnsi="Roboto Mono"/>
        </w:rPr>
      </w:pPr>
      <w:r w:rsidRPr="00060286">
        <w:rPr>
          <w:rFonts w:ascii="Roboto Mono" w:hAnsi="Roboto Mono"/>
        </w:rPr>
        <w:t>Road signs</w:t>
      </w:r>
    </w:p>
    <w:p w14:paraId="7D89F456" w14:textId="77777777" w:rsidR="00060286" w:rsidRPr="00060286" w:rsidRDefault="00060286" w:rsidP="00060286">
      <w:pPr>
        <w:numPr>
          <w:ilvl w:val="0"/>
          <w:numId w:val="7"/>
        </w:numPr>
        <w:rPr>
          <w:rFonts w:ascii="Roboto Mono" w:hAnsi="Roboto Mono"/>
        </w:rPr>
      </w:pPr>
      <w:r w:rsidRPr="00060286">
        <w:rPr>
          <w:rFonts w:ascii="Roboto Mono" w:hAnsi="Roboto Mono"/>
        </w:rPr>
        <w:t>Tables and furniture</w:t>
      </w:r>
    </w:p>
    <w:p w14:paraId="306F7E14" w14:textId="77777777" w:rsidR="00060286" w:rsidRPr="00060286" w:rsidRDefault="00060286" w:rsidP="00060286">
      <w:pPr>
        <w:numPr>
          <w:ilvl w:val="0"/>
          <w:numId w:val="7"/>
        </w:numPr>
        <w:rPr>
          <w:rFonts w:ascii="Roboto Mono" w:hAnsi="Roboto Mono"/>
        </w:rPr>
      </w:pPr>
      <w:r w:rsidRPr="00060286">
        <w:rPr>
          <w:rFonts w:ascii="Roboto Mono" w:hAnsi="Roboto Mono"/>
        </w:rPr>
        <w:t>Engineering components</w:t>
      </w:r>
    </w:p>
    <w:p w14:paraId="4044A267" w14:textId="77777777" w:rsidR="00060286" w:rsidRPr="00060286" w:rsidRDefault="00060286" w:rsidP="00060286">
      <w:pPr>
        <w:numPr>
          <w:ilvl w:val="0"/>
          <w:numId w:val="7"/>
        </w:numPr>
        <w:rPr>
          <w:rFonts w:ascii="Roboto Mono" w:hAnsi="Roboto Mono"/>
        </w:rPr>
      </w:pPr>
      <w:r w:rsidRPr="00060286">
        <w:rPr>
          <w:rFonts w:ascii="Roboto Mono" w:hAnsi="Roboto Mono"/>
        </w:rPr>
        <w:t>Mechanical structures</w:t>
      </w:r>
    </w:p>
    <w:p w14:paraId="24171ACB" w14:textId="77777777" w:rsidR="00060286" w:rsidRPr="00060286" w:rsidRDefault="00060286" w:rsidP="00060286">
      <w:pPr>
        <w:numPr>
          <w:ilvl w:val="0"/>
          <w:numId w:val="7"/>
        </w:numPr>
        <w:rPr>
          <w:rFonts w:ascii="Roboto Mono" w:hAnsi="Roboto Mono"/>
        </w:rPr>
      </w:pPr>
      <w:r w:rsidRPr="00060286">
        <w:rPr>
          <w:rFonts w:ascii="Roboto Mono" w:hAnsi="Roboto Mono"/>
        </w:rPr>
        <w:t>Containers and packaging</w:t>
      </w:r>
    </w:p>
    <w:p w14:paraId="256B9B44" w14:textId="77777777" w:rsidR="00060286" w:rsidRPr="00060286" w:rsidRDefault="00060286" w:rsidP="00060286">
      <w:pPr>
        <w:numPr>
          <w:ilvl w:val="0"/>
          <w:numId w:val="7"/>
        </w:numPr>
        <w:rPr>
          <w:rFonts w:ascii="Roboto Mono" w:hAnsi="Roboto Mono"/>
        </w:rPr>
      </w:pPr>
      <w:r w:rsidRPr="00060286">
        <w:rPr>
          <w:rFonts w:ascii="Roboto Mono" w:hAnsi="Roboto Mono"/>
        </w:rPr>
        <w:t>Land plots</w:t>
      </w:r>
    </w:p>
    <w:p w14:paraId="2C30380D" w14:textId="77777777" w:rsidR="00060286" w:rsidRPr="00060286" w:rsidRDefault="00060286" w:rsidP="00060286">
      <w:pPr>
        <w:numPr>
          <w:ilvl w:val="0"/>
          <w:numId w:val="7"/>
        </w:numPr>
        <w:rPr>
          <w:rFonts w:ascii="Roboto Mono" w:hAnsi="Roboto Mono"/>
        </w:rPr>
      </w:pPr>
      <w:r w:rsidRPr="00060286">
        <w:rPr>
          <w:rFonts w:ascii="Roboto Mono" w:hAnsi="Roboto Mono"/>
        </w:rPr>
        <w:t>Stadium and building layouts</w:t>
      </w:r>
    </w:p>
    <w:p w14:paraId="50E314FA" w14:textId="77777777" w:rsidR="00060286" w:rsidRPr="00060286" w:rsidRDefault="00060286" w:rsidP="00060286">
      <w:pPr>
        <w:numPr>
          <w:ilvl w:val="0"/>
          <w:numId w:val="7"/>
        </w:numPr>
        <w:rPr>
          <w:rFonts w:ascii="Roboto Mono" w:hAnsi="Roboto Mono"/>
        </w:rPr>
      </w:pPr>
      <w:r w:rsidRPr="00060286">
        <w:rPr>
          <w:rFonts w:ascii="Roboto Mono" w:hAnsi="Roboto Mono"/>
        </w:rPr>
        <w:t>Decorative patterns</w:t>
      </w:r>
    </w:p>
    <w:p w14:paraId="32A894E3" w14:textId="2C1E6A79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lastRenderedPageBreak/>
        <w:drawing>
          <wp:inline distT="0" distB="0" distL="0" distR="0" wp14:anchorId="25A9633E" wp14:editId="5F4318E1">
            <wp:extent cx="5943600" cy="3834130"/>
            <wp:effectExtent l="0" t="0" r="0" b="0"/>
            <wp:docPr id="1231069699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488AF" w14:textId="7C495AD2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drawing>
          <wp:inline distT="0" distB="0" distL="0" distR="0" wp14:anchorId="6E510E19" wp14:editId="42360937">
            <wp:extent cx="5943600" cy="3709035"/>
            <wp:effectExtent l="0" t="0" r="0" b="5715"/>
            <wp:docPr id="2023872015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Image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C483E" w14:textId="4C499908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lastRenderedPageBreak/>
        <w:drawing>
          <wp:inline distT="0" distB="0" distL="0" distR="0" wp14:anchorId="3696C759" wp14:editId="0025FC38">
            <wp:extent cx="5943600" cy="3850005"/>
            <wp:effectExtent l="0" t="0" r="0" b="0"/>
            <wp:docPr id="1086914784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C1B83" w14:textId="1C29BE45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drawing>
          <wp:inline distT="0" distB="0" distL="0" distR="0" wp14:anchorId="516A7B52" wp14:editId="3231F94F">
            <wp:extent cx="5943600" cy="3714750"/>
            <wp:effectExtent l="0" t="0" r="0" b="0"/>
            <wp:docPr id="472416655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 descr="Image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831C8" w14:textId="71B86B05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lastRenderedPageBreak/>
        <w:drawing>
          <wp:inline distT="0" distB="0" distL="0" distR="0" wp14:anchorId="7D09D865" wp14:editId="50178ABB">
            <wp:extent cx="5943600" cy="3962400"/>
            <wp:effectExtent l="0" t="0" r="0" b="0"/>
            <wp:docPr id="2047502970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 descr="Image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A7A2E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pict w14:anchorId="7DBF9233">
          <v:rect id="_x0000_i1340" style="width:0;height:1.5pt" o:hralign="center" o:hrstd="t" o:hr="t" fillcolor="#a0a0a0" stroked="f"/>
        </w:pict>
      </w:r>
    </w:p>
    <w:p w14:paraId="701E1D36" w14:textId="77777777" w:rsidR="00060286" w:rsidRDefault="00060286" w:rsidP="00060286">
      <w:pPr>
        <w:pStyle w:val="Heading2"/>
      </w:pPr>
      <w:r w:rsidRPr="00060286">
        <w:t>Advantages</w:t>
      </w:r>
    </w:p>
    <w:p w14:paraId="041B649A" w14:textId="29EF077E" w:rsidR="00060286" w:rsidRPr="00060286" w:rsidRDefault="00060286" w:rsidP="000602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538D0A" w14:textId="77777777" w:rsidR="00060286" w:rsidRPr="00060286" w:rsidRDefault="00060286" w:rsidP="00060286">
      <w:pPr>
        <w:numPr>
          <w:ilvl w:val="0"/>
          <w:numId w:val="8"/>
        </w:numPr>
        <w:rPr>
          <w:rFonts w:ascii="Roboto Mono" w:hAnsi="Roboto Mono"/>
        </w:rPr>
      </w:pPr>
      <w:r w:rsidRPr="00060286">
        <w:rPr>
          <w:rFonts w:ascii="Roboto Mono" w:hAnsi="Roboto Mono"/>
        </w:rPr>
        <w:t>Simple area formula.</w:t>
      </w:r>
    </w:p>
    <w:p w14:paraId="76568C2D" w14:textId="77777777" w:rsidR="00060286" w:rsidRPr="00060286" w:rsidRDefault="00060286" w:rsidP="00060286">
      <w:pPr>
        <w:numPr>
          <w:ilvl w:val="0"/>
          <w:numId w:val="8"/>
        </w:numPr>
        <w:rPr>
          <w:rFonts w:ascii="Roboto Mono" w:hAnsi="Roboto Mono"/>
        </w:rPr>
      </w:pPr>
      <w:r w:rsidRPr="00060286">
        <w:rPr>
          <w:rFonts w:ascii="Roboto Mono" w:hAnsi="Roboto Mono"/>
        </w:rPr>
        <w:t>Useful for modeling many real-world shapes.</w:t>
      </w:r>
    </w:p>
    <w:p w14:paraId="714C887D" w14:textId="77777777" w:rsidR="00060286" w:rsidRPr="00060286" w:rsidRDefault="00060286" w:rsidP="00060286">
      <w:pPr>
        <w:numPr>
          <w:ilvl w:val="0"/>
          <w:numId w:val="8"/>
        </w:numPr>
        <w:rPr>
          <w:rFonts w:ascii="Roboto Mono" w:hAnsi="Roboto Mono"/>
        </w:rPr>
      </w:pPr>
      <w:r w:rsidRPr="00060286">
        <w:rPr>
          <w:rFonts w:ascii="Roboto Mono" w:hAnsi="Roboto Mono"/>
        </w:rPr>
        <w:t>Includes several important special cases.</w:t>
      </w:r>
    </w:p>
    <w:p w14:paraId="201D2437" w14:textId="77777777" w:rsidR="00060286" w:rsidRPr="00060286" w:rsidRDefault="00060286" w:rsidP="00060286">
      <w:pPr>
        <w:numPr>
          <w:ilvl w:val="0"/>
          <w:numId w:val="8"/>
        </w:numPr>
        <w:rPr>
          <w:rFonts w:ascii="Roboto Mono" w:hAnsi="Roboto Mono"/>
        </w:rPr>
      </w:pPr>
      <w:r w:rsidRPr="00060286">
        <w:rPr>
          <w:rFonts w:ascii="Roboto Mono" w:hAnsi="Roboto Mono"/>
        </w:rPr>
        <w:t>Provides a bridge between general quadrilaterals and parallelograms.</w:t>
      </w:r>
    </w:p>
    <w:p w14:paraId="19030EC0" w14:textId="77777777" w:rsidR="00060286" w:rsidRPr="00060286" w:rsidRDefault="00060286" w:rsidP="00060286">
      <w:pPr>
        <w:numPr>
          <w:ilvl w:val="0"/>
          <w:numId w:val="8"/>
        </w:numPr>
        <w:rPr>
          <w:rFonts w:ascii="Roboto Mono" w:hAnsi="Roboto Mono"/>
        </w:rPr>
      </w:pPr>
      <w:r w:rsidRPr="00060286">
        <w:rPr>
          <w:rFonts w:ascii="Roboto Mono" w:hAnsi="Roboto Mono"/>
        </w:rPr>
        <w:t>Its parallel bases make angle and area relationships easier to analyze.</w:t>
      </w:r>
    </w:p>
    <w:p w14:paraId="25599B24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pict w14:anchorId="3958A3F1">
          <v:rect id="_x0000_i1341" style="width:0;height:1.5pt" o:hralign="center" o:hrstd="t" o:hr="t" fillcolor="#a0a0a0" stroked="f"/>
        </w:pict>
      </w:r>
    </w:p>
    <w:p w14:paraId="79A1812D" w14:textId="77777777" w:rsidR="00060286" w:rsidRDefault="00060286" w:rsidP="00060286">
      <w:pPr>
        <w:pStyle w:val="Heading2"/>
      </w:pPr>
      <w:r w:rsidRPr="00060286">
        <w:lastRenderedPageBreak/>
        <w:t>Limitations</w:t>
      </w:r>
    </w:p>
    <w:p w14:paraId="19823E46" w14:textId="349BC91D" w:rsidR="00060286" w:rsidRPr="00060286" w:rsidRDefault="00060286" w:rsidP="000602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E59807" w14:textId="77777777" w:rsidR="00060286" w:rsidRPr="00060286" w:rsidRDefault="00060286" w:rsidP="00060286">
      <w:pPr>
        <w:numPr>
          <w:ilvl w:val="0"/>
          <w:numId w:val="9"/>
        </w:numPr>
        <w:rPr>
          <w:rFonts w:ascii="Roboto Mono" w:hAnsi="Roboto Mono"/>
        </w:rPr>
      </w:pPr>
      <w:r w:rsidRPr="00060286">
        <w:rPr>
          <w:rFonts w:ascii="Roboto Mono" w:hAnsi="Roboto Mono"/>
        </w:rPr>
        <w:t>The legs do not generally have equal lengths.</w:t>
      </w:r>
    </w:p>
    <w:p w14:paraId="5A0627F9" w14:textId="77777777" w:rsidR="00060286" w:rsidRPr="00060286" w:rsidRDefault="00060286" w:rsidP="00060286">
      <w:pPr>
        <w:numPr>
          <w:ilvl w:val="0"/>
          <w:numId w:val="9"/>
        </w:numPr>
        <w:rPr>
          <w:rFonts w:ascii="Roboto Mono" w:hAnsi="Roboto Mono"/>
        </w:rPr>
      </w:pPr>
      <w:r w:rsidRPr="00060286">
        <w:rPr>
          <w:rFonts w:ascii="Roboto Mono" w:hAnsi="Roboto Mono"/>
        </w:rPr>
        <w:t>The diagonals are not generally equal.</w:t>
      </w:r>
    </w:p>
    <w:p w14:paraId="393856B8" w14:textId="77777777" w:rsidR="00060286" w:rsidRPr="00060286" w:rsidRDefault="00060286" w:rsidP="00060286">
      <w:pPr>
        <w:numPr>
          <w:ilvl w:val="0"/>
          <w:numId w:val="9"/>
        </w:numPr>
        <w:rPr>
          <w:rFonts w:ascii="Roboto Mono" w:hAnsi="Roboto Mono"/>
        </w:rPr>
      </w:pPr>
      <w:r w:rsidRPr="00060286">
        <w:rPr>
          <w:rFonts w:ascii="Roboto Mono" w:hAnsi="Roboto Mono"/>
        </w:rPr>
        <w:t>The diagonals are not generally perpendicular.</w:t>
      </w:r>
    </w:p>
    <w:p w14:paraId="4163B3D3" w14:textId="77777777" w:rsidR="00060286" w:rsidRPr="00060286" w:rsidRDefault="00060286" w:rsidP="00060286">
      <w:pPr>
        <w:numPr>
          <w:ilvl w:val="0"/>
          <w:numId w:val="9"/>
        </w:numPr>
        <w:rPr>
          <w:rFonts w:ascii="Roboto Mono" w:hAnsi="Roboto Mono"/>
        </w:rPr>
      </w:pPr>
      <w:r w:rsidRPr="00060286">
        <w:rPr>
          <w:rFonts w:ascii="Roboto Mono" w:hAnsi="Roboto Mono"/>
        </w:rPr>
        <w:t>It does not generally have lines of symmetry.</w:t>
      </w:r>
    </w:p>
    <w:p w14:paraId="28F67D78" w14:textId="77777777" w:rsidR="00060286" w:rsidRPr="00060286" w:rsidRDefault="00060286" w:rsidP="00060286">
      <w:pPr>
        <w:numPr>
          <w:ilvl w:val="0"/>
          <w:numId w:val="9"/>
        </w:numPr>
        <w:rPr>
          <w:rFonts w:ascii="Roboto Mono" w:hAnsi="Roboto Mono"/>
        </w:rPr>
      </w:pPr>
      <w:r w:rsidRPr="00060286">
        <w:rPr>
          <w:rFonts w:ascii="Roboto Mono" w:hAnsi="Roboto Mono"/>
        </w:rPr>
        <w:t>Its properties depend on whether it is a general, isosceles, or right trapezoid.</w:t>
      </w:r>
    </w:p>
    <w:p w14:paraId="133839F1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pict w14:anchorId="1896204E">
          <v:rect id="_x0000_i1342" style="width:0;height:1.5pt" o:hralign="center" o:hrstd="t" o:hr="t" fillcolor="#a0a0a0" stroked="f"/>
        </w:pict>
      </w:r>
    </w:p>
    <w:p w14:paraId="6F1381C1" w14:textId="77777777" w:rsidR="00060286" w:rsidRDefault="00060286" w:rsidP="00410AC4">
      <w:pPr>
        <w:pStyle w:val="Heading2"/>
      </w:pPr>
      <w:r w:rsidRPr="00060286">
        <w:t>Comparison with Related Quadrilaterals</w:t>
      </w:r>
    </w:p>
    <w:p w14:paraId="6CE5C711" w14:textId="4612CC97" w:rsidR="00410AC4" w:rsidRPr="00410AC4" w:rsidRDefault="00410AC4" w:rsidP="00410AC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A0C56A" w14:textId="0D753321" w:rsidR="00410AC4" w:rsidRPr="00060286" w:rsidRDefault="00410AC4" w:rsidP="0006028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95EF4A0" wp14:editId="79BFBF4E">
            <wp:extent cx="5943600" cy="2552700"/>
            <wp:effectExtent l="0" t="0" r="0" b="0"/>
            <wp:docPr id="195551441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1454"/>
        <w:gridCol w:w="1933"/>
        <w:gridCol w:w="1422"/>
        <w:gridCol w:w="1422"/>
        <w:gridCol w:w="956"/>
      </w:tblGrid>
      <w:tr w:rsidR="00060286" w:rsidRPr="00060286" w14:paraId="314F17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5B396" w14:textId="77777777" w:rsidR="00060286" w:rsidRPr="00060286" w:rsidRDefault="00060286" w:rsidP="00060286">
            <w:pPr>
              <w:rPr>
                <w:rFonts w:ascii="Roboto Mono" w:hAnsi="Roboto Mono"/>
                <w:b/>
                <w:bCs/>
              </w:rPr>
            </w:pPr>
            <w:r w:rsidRPr="00060286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AA75FAE" w14:textId="77777777" w:rsidR="00060286" w:rsidRPr="00060286" w:rsidRDefault="00060286" w:rsidP="00060286">
            <w:pPr>
              <w:rPr>
                <w:rFonts w:ascii="Roboto Mono" w:hAnsi="Roboto Mono"/>
                <w:b/>
                <w:bCs/>
              </w:rPr>
            </w:pPr>
            <w:r w:rsidRPr="00060286">
              <w:rPr>
                <w:rFonts w:ascii="Roboto Mono" w:hAnsi="Roboto Mono"/>
                <w:b/>
                <w:bCs/>
              </w:rPr>
              <w:t>Trapezoid</w:t>
            </w:r>
          </w:p>
        </w:tc>
        <w:tc>
          <w:tcPr>
            <w:tcW w:w="0" w:type="auto"/>
            <w:vAlign w:val="center"/>
            <w:hideMark/>
          </w:tcPr>
          <w:p w14:paraId="520E560D" w14:textId="77777777" w:rsidR="00060286" w:rsidRPr="00060286" w:rsidRDefault="00060286" w:rsidP="00060286">
            <w:pPr>
              <w:rPr>
                <w:rFonts w:ascii="Roboto Mono" w:hAnsi="Roboto Mono"/>
                <w:b/>
                <w:bCs/>
              </w:rPr>
            </w:pPr>
            <w:r w:rsidRPr="00060286">
              <w:rPr>
                <w:rFonts w:ascii="Roboto Mono" w:hAnsi="Roboto Mono"/>
                <w:b/>
                <w:bCs/>
              </w:rPr>
              <w:t>Parallelogram</w:t>
            </w:r>
          </w:p>
        </w:tc>
        <w:tc>
          <w:tcPr>
            <w:tcW w:w="0" w:type="auto"/>
            <w:vAlign w:val="center"/>
            <w:hideMark/>
          </w:tcPr>
          <w:p w14:paraId="0B080146" w14:textId="77777777" w:rsidR="00060286" w:rsidRPr="00060286" w:rsidRDefault="00060286" w:rsidP="00060286">
            <w:pPr>
              <w:rPr>
                <w:rFonts w:ascii="Roboto Mono" w:hAnsi="Roboto Mono"/>
                <w:b/>
                <w:bCs/>
              </w:rPr>
            </w:pPr>
            <w:r w:rsidRPr="00060286">
              <w:rPr>
                <w:rFonts w:ascii="Roboto Mono" w:hAnsi="Roboto Mono"/>
                <w:b/>
                <w:bCs/>
              </w:rPr>
              <w:t>Rectangle</w:t>
            </w:r>
          </w:p>
        </w:tc>
        <w:tc>
          <w:tcPr>
            <w:tcW w:w="0" w:type="auto"/>
            <w:vAlign w:val="center"/>
            <w:hideMark/>
          </w:tcPr>
          <w:p w14:paraId="4D259805" w14:textId="77777777" w:rsidR="00060286" w:rsidRPr="00060286" w:rsidRDefault="00060286" w:rsidP="00060286">
            <w:pPr>
              <w:rPr>
                <w:rFonts w:ascii="Roboto Mono" w:hAnsi="Roboto Mono"/>
                <w:b/>
                <w:bCs/>
              </w:rPr>
            </w:pPr>
            <w:r w:rsidRPr="00060286">
              <w:rPr>
                <w:rFonts w:ascii="Roboto Mono" w:hAnsi="Roboto Mono"/>
                <w:b/>
                <w:bCs/>
              </w:rPr>
              <w:t>Rhombus</w:t>
            </w:r>
          </w:p>
        </w:tc>
        <w:tc>
          <w:tcPr>
            <w:tcW w:w="0" w:type="auto"/>
            <w:vAlign w:val="center"/>
            <w:hideMark/>
          </w:tcPr>
          <w:p w14:paraId="3645DD7F" w14:textId="77777777" w:rsidR="00060286" w:rsidRPr="00060286" w:rsidRDefault="00060286" w:rsidP="00060286">
            <w:pPr>
              <w:rPr>
                <w:rFonts w:ascii="Roboto Mono" w:hAnsi="Roboto Mono"/>
                <w:b/>
                <w:bCs/>
              </w:rPr>
            </w:pPr>
            <w:r w:rsidRPr="00060286">
              <w:rPr>
                <w:rFonts w:ascii="Roboto Mono" w:hAnsi="Roboto Mono"/>
                <w:b/>
                <w:bCs/>
              </w:rPr>
              <w:t>Square</w:t>
            </w:r>
          </w:p>
        </w:tc>
      </w:tr>
      <w:tr w:rsidR="00060286" w:rsidRPr="00060286" w14:paraId="3D973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C8C81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t>4 sides</w:t>
            </w:r>
          </w:p>
        </w:tc>
        <w:tc>
          <w:tcPr>
            <w:tcW w:w="0" w:type="auto"/>
            <w:vAlign w:val="center"/>
            <w:hideMark/>
          </w:tcPr>
          <w:p w14:paraId="27E713EC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6F3FD27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943B8C1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6139A0E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909F209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t>Yes</w:t>
            </w:r>
          </w:p>
        </w:tc>
      </w:tr>
      <w:tr w:rsidR="00060286" w:rsidRPr="00060286" w14:paraId="6411F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76690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t>Parallel opposite sides</w:t>
            </w:r>
          </w:p>
        </w:tc>
        <w:tc>
          <w:tcPr>
            <w:tcW w:w="0" w:type="auto"/>
            <w:vAlign w:val="center"/>
            <w:hideMark/>
          </w:tcPr>
          <w:p w14:paraId="07468380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t>At least 1 pair</w:t>
            </w:r>
          </w:p>
        </w:tc>
        <w:tc>
          <w:tcPr>
            <w:tcW w:w="0" w:type="auto"/>
            <w:vAlign w:val="center"/>
            <w:hideMark/>
          </w:tcPr>
          <w:p w14:paraId="372F693E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t>2 pairs</w:t>
            </w:r>
          </w:p>
        </w:tc>
        <w:tc>
          <w:tcPr>
            <w:tcW w:w="0" w:type="auto"/>
            <w:vAlign w:val="center"/>
            <w:hideMark/>
          </w:tcPr>
          <w:p w14:paraId="30E53BA7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t>2 pairs</w:t>
            </w:r>
          </w:p>
        </w:tc>
        <w:tc>
          <w:tcPr>
            <w:tcW w:w="0" w:type="auto"/>
            <w:vAlign w:val="center"/>
            <w:hideMark/>
          </w:tcPr>
          <w:p w14:paraId="652E3E1F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t>2 pairs</w:t>
            </w:r>
          </w:p>
        </w:tc>
        <w:tc>
          <w:tcPr>
            <w:tcW w:w="0" w:type="auto"/>
            <w:vAlign w:val="center"/>
            <w:hideMark/>
          </w:tcPr>
          <w:p w14:paraId="3A121DE7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t>2 pairs</w:t>
            </w:r>
          </w:p>
        </w:tc>
      </w:tr>
      <w:tr w:rsidR="00060286" w:rsidRPr="00060286" w14:paraId="021B7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FAA19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lastRenderedPageBreak/>
              <w:t>All sides equal</w:t>
            </w:r>
          </w:p>
        </w:tc>
        <w:tc>
          <w:tcPr>
            <w:tcW w:w="0" w:type="auto"/>
            <w:vAlign w:val="center"/>
            <w:hideMark/>
          </w:tcPr>
          <w:p w14:paraId="3C9D5839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7B4E660F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09AE481C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7E111AFB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14513F4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t>Yes</w:t>
            </w:r>
          </w:p>
        </w:tc>
      </w:tr>
      <w:tr w:rsidR="00060286" w:rsidRPr="00060286" w14:paraId="089A9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DF402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t>Four right angles</w:t>
            </w:r>
          </w:p>
        </w:tc>
        <w:tc>
          <w:tcPr>
            <w:tcW w:w="0" w:type="auto"/>
            <w:vAlign w:val="center"/>
            <w:hideMark/>
          </w:tcPr>
          <w:p w14:paraId="1C56DCC7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4B608600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51018152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1CB0007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23CCF332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t>Yes</w:t>
            </w:r>
          </w:p>
        </w:tc>
      </w:tr>
      <w:tr w:rsidR="00060286" w:rsidRPr="00060286" w14:paraId="1069D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28520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t>Diagonals bisect each other</w:t>
            </w:r>
          </w:p>
        </w:tc>
        <w:tc>
          <w:tcPr>
            <w:tcW w:w="0" w:type="auto"/>
            <w:vAlign w:val="center"/>
            <w:hideMark/>
          </w:tcPr>
          <w:p w14:paraId="4BE9DE30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65FDAECD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027E6BB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5CB823B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B4FD34D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t>Yes</w:t>
            </w:r>
          </w:p>
        </w:tc>
      </w:tr>
      <w:tr w:rsidR="00060286" w:rsidRPr="00060286" w14:paraId="4B078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C97D3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t>Diagonals congruent</w:t>
            </w:r>
          </w:p>
        </w:tc>
        <w:tc>
          <w:tcPr>
            <w:tcW w:w="0" w:type="auto"/>
            <w:vAlign w:val="center"/>
            <w:hideMark/>
          </w:tcPr>
          <w:p w14:paraId="11D94316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56EF56C4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36E08AC0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F37B0A7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7680ECC0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t>Yes</w:t>
            </w:r>
          </w:p>
        </w:tc>
      </w:tr>
      <w:tr w:rsidR="00060286" w:rsidRPr="00060286" w14:paraId="49526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82DCC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t>Diagonals perpendicular</w:t>
            </w:r>
          </w:p>
        </w:tc>
        <w:tc>
          <w:tcPr>
            <w:tcW w:w="0" w:type="auto"/>
            <w:vAlign w:val="center"/>
            <w:hideMark/>
          </w:tcPr>
          <w:p w14:paraId="1821DA75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65C66AFB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08030D08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7817AA52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EEDF164" w14:textId="77777777" w:rsidR="00060286" w:rsidRPr="00060286" w:rsidRDefault="00060286" w:rsidP="00060286">
            <w:pPr>
              <w:rPr>
                <w:rFonts w:ascii="Roboto Mono" w:hAnsi="Roboto Mono"/>
              </w:rPr>
            </w:pPr>
            <w:r w:rsidRPr="00060286">
              <w:rPr>
                <w:rFonts w:ascii="Roboto Mono" w:hAnsi="Roboto Mono"/>
              </w:rPr>
              <w:t>Yes</w:t>
            </w:r>
          </w:p>
        </w:tc>
      </w:tr>
    </w:tbl>
    <w:p w14:paraId="7A73A61D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pict w14:anchorId="52621C50">
          <v:rect id="_x0000_i1343" style="width:0;height:1.5pt" o:hralign="center" o:hrstd="t" o:hr="t" fillcolor="#a0a0a0" stroked="f"/>
        </w:pict>
      </w:r>
    </w:p>
    <w:p w14:paraId="41B8AF94" w14:textId="77777777" w:rsidR="00060286" w:rsidRDefault="00060286" w:rsidP="00060286">
      <w:pPr>
        <w:pStyle w:val="Heading2"/>
      </w:pPr>
      <w:r w:rsidRPr="00060286">
        <w:t>Key Points</w:t>
      </w:r>
    </w:p>
    <w:p w14:paraId="2F27D457" w14:textId="5100AA0B" w:rsidR="00060286" w:rsidRPr="00060286" w:rsidRDefault="00060286" w:rsidP="000602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34A325" w14:textId="77777777" w:rsidR="00060286" w:rsidRPr="00060286" w:rsidRDefault="00060286" w:rsidP="00060286">
      <w:pPr>
        <w:numPr>
          <w:ilvl w:val="0"/>
          <w:numId w:val="10"/>
        </w:numPr>
        <w:rPr>
          <w:rFonts w:ascii="Roboto Mono" w:hAnsi="Roboto Mono"/>
        </w:rPr>
      </w:pPr>
      <w:r w:rsidRPr="00060286">
        <w:rPr>
          <w:rFonts w:ascii="Roboto Mono" w:hAnsi="Roboto Mono"/>
        </w:rPr>
        <w:t xml:space="preserve">A trapezoid is a quadrilateral with </w:t>
      </w:r>
      <w:r w:rsidRPr="00060286">
        <w:rPr>
          <w:rFonts w:ascii="Roboto Mono" w:hAnsi="Roboto Mono"/>
          <w:b/>
          <w:bCs/>
        </w:rPr>
        <w:t>at least one pair of parallel sides</w:t>
      </w:r>
      <w:r w:rsidRPr="00060286">
        <w:rPr>
          <w:rFonts w:ascii="Roboto Mono" w:hAnsi="Roboto Mono"/>
        </w:rPr>
        <w:t xml:space="preserve"> under the inclusive definition.</w:t>
      </w:r>
    </w:p>
    <w:p w14:paraId="2F63AF3D" w14:textId="77777777" w:rsidR="00060286" w:rsidRPr="00060286" w:rsidRDefault="00060286" w:rsidP="00060286">
      <w:pPr>
        <w:numPr>
          <w:ilvl w:val="0"/>
          <w:numId w:val="10"/>
        </w:numPr>
        <w:rPr>
          <w:rFonts w:ascii="Roboto Mono" w:hAnsi="Roboto Mono"/>
        </w:rPr>
      </w:pPr>
      <w:r w:rsidRPr="00060286">
        <w:rPr>
          <w:rFonts w:ascii="Roboto Mono" w:hAnsi="Roboto Mono"/>
        </w:rPr>
        <w:t xml:space="preserve">The parallel sides are called </w:t>
      </w:r>
      <w:r w:rsidRPr="00060286">
        <w:rPr>
          <w:rFonts w:ascii="Roboto Mono" w:hAnsi="Roboto Mono"/>
          <w:b/>
          <w:bCs/>
        </w:rPr>
        <w:t>bases</w:t>
      </w:r>
      <w:r w:rsidRPr="00060286">
        <w:rPr>
          <w:rFonts w:ascii="Roboto Mono" w:hAnsi="Roboto Mono"/>
        </w:rPr>
        <w:t>.</w:t>
      </w:r>
    </w:p>
    <w:p w14:paraId="1E46871C" w14:textId="77777777" w:rsidR="00060286" w:rsidRPr="00060286" w:rsidRDefault="00060286" w:rsidP="00060286">
      <w:pPr>
        <w:numPr>
          <w:ilvl w:val="0"/>
          <w:numId w:val="10"/>
        </w:numPr>
        <w:rPr>
          <w:rFonts w:ascii="Roboto Mono" w:hAnsi="Roboto Mono"/>
        </w:rPr>
      </w:pPr>
      <w:r w:rsidRPr="00060286">
        <w:rPr>
          <w:rFonts w:ascii="Roboto Mono" w:hAnsi="Roboto Mono"/>
        </w:rPr>
        <w:t xml:space="preserve">The non-parallel sides are called </w:t>
      </w:r>
      <w:r w:rsidRPr="00060286">
        <w:rPr>
          <w:rFonts w:ascii="Roboto Mono" w:hAnsi="Roboto Mono"/>
          <w:b/>
          <w:bCs/>
        </w:rPr>
        <w:t>legs</w:t>
      </w:r>
      <w:r w:rsidRPr="00060286">
        <w:rPr>
          <w:rFonts w:ascii="Roboto Mono" w:hAnsi="Roboto Mono"/>
        </w:rPr>
        <w:t>.</w:t>
      </w:r>
    </w:p>
    <w:p w14:paraId="12BA0FBF" w14:textId="77777777" w:rsidR="00060286" w:rsidRPr="00060286" w:rsidRDefault="00060286" w:rsidP="00060286">
      <w:pPr>
        <w:numPr>
          <w:ilvl w:val="0"/>
          <w:numId w:val="10"/>
        </w:numPr>
        <w:rPr>
          <w:rFonts w:ascii="Roboto Mono" w:hAnsi="Roboto Mono"/>
        </w:rPr>
      </w:pPr>
      <w:r w:rsidRPr="00060286">
        <w:rPr>
          <w:rFonts w:ascii="Roboto Mono" w:hAnsi="Roboto Mono"/>
        </w:rPr>
        <w:t>The height is the perpendicular distance between the bases.</w:t>
      </w:r>
    </w:p>
    <w:p w14:paraId="06FACC4F" w14:textId="77777777" w:rsidR="00060286" w:rsidRPr="00060286" w:rsidRDefault="00060286" w:rsidP="00060286">
      <w:pPr>
        <w:numPr>
          <w:ilvl w:val="0"/>
          <w:numId w:val="10"/>
        </w:numPr>
        <w:rPr>
          <w:rFonts w:ascii="Roboto Mono" w:hAnsi="Roboto Mono"/>
        </w:rPr>
      </w:pPr>
      <w:r w:rsidRPr="00060286">
        <w:rPr>
          <w:rFonts w:ascii="Roboto Mono" w:hAnsi="Roboto Mono"/>
        </w:rPr>
        <w:t>Area:</w:t>
      </w:r>
    </w:p>
    <w:p w14:paraId="5E7CB5D5" w14:textId="4651A62F" w:rsidR="00060286" w:rsidRPr="00060286" w:rsidRDefault="00060286" w:rsidP="0006028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a+b</m:t>
                      </m:r>
                    </m:e>
                  </m:d>
                  <m:r>
                    <w:rPr>
                      <w:rFonts w:ascii="Cambria Math" w:hAnsi="Cambria Math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7158A2FD" w14:textId="77777777" w:rsidR="00060286" w:rsidRPr="00060286" w:rsidRDefault="00060286" w:rsidP="00060286">
      <w:pPr>
        <w:numPr>
          <w:ilvl w:val="0"/>
          <w:numId w:val="11"/>
        </w:numPr>
        <w:rPr>
          <w:rFonts w:ascii="Roboto Mono" w:hAnsi="Roboto Mono"/>
        </w:rPr>
      </w:pPr>
      <w:r w:rsidRPr="00060286">
        <w:rPr>
          <w:rFonts w:ascii="Roboto Mono" w:hAnsi="Roboto Mono"/>
        </w:rPr>
        <w:t>Perimeter:</w:t>
      </w:r>
    </w:p>
    <w:p w14:paraId="7071B25A" w14:textId="0A064D2D" w:rsidR="00060286" w:rsidRPr="00060286" w:rsidRDefault="00060286" w:rsidP="0006028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P=a+b+c+d</m:t>
              </m:r>
            </m:e>
          </m:borderBox>
        </m:oMath>
      </m:oMathPara>
    </w:p>
    <w:p w14:paraId="54D41D02" w14:textId="77777777" w:rsidR="00060286" w:rsidRPr="00060286" w:rsidRDefault="00060286" w:rsidP="00060286">
      <w:pPr>
        <w:numPr>
          <w:ilvl w:val="0"/>
          <w:numId w:val="12"/>
        </w:numPr>
        <w:rPr>
          <w:rFonts w:ascii="Roboto Mono" w:hAnsi="Roboto Mono"/>
        </w:rPr>
      </w:pPr>
      <w:r w:rsidRPr="00060286">
        <w:rPr>
          <w:rFonts w:ascii="Roboto Mono" w:hAnsi="Roboto Mono"/>
        </w:rPr>
        <w:t>Midsegment:</w:t>
      </w:r>
    </w:p>
    <w:p w14:paraId="6869A85F" w14:textId="57E0BD7B" w:rsidR="00060286" w:rsidRPr="00060286" w:rsidRDefault="00060286" w:rsidP="0006028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a+b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386D2BC4" w14:textId="77777777" w:rsidR="00060286" w:rsidRPr="00060286" w:rsidRDefault="00060286" w:rsidP="00060286">
      <w:pPr>
        <w:numPr>
          <w:ilvl w:val="0"/>
          <w:numId w:val="13"/>
        </w:numPr>
        <w:rPr>
          <w:rFonts w:ascii="Roboto Mono" w:hAnsi="Roboto Mono"/>
        </w:rPr>
      </w:pPr>
      <w:r w:rsidRPr="00060286">
        <w:rPr>
          <w:rFonts w:ascii="Roboto Mono" w:hAnsi="Roboto Mono"/>
        </w:rPr>
        <w:t>The interior angles always sum to:</w:t>
      </w:r>
    </w:p>
    <w:p w14:paraId="4F34BD38" w14:textId="47C48D56" w:rsidR="00060286" w:rsidRPr="00060286" w:rsidRDefault="00060286" w:rsidP="0006028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54BDDF8" w14:textId="77777777" w:rsidR="00060286" w:rsidRPr="00060286" w:rsidRDefault="00060286" w:rsidP="00060286">
      <w:pPr>
        <w:numPr>
          <w:ilvl w:val="0"/>
          <w:numId w:val="14"/>
        </w:numPr>
        <w:rPr>
          <w:rFonts w:ascii="Roboto Mono" w:hAnsi="Roboto Mono"/>
        </w:rPr>
      </w:pPr>
      <w:r w:rsidRPr="00060286">
        <w:rPr>
          <w:rFonts w:ascii="Roboto Mono" w:hAnsi="Roboto Mono"/>
        </w:rPr>
        <w:t>An isosceles trapezoid has congruent legs and congruent pairs of base angles.</w:t>
      </w:r>
    </w:p>
    <w:p w14:paraId="3A8F37A7" w14:textId="77777777" w:rsidR="00060286" w:rsidRPr="00060286" w:rsidRDefault="00060286" w:rsidP="00060286">
      <w:pPr>
        <w:numPr>
          <w:ilvl w:val="0"/>
          <w:numId w:val="14"/>
        </w:numPr>
        <w:rPr>
          <w:rFonts w:ascii="Roboto Mono" w:hAnsi="Roboto Mono"/>
        </w:rPr>
      </w:pPr>
      <w:r w:rsidRPr="00060286">
        <w:rPr>
          <w:rFonts w:ascii="Roboto Mono" w:hAnsi="Roboto Mono"/>
        </w:rPr>
        <w:t>A right trapezoid has two right angles.</w:t>
      </w:r>
    </w:p>
    <w:p w14:paraId="2356E33A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pict w14:anchorId="18E509F3">
          <v:rect id="_x0000_i1344" style="width:0;height:1.5pt" o:hralign="center" o:hrstd="t" o:hr="t" fillcolor="#a0a0a0" stroked="f"/>
        </w:pict>
      </w:r>
    </w:p>
    <w:p w14:paraId="5757EE94" w14:textId="77777777" w:rsidR="00060286" w:rsidRDefault="00060286" w:rsidP="00060286">
      <w:pPr>
        <w:pStyle w:val="Heading2"/>
      </w:pPr>
      <w:r w:rsidRPr="00060286">
        <w:t>Conclusion</w:t>
      </w:r>
    </w:p>
    <w:p w14:paraId="7D1348BD" w14:textId="67DA85F3" w:rsidR="00060286" w:rsidRPr="00060286" w:rsidRDefault="00060286" w:rsidP="000602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687AAE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t xml:space="preserve">A </w:t>
      </w:r>
      <w:r w:rsidRPr="00060286">
        <w:rPr>
          <w:rFonts w:ascii="Roboto Mono" w:hAnsi="Roboto Mono"/>
          <w:b/>
          <w:bCs/>
        </w:rPr>
        <w:t>trapezoid</w:t>
      </w:r>
      <w:r w:rsidRPr="00060286">
        <w:rPr>
          <w:rFonts w:ascii="Roboto Mono" w:hAnsi="Roboto Mono"/>
        </w:rPr>
        <w:t xml:space="preserve"> is an important type of quadrilateral characterized by its parallel bases. Its most important mathematical relationships involve its </w:t>
      </w:r>
      <w:r w:rsidRPr="00060286">
        <w:rPr>
          <w:rFonts w:ascii="Roboto Mono" w:hAnsi="Roboto Mono"/>
          <w:b/>
          <w:bCs/>
        </w:rPr>
        <w:t>bases, height, area, perimeter, angles, and midsegment</w:t>
      </w:r>
      <w:r w:rsidRPr="00060286">
        <w:rPr>
          <w:rFonts w:ascii="Roboto Mono" w:hAnsi="Roboto Mono"/>
        </w:rPr>
        <w:t xml:space="preserve">. Special forms such as the </w:t>
      </w:r>
      <w:r w:rsidRPr="00060286">
        <w:rPr>
          <w:rFonts w:ascii="Roboto Mono" w:hAnsi="Roboto Mono"/>
          <w:b/>
          <w:bCs/>
        </w:rPr>
        <w:t>isosceles trapezoid</w:t>
      </w:r>
      <w:r w:rsidRPr="00060286">
        <w:rPr>
          <w:rFonts w:ascii="Roboto Mono" w:hAnsi="Roboto Mono"/>
        </w:rPr>
        <w:t xml:space="preserve"> and </w:t>
      </w:r>
      <w:r w:rsidRPr="00060286">
        <w:rPr>
          <w:rFonts w:ascii="Roboto Mono" w:hAnsi="Roboto Mono"/>
          <w:b/>
          <w:bCs/>
        </w:rPr>
        <w:t>right trapezoid</w:t>
      </w:r>
      <w:r w:rsidRPr="00060286">
        <w:rPr>
          <w:rFonts w:ascii="Roboto Mono" w:hAnsi="Roboto Mono"/>
        </w:rPr>
        <w:t xml:space="preserve"> add further geometric properties, making trapezoids important in both theoretical geometry and real-world applications.</w:t>
      </w:r>
    </w:p>
    <w:p w14:paraId="3A375A06" w14:textId="77777777" w:rsidR="00060286" w:rsidRPr="00060286" w:rsidRDefault="00060286" w:rsidP="00060286">
      <w:pPr>
        <w:rPr>
          <w:rFonts w:ascii="Roboto Mono" w:hAnsi="Roboto Mono"/>
        </w:rPr>
      </w:pPr>
      <w:r w:rsidRPr="00060286">
        <w:rPr>
          <w:rFonts w:ascii="Roboto Mono" w:hAnsi="Roboto Mono"/>
        </w:rPr>
        <w:t>Would you like a short trapezoid study sheet or a few practice problems?</w:t>
      </w:r>
    </w:p>
    <w:p w14:paraId="62AAB3D6" w14:textId="77777777" w:rsidR="00060286" w:rsidRPr="00060286" w:rsidRDefault="00060286" w:rsidP="00060286">
      <w:pPr>
        <w:rPr>
          <w:rFonts w:ascii="Roboto Mono" w:hAnsi="Roboto Mono"/>
        </w:rPr>
      </w:pPr>
    </w:p>
    <w:sectPr w:rsidR="00060286" w:rsidRPr="000602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0DBC"/>
    <w:multiLevelType w:val="multilevel"/>
    <w:tmpl w:val="36EC7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52817"/>
    <w:multiLevelType w:val="multilevel"/>
    <w:tmpl w:val="6870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D52A6"/>
    <w:multiLevelType w:val="multilevel"/>
    <w:tmpl w:val="D57E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770F2"/>
    <w:multiLevelType w:val="multilevel"/>
    <w:tmpl w:val="A1687D1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3C4A95"/>
    <w:multiLevelType w:val="multilevel"/>
    <w:tmpl w:val="1B06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918D8"/>
    <w:multiLevelType w:val="multilevel"/>
    <w:tmpl w:val="7F20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5A549F"/>
    <w:multiLevelType w:val="multilevel"/>
    <w:tmpl w:val="2DF8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9517DB"/>
    <w:multiLevelType w:val="multilevel"/>
    <w:tmpl w:val="DF4E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ED2ACE"/>
    <w:multiLevelType w:val="multilevel"/>
    <w:tmpl w:val="9F70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861353"/>
    <w:multiLevelType w:val="multilevel"/>
    <w:tmpl w:val="17D4712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8C1CB1"/>
    <w:multiLevelType w:val="multilevel"/>
    <w:tmpl w:val="BCC6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DE5807"/>
    <w:multiLevelType w:val="multilevel"/>
    <w:tmpl w:val="7C14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30013A"/>
    <w:multiLevelType w:val="multilevel"/>
    <w:tmpl w:val="711A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A9631B"/>
    <w:multiLevelType w:val="multilevel"/>
    <w:tmpl w:val="ACC2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79687">
    <w:abstractNumId w:val="2"/>
  </w:num>
  <w:num w:numId="2" w16cid:durableId="807208104">
    <w:abstractNumId w:val="5"/>
  </w:num>
  <w:num w:numId="3" w16cid:durableId="1946768307">
    <w:abstractNumId w:val="7"/>
  </w:num>
  <w:num w:numId="4" w16cid:durableId="1156336392">
    <w:abstractNumId w:val="0"/>
  </w:num>
  <w:num w:numId="5" w16cid:durableId="1091465920">
    <w:abstractNumId w:val="9"/>
  </w:num>
  <w:num w:numId="6" w16cid:durableId="1080637733">
    <w:abstractNumId w:val="3"/>
  </w:num>
  <w:num w:numId="7" w16cid:durableId="874347216">
    <w:abstractNumId w:val="4"/>
  </w:num>
  <w:num w:numId="8" w16cid:durableId="460616287">
    <w:abstractNumId w:val="10"/>
  </w:num>
  <w:num w:numId="9" w16cid:durableId="918757622">
    <w:abstractNumId w:val="1"/>
  </w:num>
  <w:num w:numId="10" w16cid:durableId="1135685018">
    <w:abstractNumId w:val="6"/>
  </w:num>
  <w:num w:numId="11" w16cid:durableId="382868895">
    <w:abstractNumId w:val="13"/>
  </w:num>
  <w:num w:numId="12" w16cid:durableId="2048600492">
    <w:abstractNumId w:val="12"/>
  </w:num>
  <w:num w:numId="13" w16cid:durableId="1324315446">
    <w:abstractNumId w:val="11"/>
  </w:num>
  <w:num w:numId="14" w16cid:durableId="16938440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407"/>
    <w:rsid w:val="000502E9"/>
    <w:rsid w:val="00060286"/>
    <w:rsid w:val="00212BD1"/>
    <w:rsid w:val="002B217A"/>
    <w:rsid w:val="002D1F4F"/>
    <w:rsid w:val="003228F9"/>
    <w:rsid w:val="00387066"/>
    <w:rsid w:val="00410AC4"/>
    <w:rsid w:val="00711B4D"/>
    <w:rsid w:val="007244A0"/>
    <w:rsid w:val="007B4175"/>
    <w:rsid w:val="008952B3"/>
    <w:rsid w:val="009A1309"/>
    <w:rsid w:val="00A70480"/>
    <w:rsid w:val="00BB13DC"/>
    <w:rsid w:val="00D66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BDF68"/>
  <w15:chartTrackingRefBased/>
  <w15:docId w15:val="{CEDFC21A-454B-428B-A36D-0B0B678F3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6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64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4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4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64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64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4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4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4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4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4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4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fontTable" Target="fontTable.xm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png"/><Relationship Id="rId37" Type="http://schemas.openxmlformats.org/officeDocument/2006/relationships/image" Target="media/image33.jpeg"/><Relationship Id="rId40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33</Pages>
  <Words>1451</Words>
  <Characters>8275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2026-09-10T23:16:00Z</dcterms:created>
  <dcterms:modified xsi:type="dcterms:W3CDTF">2026-09-11T03:36:00Z</dcterms:modified>
</cp:coreProperties>
</file>