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4E3A6" w14:textId="32523F00" w:rsidR="00A70480" w:rsidRDefault="00CA2636" w:rsidP="00CA2636">
      <w:pPr>
        <w:pStyle w:val="Heading1"/>
      </w:pPr>
      <w:r w:rsidRPr="00CA2636">
        <w:t>Concurrency</w:t>
      </w:r>
    </w:p>
    <w:p w14:paraId="10D26CAC" w14:textId="77777777" w:rsidR="00CA2636" w:rsidRDefault="00CA2636" w:rsidP="00CA2636">
      <w:pPr>
        <w:pStyle w:val="Heading2"/>
      </w:pPr>
      <w:r w:rsidRPr="00CA2636">
        <w:t>Definition</w:t>
      </w:r>
    </w:p>
    <w:p w14:paraId="2B26150A" w14:textId="6F01F84C"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4ED751E" w14:textId="77777777" w:rsidR="00A732A1" w:rsidRPr="00A732A1" w:rsidRDefault="00A732A1" w:rsidP="00A732A1">
      <w:pPr>
        <w:rPr>
          <w:rFonts w:ascii="Roboto Mono" w:hAnsi="Roboto Mono"/>
        </w:rPr>
      </w:pPr>
      <w:r w:rsidRPr="00A732A1">
        <w:rPr>
          <w:rFonts w:ascii="Roboto Mono" w:hAnsi="Roboto Mono"/>
        </w:rPr>
        <w:t>Concurrency is a geometric relationship in which three or more geometric objects, usually lines, rays, or line segments extended into lines, pass through or share one common point.</w:t>
      </w:r>
    </w:p>
    <w:p w14:paraId="14B2E188" w14:textId="77777777" w:rsidR="00A732A1" w:rsidRPr="00A732A1" w:rsidRDefault="00A732A1" w:rsidP="00A732A1">
      <w:pPr>
        <w:rPr>
          <w:rFonts w:ascii="Roboto Mono" w:hAnsi="Roboto Mono"/>
        </w:rPr>
      </w:pPr>
      <w:r w:rsidRPr="00A732A1">
        <w:rPr>
          <w:rFonts w:ascii="Roboto Mono" w:hAnsi="Roboto Mono"/>
        </w:rPr>
        <w:t>That common point is called the point of concurrency.</w:t>
      </w:r>
    </w:p>
    <w:p w14:paraId="2D82EBE2" w14:textId="0B56A445" w:rsidR="00A732A1" w:rsidRPr="00A732A1" w:rsidRDefault="00A732A1" w:rsidP="00A732A1">
      <w:pPr>
        <w:rPr>
          <w:rFonts w:ascii="Roboto Mono" w:hAnsi="Roboto Mono"/>
        </w:rPr>
      </w:pPr>
      <w:r w:rsidRPr="00A732A1">
        <w:rPr>
          <w:rFonts w:ascii="Roboto Mono" w:hAnsi="Roboto Mono"/>
        </w:rPr>
        <w:t xml:space="preserve">For example, if three lines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A732A1">
        <w:rPr>
          <w:rFonts w:ascii="Roboto Mono" w:hAnsi="Roboto Mono"/>
        </w:rP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A732A1">
        <w:rPr>
          <w:rFonts w:ascii="Roboto Mono" w:hAnsi="Roboto Mono"/>
        </w:rPr>
        <w:t xml:space="preserve">, and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A732A1">
        <w:rPr>
          <w:rFonts w:ascii="Roboto Mono" w:hAnsi="Roboto Mono"/>
        </w:rPr>
        <w:t xml:space="preserve">all pass through the same point </w:t>
      </w:r>
      <m:oMath>
        <m:r>
          <w:rPr>
            <w:rFonts w:ascii="Cambria Math" w:hAnsi="Cambria Math"/>
          </w:rPr>
          <m:t>P</m:t>
        </m:r>
      </m:oMath>
      <w:r w:rsidRPr="00A732A1">
        <w:rPr>
          <w:rFonts w:ascii="Roboto Mono" w:hAnsi="Roboto Mono"/>
        </w:rPr>
        <w:t>, then they are concurrent:</w:t>
      </w:r>
    </w:p>
    <w:p w14:paraId="12A00FE7" w14:textId="07672317" w:rsidR="00A732A1" w:rsidRPr="00A732A1" w:rsidRDefault="00000000" w:rsidP="00A732A1">
      <w:pPr>
        <w:rPr>
          <w:rFonts w:ascii="Roboto Mono" w:hAnsi="Roboto Mono"/>
        </w:rP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d>
            <m:dPr>
              <m:begChr m:val="{"/>
              <m:endChr m:val="}"/>
              <m:ctrlPr>
                <w:rPr>
                  <w:rFonts w:ascii="Cambria Math" w:hAnsi="Cambria Math"/>
                </w:rPr>
              </m:ctrlPr>
            </m:dPr>
            <m:e>
              <m:r>
                <w:rPr>
                  <w:rFonts w:ascii="Cambria Math" w:hAnsi="Cambria Math"/>
                </w:rPr>
                <m:t>P</m:t>
              </m:r>
            </m:e>
          </m:d>
          <m:r>
            <m:rPr>
              <m:sty m:val="p"/>
            </m:rPr>
            <w:rPr>
              <w:rFonts w:ascii="Roboto Mono" w:hAnsi="Roboto Mono"/>
            </w:rPr>
            <w:br/>
          </m:r>
        </m:oMath>
      </m:oMathPara>
    </w:p>
    <w:p w14:paraId="6F1C411E" w14:textId="52154979" w:rsidR="00CA2636" w:rsidRPr="00CA2636" w:rsidRDefault="00A732A1" w:rsidP="00A732A1">
      <w:pPr>
        <w:rPr>
          <w:rFonts w:ascii="Roboto Mono" w:hAnsi="Roboto Mono"/>
        </w:rPr>
      </w:pPr>
      <w:r w:rsidRPr="00A732A1">
        <w:rPr>
          <w:rFonts w:ascii="Roboto Mono" w:hAnsi="Roboto Mono"/>
        </w:rPr>
        <w:t xml:space="preserve">Concurrency is the geometric relationship; the point </w:t>
      </w:r>
      <m:oMath>
        <m:r>
          <w:rPr>
            <w:rFonts w:ascii="Cambria Math" w:hAnsi="Cambria Math"/>
          </w:rPr>
          <m:t>P</m:t>
        </m:r>
      </m:oMath>
      <w:r w:rsidRPr="00A732A1">
        <w:rPr>
          <w:rFonts w:ascii="Roboto Mono" w:hAnsi="Roboto Mono"/>
        </w:rPr>
        <w:t>is the point of concurrency.</w:t>
      </w:r>
    </w:p>
    <w:p w14:paraId="29FB034D" w14:textId="26E89C0A" w:rsidR="00CA2636" w:rsidRPr="00CA2636" w:rsidRDefault="00CA2636" w:rsidP="00CA2636">
      <w:pPr>
        <w:rPr>
          <w:rFonts w:ascii="Roboto Mono" w:hAnsi="Roboto Mono"/>
        </w:rPr>
      </w:pPr>
      <w:r w:rsidRPr="00CA2636">
        <w:rPr>
          <w:rFonts w:ascii="Roboto Mono" w:hAnsi="Roboto Mono"/>
          <w:noProof/>
        </w:rPr>
        <w:lastRenderedPageBreak/>
        <w:drawing>
          <wp:inline distT="0" distB="0" distL="0" distR="0" wp14:anchorId="03D53626" wp14:editId="7D4DA610">
            <wp:extent cx="5943600" cy="4020820"/>
            <wp:effectExtent l="0" t="0" r="0" b="0"/>
            <wp:docPr id="1398128866" name="Picture 16" descr="Concurren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ncurrent lin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20820"/>
                    </a:xfrm>
                    <a:prstGeom prst="rect">
                      <a:avLst/>
                    </a:prstGeom>
                    <a:noFill/>
                    <a:ln>
                      <a:noFill/>
                    </a:ln>
                  </pic:spPr>
                </pic:pic>
              </a:graphicData>
            </a:graphic>
          </wp:inline>
        </w:drawing>
      </w:r>
    </w:p>
    <w:p w14:paraId="1DBA6DED" w14:textId="77777777" w:rsidR="00CA2636" w:rsidRPr="00CA2636" w:rsidRDefault="00CA2636" w:rsidP="00CA2636">
      <w:pPr>
        <w:rPr>
          <w:rFonts w:ascii="Roboto Mono" w:hAnsi="Roboto Mono"/>
        </w:rPr>
      </w:pPr>
      <w:r w:rsidRPr="00CA2636">
        <w:rPr>
          <w:rFonts w:ascii="Roboto Mono" w:hAnsi="Roboto Mono"/>
        </w:rPr>
        <w:t>Add to Favorites</w:t>
      </w:r>
    </w:p>
    <w:p w14:paraId="1417E57B" w14:textId="5CB41715" w:rsidR="00CA2636" w:rsidRPr="00CA2636" w:rsidRDefault="00CA2636" w:rsidP="00CA2636">
      <w:pPr>
        <w:rPr>
          <w:rFonts w:ascii="Roboto Mono" w:hAnsi="Roboto Mono"/>
        </w:rPr>
      </w:pPr>
      <w:r w:rsidRPr="00CA2636">
        <w:rPr>
          <w:rFonts w:ascii="Roboto Mono" w:hAnsi="Roboto Mono"/>
          <w:noProof/>
        </w:rPr>
        <w:lastRenderedPageBreak/>
        <w:drawing>
          <wp:inline distT="0" distB="0" distL="0" distR="0" wp14:anchorId="258B0B73" wp14:editId="6E12A796">
            <wp:extent cx="5715000" cy="5105400"/>
            <wp:effectExtent l="0" t="0" r="0" b="0"/>
            <wp:docPr id="427647352" name="Picture 15" descr="Centroid of a Triangle – Definition, Properties, Form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entroid of a Triangle – Definition, Properties, Formul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5105400"/>
                    </a:xfrm>
                    <a:prstGeom prst="rect">
                      <a:avLst/>
                    </a:prstGeom>
                    <a:noFill/>
                    <a:ln>
                      <a:noFill/>
                    </a:ln>
                  </pic:spPr>
                </pic:pic>
              </a:graphicData>
            </a:graphic>
          </wp:inline>
        </w:drawing>
      </w:r>
    </w:p>
    <w:p w14:paraId="73CB64FD" w14:textId="77777777" w:rsidR="00CA2636" w:rsidRPr="00CA2636" w:rsidRDefault="00CA2636" w:rsidP="00CA2636">
      <w:pPr>
        <w:rPr>
          <w:rFonts w:ascii="Roboto Mono" w:hAnsi="Roboto Mono"/>
        </w:rPr>
      </w:pPr>
      <w:r w:rsidRPr="00CA2636">
        <w:rPr>
          <w:rFonts w:ascii="Roboto Mono" w:hAnsi="Roboto Mono"/>
        </w:rPr>
        <w:t>Add to Favorites</w:t>
      </w:r>
    </w:p>
    <w:p w14:paraId="5CEE3EC9" w14:textId="4D36170E" w:rsidR="00CA2636" w:rsidRPr="00CA2636" w:rsidRDefault="00CA2636" w:rsidP="00CA2636">
      <w:pPr>
        <w:rPr>
          <w:rFonts w:ascii="Roboto Mono" w:hAnsi="Roboto Mono"/>
        </w:rPr>
      </w:pPr>
      <w:r w:rsidRPr="00CA2636">
        <w:rPr>
          <w:rFonts w:ascii="Roboto Mono" w:hAnsi="Roboto Mono"/>
          <w:noProof/>
        </w:rPr>
        <w:lastRenderedPageBreak/>
        <w:drawing>
          <wp:inline distT="0" distB="0" distL="0" distR="0" wp14:anchorId="624304BB" wp14:editId="4341C52D">
            <wp:extent cx="5943600" cy="3963670"/>
            <wp:effectExtent l="0" t="0" r="0" b="0"/>
            <wp:docPr id="263274665" name="Picture 14" descr="Angle Bisector - Definition, Examples, Quiz, FAQ, Tri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ngle Bisector - Definition, Examples, Quiz, FAQ, Triv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3AEB8F0B" w14:textId="77777777" w:rsidR="00CA2636" w:rsidRPr="00CA2636" w:rsidRDefault="00CA2636" w:rsidP="00CA2636">
      <w:pPr>
        <w:rPr>
          <w:rFonts w:ascii="Roboto Mono" w:hAnsi="Roboto Mono"/>
        </w:rPr>
      </w:pPr>
      <w:r w:rsidRPr="00CA2636">
        <w:rPr>
          <w:rFonts w:ascii="Roboto Mono" w:hAnsi="Roboto Mono"/>
        </w:rPr>
        <w:t>6</w:t>
      </w:r>
    </w:p>
    <w:p w14:paraId="79DB73A8" w14:textId="77777777" w:rsidR="00CA2636" w:rsidRPr="00CA2636" w:rsidRDefault="00CA2636" w:rsidP="00CA2636">
      <w:pPr>
        <w:rPr>
          <w:rFonts w:ascii="Roboto Mono" w:hAnsi="Roboto Mono"/>
        </w:rPr>
      </w:pPr>
      <w:r w:rsidRPr="00CA2636">
        <w:rPr>
          <w:rFonts w:ascii="Roboto Mono" w:hAnsi="Roboto Mono"/>
        </w:rPr>
        <w:t>Add to Favorites</w:t>
      </w:r>
    </w:p>
    <w:p w14:paraId="72F0EBFD" w14:textId="77777777" w:rsidR="00CA2636" w:rsidRDefault="00CA2636" w:rsidP="00CA2636">
      <w:pPr>
        <w:pStyle w:val="Heading2"/>
      </w:pPr>
      <w:r w:rsidRPr="00CA2636">
        <w:t>Purpose</w:t>
      </w:r>
    </w:p>
    <w:p w14:paraId="7CE33029" w14:textId="32BB7D1F"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9A41C6" w14:textId="77777777" w:rsidR="00CA2636" w:rsidRPr="00CA2636" w:rsidRDefault="00CA2636" w:rsidP="00CA2636">
      <w:pPr>
        <w:rPr>
          <w:rFonts w:ascii="Roboto Mono" w:hAnsi="Roboto Mono"/>
        </w:rPr>
      </w:pPr>
      <w:r w:rsidRPr="00CA2636">
        <w:rPr>
          <w:rFonts w:ascii="Roboto Mono" w:hAnsi="Roboto Mono"/>
        </w:rPr>
        <w:t>Concurrency is used to:</w:t>
      </w:r>
    </w:p>
    <w:p w14:paraId="7BD9FBF4" w14:textId="77777777" w:rsidR="00CA2636" w:rsidRPr="00CA2636" w:rsidRDefault="00CA2636" w:rsidP="00CA2636">
      <w:pPr>
        <w:numPr>
          <w:ilvl w:val="0"/>
          <w:numId w:val="1"/>
        </w:numPr>
        <w:rPr>
          <w:rFonts w:ascii="Roboto Mono" w:hAnsi="Roboto Mono"/>
        </w:rPr>
      </w:pPr>
      <w:r w:rsidRPr="00CA2636">
        <w:rPr>
          <w:rFonts w:ascii="Roboto Mono" w:hAnsi="Roboto Mono"/>
        </w:rPr>
        <w:t>Determine whether several lines share a common point.</w:t>
      </w:r>
    </w:p>
    <w:p w14:paraId="74A3B43A" w14:textId="77777777" w:rsidR="00CA2636" w:rsidRPr="00CA2636" w:rsidRDefault="00CA2636" w:rsidP="00CA2636">
      <w:pPr>
        <w:numPr>
          <w:ilvl w:val="0"/>
          <w:numId w:val="1"/>
        </w:numPr>
        <w:rPr>
          <w:rFonts w:ascii="Roboto Mono" w:hAnsi="Roboto Mono"/>
        </w:rPr>
      </w:pPr>
      <w:r w:rsidRPr="00CA2636">
        <w:rPr>
          <w:rFonts w:ascii="Roboto Mono" w:hAnsi="Roboto Mono"/>
        </w:rPr>
        <w:t>Describe the intersection of multiple geometric objects.</w:t>
      </w:r>
    </w:p>
    <w:p w14:paraId="47460730" w14:textId="77777777" w:rsidR="00CA2636" w:rsidRPr="00CA2636" w:rsidRDefault="00CA2636" w:rsidP="00CA2636">
      <w:pPr>
        <w:numPr>
          <w:ilvl w:val="0"/>
          <w:numId w:val="1"/>
        </w:numPr>
        <w:rPr>
          <w:rFonts w:ascii="Roboto Mono" w:hAnsi="Roboto Mono"/>
        </w:rPr>
      </w:pPr>
      <w:r w:rsidRPr="00CA2636">
        <w:rPr>
          <w:rFonts w:ascii="Roboto Mono" w:hAnsi="Roboto Mono"/>
        </w:rPr>
        <w:t>Identify special points in triangles, such as the centroid, incenter, and orthocenter.</w:t>
      </w:r>
    </w:p>
    <w:p w14:paraId="648E887D" w14:textId="77777777" w:rsidR="00CA2636" w:rsidRPr="00CA2636" w:rsidRDefault="00CA2636" w:rsidP="00CA2636">
      <w:pPr>
        <w:numPr>
          <w:ilvl w:val="0"/>
          <w:numId w:val="1"/>
        </w:numPr>
        <w:rPr>
          <w:rFonts w:ascii="Roboto Mono" w:hAnsi="Roboto Mono"/>
        </w:rPr>
      </w:pPr>
      <w:r w:rsidRPr="00CA2636">
        <w:rPr>
          <w:rFonts w:ascii="Roboto Mono" w:hAnsi="Roboto Mono"/>
        </w:rPr>
        <w:t>Establish geometric theorems and prove geometric relationships.</w:t>
      </w:r>
    </w:p>
    <w:p w14:paraId="4B170B43" w14:textId="77777777" w:rsidR="00CA2636" w:rsidRPr="00CA2636" w:rsidRDefault="00CA2636" w:rsidP="00CA2636">
      <w:pPr>
        <w:numPr>
          <w:ilvl w:val="0"/>
          <w:numId w:val="1"/>
        </w:numPr>
        <w:rPr>
          <w:rFonts w:ascii="Roboto Mono" w:hAnsi="Roboto Mono"/>
        </w:rPr>
      </w:pPr>
      <w:r w:rsidRPr="00CA2636">
        <w:rPr>
          <w:rFonts w:ascii="Roboto Mono" w:hAnsi="Roboto Mono"/>
        </w:rPr>
        <w:t>Study geometric constructions and coordinate geometry.</w:t>
      </w:r>
    </w:p>
    <w:p w14:paraId="4E17D9BD" w14:textId="77777777" w:rsidR="00CA2636" w:rsidRPr="00CA2636" w:rsidRDefault="00CA2636" w:rsidP="00CA2636">
      <w:pPr>
        <w:numPr>
          <w:ilvl w:val="0"/>
          <w:numId w:val="1"/>
        </w:numPr>
        <w:rPr>
          <w:rFonts w:ascii="Roboto Mono" w:hAnsi="Roboto Mono"/>
        </w:rPr>
      </w:pPr>
      <w:r w:rsidRPr="00CA2636">
        <w:rPr>
          <w:rFonts w:ascii="Roboto Mono" w:hAnsi="Roboto Mono"/>
        </w:rPr>
        <w:lastRenderedPageBreak/>
        <w:t>Analyze the common intersection of lines, rays, and other suitable geometric objects.</w:t>
      </w:r>
    </w:p>
    <w:p w14:paraId="0408FDAF" w14:textId="77777777" w:rsidR="00CA2636" w:rsidRDefault="00CA2636" w:rsidP="00CA2636">
      <w:pPr>
        <w:pStyle w:val="Heading2"/>
      </w:pPr>
      <w:r w:rsidRPr="00CA2636">
        <w:t>Fundamental Concept</w:t>
      </w:r>
    </w:p>
    <w:p w14:paraId="02B739B0" w14:textId="4A2CD8D2"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F0DDAF7" w14:textId="77777777" w:rsidR="00241DF3" w:rsidRPr="00241DF3" w:rsidRDefault="00241DF3" w:rsidP="00241DF3">
      <w:pPr>
        <w:rPr>
          <w:rFonts w:ascii="Roboto Mono" w:hAnsi="Roboto Mono"/>
        </w:rPr>
      </w:pPr>
      <w:r w:rsidRPr="00241DF3">
        <w:rPr>
          <w:rFonts w:ascii="Roboto Mono" w:hAnsi="Roboto Mono"/>
        </w:rPr>
        <w:t>The central idea is:</w:t>
      </w:r>
    </w:p>
    <w:p w14:paraId="1196102C" w14:textId="77777777" w:rsidR="00241DF3" w:rsidRPr="00241DF3" w:rsidRDefault="00241DF3" w:rsidP="00241DF3">
      <w:pPr>
        <w:rPr>
          <w:rFonts w:ascii="Roboto Mono" w:hAnsi="Roboto Mono"/>
        </w:rPr>
      </w:pPr>
      <w:r w:rsidRPr="00241DF3">
        <w:rPr>
          <w:rFonts w:ascii="Roboto Mono" w:hAnsi="Roboto Mono"/>
        </w:rPr>
        <w:t>Three or more lines are concurrent if they all pass through one common point.</w:t>
      </w:r>
    </w:p>
    <w:p w14:paraId="44F724AD" w14:textId="3F1F4876" w:rsidR="00241DF3" w:rsidRPr="00241DF3" w:rsidRDefault="00241DF3" w:rsidP="00241DF3">
      <w:pPr>
        <w:rPr>
          <w:rFonts w:ascii="Roboto Mono" w:hAnsi="Roboto Mono"/>
        </w:rPr>
      </w:pPr>
      <w:r w:rsidRPr="00241DF3">
        <w:rPr>
          <w:rFonts w:ascii="Roboto Mono" w:hAnsi="Roboto Mono"/>
        </w:rPr>
        <w:t xml:space="preserve">For three lines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241DF3">
        <w:rPr>
          <w:rFonts w:ascii="Roboto Mono" w:hAnsi="Roboto Mono"/>
        </w:rP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241DF3">
        <w:rPr>
          <w:rFonts w:ascii="Roboto Mono" w:hAnsi="Roboto Mono"/>
        </w:rPr>
        <w:t xml:space="preserve">, and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241DF3">
        <w:rPr>
          <w:rFonts w:ascii="Roboto Mono" w:hAnsi="Roboto Mono"/>
        </w:rPr>
        <w:t xml:space="preserve">, concurrency at point </w:t>
      </w:r>
      <m:oMath>
        <m:r>
          <w:rPr>
            <w:rFonts w:ascii="Cambria Math" w:hAnsi="Cambria Math"/>
          </w:rPr>
          <m:t>P</m:t>
        </m:r>
      </m:oMath>
      <w:r w:rsidRPr="00241DF3">
        <w:rPr>
          <w:rFonts w:ascii="Roboto Mono" w:hAnsi="Roboto Mono"/>
        </w:rPr>
        <w:t>means:</w:t>
      </w:r>
    </w:p>
    <w:p w14:paraId="5846DFA1" w14:textId="01F56F6D" w:rsidR="00241DF3" w:rsidRPr="00241DF3" w:rsidRDefault="00241DF3" w:rsidP="00241DF3">
      <w:pPr>
        <w:rPr>
          <w:rFonts w:ascii="Roboto Mono" w:hAnsi="Roboto Mono"/>
        </w:rPr>
      </w:pPr>
      <m:oMathPara>
        <m:oMath>
          <m:r>
            <w:rPr>
              <w:rFonts w:ascii="Cambria Math" w:hAnsi="Cambria Math"/>
            </w:rPr>
            <m:t>P∈</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 P∈</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 P∈</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Roboto Mono" w:hAnsi="Roboto Mono"/>
            </w:rPr>
            <w:br/>
          </m:r>
        </m:oMath>
      </m:oMathPara>
    </w:p>
    <w:p w14:paraId="31FE1B13" w14:textId="77777777" w:rsidR="00241DF3" w:rsidRPr="00241DF3" w:rsidRDefault="00241DF3" w:rsidP="00241DF3">
      <w:pPr>
        <w:rPr>
          <w:rFonts w:ascii="Roboto Mono" w:hAnsi="Roboto Mono"/>
        </w:rPr>
      </w:pPr>
      <w:r w:rsidRPr="00241DF3">
        <w:rPr>
          <w:rFonts w:ascii="Roboto Mono" w:hAnsi="Roboto Mono"/>
        </w:rPr>
        <w:t>Equivalently,</w:t>
      </w:r>
    </w:p>
    <w:p w14:paraId="7C617DD7" w14:textId="2D8087CC" w:rsidR="00241DF3" w:rsidRPr="00241DF3" w:rsidRDefault="00000000" w:rsidP="00241DF3">
      <w:pPr>
        <w:rPr>
          <w:rFonts w:ascii="Roboto Mono" w:hAnsi="Roboto Mono"/>
        </w:rP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d>
            <m:dPr>
              <m:begChr m:val="{"/>
              <m:endChr m:val="}"/>
              <m:ctrlPr>
                <w:rPr>
                  <w:rFonts w:ascii="Cambria Math" w:hAnsi="Cambria Math"/>
                </w:rPr>
              </m:ctrlPr>
            </m:dPr>
            <m:e>
              <m:r>
                <w:rPr>
                  <w:rFonts w:ascii="Cambria Math" w:hAnsi="Cambria Math"/>
                </w:rPr>
                <m:t>P</m:t>
              </m:r>
            </m:e>
          </m:d>
          <m:r>
            <m:rPr>
              <m:sty m:val="p"/>
            </m:rPr>
            <w:rPr>
              <w:rFonts w:ascii="Roboto Mono" w:hAnsi="Roboto Mono"/>
            </w:rPr>
            <w:br/>
          </m:r>
        </m:oMath>
      </m:oMathPara>
    </w:p>
    <w:p w14:paraId="4325AE6C" w14:textId="77777777" w:rsidR="00241DF3" w:rsidRPr="00241DF3" w:rsidRDefault="00241DF3" w:rsidP="00241DF3">
      <w:pPr>
        <w:rPr>
          <w:rFonts w:ascii="Roboto Mono" w:hAnsi="Roboto Mono"/>
        </w:rPr>
      </w:pPr>
      <w:r w:rsidRPr="00241DF3">
        <w:rPr>
          <w:rFonts w:ascii="Roboto Mono" w:hAnsi="Roboto Mono"/>
        </w:rPr>
        <w:t>If the lines do not share a common point, they are nonconcurrent.</w:t>
      </w:r>
    </w:p>
    <w:p w14:paraId="3BF6EE3C" w14:textId="0746EB8E" w:rsidR="00CA2636" w:rsidRPr="00CA2636" w:rsidRDefault="00241DF3" w:rsidP="00914EB0">
      <w:pPr>
        <w:rPr>
          <w:rFonts w:ascii="Roboto Mono" w:hAnsi="Roboto Mono"/>
        </w:rPr>
      </w:pPr>
      <w:r w:rsidRPr="00241DF3">
        <w:rPr>
          <w:rFonts w:ascii="Roboto Mono" w:hAnsi="Roboto Mono"/>
        </w:rPr>
        <w:t>In a Euclidean plane, two distinct intersecting lines always meet at one point, but three or more lines do not necessarily share the same point.</w:t>
      </w:r>
    </w:p>
    <w:p w14:paraId="0B1E53EF" w14:textId="77777777" w:rsidR="00CA2636" w:rsidRDefault="00CA2636" w:rsidP="00CA2636">
      <w:pPr>
        <w:pStyle w:val="Heading2"/>
      </w:pPr>
      <w:r w:rsidRPr="00CA2636">
        <w:t>Types of Concurrency</w:t>
      </w:r>
    </w:p>
    <w:p w14:paraId="157DEB75" w14:textId="1ABEA193" w:rsidR="00CA2636" w:rsidRDefault="00CA2636" w:rsidP="00CA263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626EF4" w14:textId="058F3186" w:rsidR="00394E87" w:rsidRPr="00CA2636" w:rsidRDefault="00394E87" w:rsidP="00CA2636">
      <w:r>
        <w:rPr>
          <w:noProof/>
        </w:rPr>
        <w:drawing>
          <wp:inline distT="0" distB="0" distL="0" distR="0" wp14:anchorId="77E37ABC" wp14:editId="1B320DF0">
            <wp:extent cx="5943600" cy="2068195"/>
            <wp:effectExtent l="0" t="0" r="0" b="8255"/>
            <wp:docPr id="39446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68195"/>
                    </a:xfrm>
                    <a:prstGeom prst="rect">
                      <a:avLst/>
                    </a:prstGeom>
                    <a:noFill/>
                    <a:ln>
                      <a:noFill/>
                    </a:ln>
                  </pic:spPr>
                </pic:pic>
              </a:graphicData>
            </a:graphic>
          </wp:inline>
        </w:drawing>
      </w:r>
    </w:p>
    <w:p w14:paraId="2586AD06" w14:textId="77777777" w:rsidR="00CA2636" w:rsidRPr="00CA2636" w:rsidRDefault="00CA2636" w:rsidP="00CA2636">
      <w:pPr>
        <w:rPr>
          <w:rFonts w:ascii="Roboto Mono" w:hAnsi="Roboto Mono"/>
        </w:rPr>
      </w:pPr>
      <w:r w:rsidRPr="00CA2636">
        <w:rPr>
          <w:rFonts w:ascii="Roboto Mono" w:hAnsi="Roboto Mono"/>
        </w:rPr>
        <w:lastRenderedPageBreak/>
        <w:t>Geometric Relationships</w:t>
      </w:r>
    </w:p>
    <w:p w14:paraId="3AA897AC" w14:textId="77777777" w:rsidR="00CA2636" w:rsidRPr="00CA2636" w:rsidRDefault="00CA2636" w:rsidP="00CA2636">
      <w:pPr>
        <w:rPr>
          <w:rFonts w:ascii="Roboto Mono" w:hAnsi="Roboto Mono"/>
        </w:rPr>
      </w:pPr>
      <w:r w:rsidRPr="00CA2636">
        <w:rPr>
          <w:rFonts w:ascii="MS Gothic" w:eastAsia="MS Gothic" w:hAnsi="MS Gothic" w:cs="MS Gothic" w:hint="eastAsia"/>
        </w:rPr>
        <w:t>└──</w:t>
      </w:r>
      <w:r w:rsidRPr="00CA2636">
        <w:rPr>
          <w:rFonts w:ascii="Roboto Mono" w:hAnsi="Roboto Mono"/>
        </w:rPr>
        <w:t xml:space="preserve"> Concurrency</w:t>
      </w:r>
    </w:p>
    <w:p w14:paraId="70CF68D0" w14:textId="77777777" w:rsidR="00CA2636" w:rsidRPr="00CA2636" w:rsidRDefault="00CA2636" w:rsidP="00CA2636">
      <w:pPr>
        <w:rPr>
          <w:rFonts w:ascii="Roboto Mono" w:hAnsi="Roboto Mono"/>
        </w:rPr>
      </w:pPr>
      <w:r w:rsidRPr="00CA2636">
        <w:rPr>
          <w:rFonts w:ascii="MS Gothic" w:eastAsia="MS Gothic" w:hAnsi="MS Gothic" w:cs="MS Gothic" w:hint="eastAsia"/>
        </w:rPr>
        <w:t>├──</w:t>
      </w:r>
      <w:r w:rsidRPr="00CA2636">
        <w:rPr>
          <w:rFonts w:ascii="Roboto Mono" w:hAnsi="Roboto Mono"/>
        </w:rPr>
        <w:t xml:space="preserve"> Three-Line Concurrency</w:t>
      </w:r>
    </w:p>
    <w:p w14:paraId="5FF4F0C4" w14:textId="77777777" w:rsidR="00CA2636" w:rsidRPr="00CA2636" w:rsidRDefault="00CA2636" w:rsidP="00CA2636">
      <w:pPr>
        <w:rPr>
          <w:rFonts w:ascii="Roboto Mono" w:hAnsi="Roboto Mono"/>
        </w:rPr>
      </w:pPr>
      <w:r w:rsidRPr="00CA2636">
        <w:rPr>
          <w:rFonts w:ascii="MS Gothic" w:eastAsia="MS Gothic" w:hAnsi="MS Gothic" w:cs="MS Gothic" w:hint="eastAsia"/>
        </w:rPr>
        <w:t>├──</w:t>
      </w:r>
      <w:r w:rsidRPr="00CA2636">
        <w:rPr>
          <w:rFonts w:ascii="Roboto Mono" w:hAnsi="Roboto Mono"/>
        </w:rPr>
        <w:t xml:space="preserve"> Multi-Line Concurrency</w:t>
      </w:r>
    </w:p>
    <w:p w14:paraId="52C57D1F" w14:textId="77777777" w:rsidR="00CA2636" w:rsidRPr="00CA2636" w:rsidRDefault="00CA2636" w:rsidP="00CA2636">
      <w:pPr>
        <w:rPr>
          <w:rFonts w:ascii="Roboto Mono" w:hAnsi="Roboto Mono"/>
        </w:rPr>
      </w:pPr>
      <w:r w:rsidRPr="00CA2636">
        <w:rPr>
          <w:rFonts w:ascii="MS Gothic" w:eastAsia="MS Gothic" w:hAnsi="MS Gothic" w:cs="MS Gothic" w:hint="eastAsia"/>
        </w:rPr>
        <w:t>├──</w:t>
      </w:r>
      <w:r w:rsidRPr="00CA2636">
        <w:rPr>
          <w:rFonts w:ascii="Roboto Mono" w:hAnsi="Roboto Mono"/>
        </w:rPr>
        <w:t xml:space="preserve"> Median Concurrency</w:t>
      </w:r>
    </w:p>
    <w:p w14:paraId="7D5DFA01" w14:textId="77777777" w:rsidR="00CA2636" w:rsidRPr="00CA2636" w:rsidRDefault="00CA2636" w:rsidP="00CA2636">
      <w:pPr>
        <w:rPr>
          <w:rFonts w:ascii="Roboto Mono" w:hAnsi="Roboto Mono"/>
        </w:rPr>
      </w:pPr>
      <w:r w:rsidRPr="00CA2636">
        <w:rPr>
          <w:rFonts w:ascii="MS Gothic" w:eastAsia="MS Gothic" w:hAnsi="MS Gothic" w:cs="MS Gothic" w:hint="eastAsia"/>
        </w:rPr>
        <w:t>├──</w:t>
      </w:r>
      <w:r w:rsidRPr="00CA2636">
        <w:rPr>
          <w:rFonts w:ascii="Roboto Mono" w:hAnsi="Roboto Mono"/>
        </w:rPr>
        <w:t xml:space="preserve"> Angle-Bisector Concurrency</w:t>
      </w:r>
    </w:p>
    <w:p w14:paraId="194D0036" w14:textId="77777777" w:rsidR="00CA2636" w:rsidRPr="00CA2636" w:rsidRDefault="00CA2636" w:rsidP="00CA2636">
      <w:pPr>
        <w:rPr>
          <w:rFonts w:ascii="Roboto Mono" w:hAnsi="Roboto Mono"/>
        </w:rPr>
      </w:pPr>
      <w:r w:rsidRPr="00CA2636">
        <w:rPr>
          <w:rFonts w:ascii="MS Gothic" w:eastAsia="MS Gothic" w:hAnsi="MS Gothic" w:cs="MS Gothic" w:hint="eastAsia"/>
        </w:rPr>
        <w:t>├──</w:t>
      </w:r>
      <w:r w:rsidRPr="00CA2636">
        <w:rPr>
          <w:rFonts w:ascii="Roboto Mono" w:hAnsi="Roboto Mono"/>
        </w:rPr>
        <w:t xml:space="preserve"> Altitude Concurrency</w:t>
      </w:r>
    </w:p>
    <w:p w14:paraId="3A0DD73B" w14:textId="77777777" w:rsidR="00CA2636" w:rsidRPr="00CA2636" w:rsidRDefault="00CA2636" w:rsidP="00CA2636">
      <w:pPr>
        <w:rPr>
          <w:rFonts w:ascii="Roboto Mono" w:hAnsi="Roboto Mono"/>
        </w:rPr>
      </w:pPr>
      <w:r w:rsidRPr="00CA2636">
        <w:rPr>
          <w:rFonts w:ascii="MS Gothic" w:eastAsia="MS Gothic" w:hAnsi="MS Gothic" w:cs="MS Gothic" w:hint="eastAsia"/>
        </w:rPr>
        <w:t>├──</w:t>
      </w:r>
      <w:r w:rsidRPr="00CA2636">
        <w:rPr>
          <w:rFonts w:ascii="Roboto Mono" w:hAnsi="Roboto Mono"/>
        </w:rPr>
        <w:t xml:space="preserve"> Perpendicular-Bisector Concurrency</w:t>
      </w:r>
    </w:p>
    <w:p w14:paraId="4006D471" w14:textId="77777777" w:rsidR="00CA2636" w:rsidRPr="00CA2636" w:rsidRDefault="00CA2636" w:rsidP="00CA2636">
      <w:pPr>
        <w:rPr>
          <w:rFonts w:ascii="Roboto Mono" w:hAnsi="Roboto Mono"/>
        </w:rPr>
      </w:pPr>
      <w:r w:rsidRPr="00CA2636">
        <w:rPr>
          <w:rFonts w:ascii="MS Gothic" w:eastAsia="MS Gothic" w:hAnsi="MS Gothic" w:cs="MS Gothic" w:hint="eastAsia"/>
        </w:rPr>
        <w:t>└──</w:t>
      </w:r>
      <w:r w:rsidRPr="00CA2636">
        <w:rPr>
          <w:rFonts w:ascii="Roboto Mono" w:hAnsi="Roboto Mono"/>
        </w:rPr>
        <w:t xml:space="preserve"> Concurrency of Other Geometric Lines</w:t>
      </w:r>
    </w:p>
    <w:p w14:paraId="6110BD01" w14:textId="77777777" w:rsidR="00CA2636" w:rsidRPr="00CA2636" w:rsidRDefault="00CA2636" w:rsidP="00CA2636">
      <w:pPr>
        <w:rPr>
          <w:rFonts w:ascii="Roboto Mono" w:hAnsi="Roboto Mono"/>
        </w:rPr>
      </w:pPr>
      <w:r w:rsidRPr="00CA2636">
        <w:rPr>
          <w:rFonts w:ascii="Roboto Mono" w:hAnsi="Roboto Mono"/>
        </w:rPr>
        <w:t>These categories describe common configurations and applications of concurrency rather than an exhaustive formal classification.</w:t>
      </w:r>
    </w:p>
    <w:p w14:paraId="5A2FB3EA" w14:textId="77777777" w:rsidR="00CA2636" w:rsidRDefault="00CA2636" w:rsidP="00CA2636">
      <w:pPr>
        <w:pStyle w:val="Heading3"/>
      </w:pPr>
      <w:r w:rsidRPr="00CA2636">
        <w:t>1. Three-Line Concurrency</w:t>
      </w:r>
    </w:p>
    <w:p w14:paraId="13E534F4" w14:textId="0179A954"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160F11" w14:textId="77777777" w:rsidR="00CA2636" w:rsidRPr="00CA2636" w:rsidRDefault="00CA2636" w:rsidP="00CA2636">
      <w:pPr>
        <w:rPr>
          <w:rFonts w:ascii="Roboto Mono" w:hAnsi="Roboto Mono"/>
        </w:rPr>
      </w:pPr>
      <w:r w:rsidRPr="00CA2636">
        <w:rPr>
          <w:rFonts w:ascii="Roboto Mono" w:hAnsi="Roboto Mono"/>
        </w:rPr>
        <w:t>Three lines are concurrent when they all pass through the same point.</w:t>
      </w:r>
    </w:p>
    <w:p w14:paraId="304CF111" w14:textId="44911D17" w:rsidR="00CA2636" w:rsidRPr="00CA2636" w:rsidRDefault="00914EB0" w:rsidP="00CA2636">
      <w:pPr>
        <w:rPr>
          <w:rFonts w:ascii="Roboto Mono" w:hAnsi="Roboto Mono"/>
        </w:rPr>
      </w:pPr>
      <w:r>
        <w:rPr>
          <w:noProof/>
        </w:rPr>
        <w:lastRenderedPageBreak/>
        <w:drawing>
          <wp:inline distT="0" distB="0" distL="0" distR="0" wp14:anchorId="053A4E5F" wp14:editId="28C5BA84">
            <wp:extent cx="4213860" cy="3665220"/>
            <wp:effectExtent l="0" t="0" r="0" b="0"/>
            <wp:docPr id="843999229" name="Picture 17" descr="Define concurrent lines and intersection lines class 10 maths CB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efine concurrent lines and intersection lines class 10 maths CB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3860" cy="3665220"/>
                    </a:xfrm>
                    <a:prstGeom prst="rect">
                      <a:avLst/>
                    </a:prstGeom>
                    <a:noFill/>
                    <a:ln>
                      <a:noFill/>
                    </a:ln>
                  </pic:spPr>
                </pic:pic>
              </a:graphicData>
            </a:graphic>
          </wp:inline>
        </w:drawing>
      </w:r>
    </w:p>
    <w:p w14:paraId="54F45712" w14:textId="77777777" w:rsidR="006C6040" w:rsidRPr="006C6040" w:rsidRDefault="006C6040" w:rsidP="006C6040">
      <w:pPr>
        <w:rPr>
          <w:rFonts w:ascii="Roboto Mono" w:hAnsi="Roboto Mono"/>
        </w:rPr>
      </w:pPr>
      <w:r w:rsidRPr="006C6040">
        <w:rPr>
          <w:rFonts w:ascii="Roboto Mono" w:hAnsi="Roboto Mono"/>
        </w:rPr>
        <w:t>Example:</w:t>
      </w:r>
    </w:p>
    <w:p w14:paraId="3CBD2A00" w14:textId="1A50BC68" w:rsidR="006C6040" w:rsidRPr="006C6040" w:rsidRDefault="00000000" w:rsidP="006C6040">
      <w:pPr>
        <w:rPr>
          <w:rFonts w:ascii="Roboto Mono" w:hAnsi="Roboto Mono"/>
        </w:rP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d>
            <m:dPr>
              <m:begChr m:val="{"/>
              <m:endChr m:val="}"/>
              <m:ctrlPr>
                <w:rPr>
                  <w:rFonts w:ascii="Cambria Math" w:hAnsi="Cambria Math"/>
                </w:rPr>
              </m:ctrlPr>
            </m:dPr>
            <m:e>
              <m:r>
                <w:rPr>
                  <w:rFonts w:ascii="Cambria Math" w:hAnsi="Cambria Math"/>
                </w:rPr>
                <m:t>P</m:t>
              </m:r>
            </m:e>
          </m:d>
          <m:r>
            <m:rPr>
              <m:sty m:val="p"/>
            </m:rPr>
            <w:rPr>
              <w:rFonts w:ascii="Roboto Mono" w:hAnsi="Roboto Mono"/>
            </w:rPr>
            <w:br/>
          </m:r>
        </m:oMath>
      </m:oMathPara>
    </w:p>
    <w:p w14:paraId="4C902469" w14:textId="1A4CC1E7" w:rsidR="00CA2636" w:rsidRPr="00CA2636" w:rsidRDefault="006C6040" w:rsidP="006C6040">
      <w:pPr>
        <w:rPr>
          <w:rFonts w:ascii="Roboto Mono" w:hAnsi="Roboto Mono"/>
        </w:rPr>
      </w:pPr>
      <w:r w:rsidRPr="006C6040">
        <w:rPr>
          <w:rFonts w:ascii="Roboto Mono" w:hAnsi="Roboto Mono"/>
        </w:rPr>
        <w:t xml:space="preserve">All three lines share the common point </w:t>
      </w:r>
      <m:oMath>
        <m:r>
          <w:rPr>
            <w:rFonts w:ascii="Cambria Math" w:hAnsi="Cambria Math"/>
          </w:rPr>
          <m:t>P</m:t>
        </m:r>
      </m:oMath>
      <w:r w:rsidRPr="006C6040">
        <w:rPr>
          <w:rFonts w:ascii="Roboto Mono" w:hAnsi="Roboto Mono"/>
        </w:rPr>
        <w:t>.</w:t>
      </w:r>
    </w:p>
    <w:p w14:paraId="50D1B2AD" w14:textId="77777777" w:rsidR="00CA2636" w:rsidRDefault="00CA2636" w:rsidP="00CA2636">
      <w:pPr>
        <w:pStyle w:val="Heading3"/>
      </w:pPr>
      <w:r w:rsidRPr="00CA2636">
        <w:t>2. Multi-Line Concurrency</w:t>
      </w:r>
    </w:p>
    <w:p w14:paraId="4C794A9D" w14:textId="6430457F"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C08239" w14:textId="77777777" w:rsidR="00CA2636" w:rsidRDefault="00CA2636" w:rsidP="00CA2636">
      <w:pPr>
        <w:rPr>
          <w:rFonts w:ascii="Roboto Mono" w:hAnsi="Roboto Mono"/>
        </w:rPr>
      </w:pPr>
      <w:r w:rsidRPr="00CA2636">
        <w:rPr>
          <w:rFonts w:ascii="Roboto Mono" w:hAnsi="Roboto Mono"/>
        </w:rPr>
        <w:t>Four or more lines may also be concurrent if they share a common point.</w:t>
      </w:r>
    </w:p>
    <w:p w14:paraId="0895732C" w14:textId="083EDCB2" w:rsidR="006C6040" w:rsidRPr="00CA2636" w:rsidRDefault="006C6040" w:rsidP="00CA2636">
      <w:pPr>
        <w:rPr>
          <w:rFonts w:ascii="Roboto Mono" w:hAnsi="Roboto Mono"/>
        </w:rPr>
      </w:pPr>
      <w:r>
        <w:rPr>
          <w:noProof/>
        </w:rPr>
        <w:lastRenderedPageBreak/>
        <w:drawing>
          <wp:inline distT="0" distB="0" distL="0" distR="0" wp14:anchorId="688C38EF" wp14:editId="5BB31449">
            <wp:extent cx="5943600" cy="4020820"/>
            <wp:effectExtent l="0" t="0" r="0" b="0"/>
            <wp:docPr id="106927929" name="Picture 18" descr="Concurren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oncurrent lin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20820"/>
                    </a:xfrm>
                    <a:prstGeom prst="rect">
                      <a:avLst/>
                    </a:prstGeom>
                    <a:noFill/>
                    <a:ln>
                      <a:noFill/>
                    </a:ln>
                  </pic:spPr>
                </pic:pic>
              </a:graphicData>
            </a:graphic>
          </wp:inline>
        </w:drawing>
      </w:r>
    </w:p>
    <w:p w14:paraId="61F43185" w14:textId="675F040F" w:rsidR="00FE4B98" w:rsidRPr="00FE4B98" w:rsidRDefault="00FE4B98" w:rsidP="00FE4B98">
      <w:pPr>
        <w:rPr>
          <w:rFonts w:ascii="Roboto Mono" w:hAnsi="Roboto Mono"/>
        </w:rPr>
      </w:pPr>
      <w:r w:rsidRPr="00FE4B98">
        <w:rPr>
          <w:rFonts w:ascii="Roboto Mono" w:hAnsi="Roboto Mono"/>
        </w:rPr>
        <w:t xml:space="preserve">For example, if four lines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FE4B98">
        <w:rPr>
          <w:rFonts w:ascii="Roboto Mono" w:hAnsi="Roboto Mono"/>
        </w:rPr>
        <w:t xml:space="preserve">all pass through </w:t>
      </w:r>
      <m:oMath>
        <m:r>
          <w:rPr>
            <w:rFonts w:ascii="Cambria Math" w:hAnsi="Cambria Math"/>
          </w:rPr>
          <m:t>P</m:t>
        </m:r>
      </m:oMath>
      <w:r w:rsidRPr="00FE4B98">
        <w:rPr>
          <w:rFonts w:ascii="Roboto Mono" w:hAnsi="Roboto Mono"/>
        </w:rPr>
        <w:t>, then</w:t>
      </w:r>
    </w:p>
    <w:p w14:paraId="701CA8C9" w14:textId="3D99CA77" w:rsidR="00FE4B98" w:rsidRPr="00FE4B98" w:rsidRDefault="00000000" w:rsidP="00FE4B98">
      <w:pPr>
        <w:rPr>
          <w:rFonts w:ascii="Roboto Mono" w:hAnsi="Roboto Mono"/>
        </w:rP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d>
            <m:dPr>
              <m:begChr m:val="{"/>
              <m:endChr m:val="}"/>
              <m:ctrlPr>
                <w:rPr>
                  <w:rFonts w:ascii="Cambria Math" w:hAnsi="Cambria Math"/>
                </w:rPr>
              </m:ctrlPr>
            </m:dPr>
            <m:e>
              <m:r>
                <w:rPr>
                  <w:rFonts w:ascii="Cambria Math" w:hAnsi="Cambria Math"/>
                </w:rPr>
                <m:t>P</m:t>
              </m:r>
            </m:e>
          </m:d>
          <m:r>
            <m:rPr>
              <m:sty m:val="p"/>
            </m:rPr>
            <w:rPr>
              <w:rFonts w:ascii="Roboto Mono" w:hAnsi="Roboto Mono"/>
            </w:rPr>
            <w:br/>
          </m:r>
        </m:oMath>
      </m:oMathPara>
    </w:p>
    <w:p w14:paraId="49CA3E7C" w14:textId="322604C3" w:rsidR="00CA2636" w:rsidRPr="00CA2636" w:rsidRDefault="00FE4B98" w:rsidP="00FE4B98">
      <w:pPr>
        <w:rPr>
          <w:rFonts w:ascii="Roboto Mono" w:hAnsi="Roboto Mono"/>
        </w:rPr>
      </w:pPr>
      <w:r w:rsidRPr="00FE4B98">
        <w:rPr>
          <w:rFonts w:ascii="Roboto Mono" w:hAnsi="Roboto Mono"/>
        </w:rPr>
        <w:t>There is no theoretical upper limit on the number of distinct lines that can pass through one point in a plane.</w:t>
      </w:r>
    </w:p>
    <w:p w14:paraId="6ECBFABA" w14:textId="77777777" w:rsidR="00CA2636" w:rsidRDefault="00CA2636" w:rsidP="00CA2636">
      <w:pPr>
        <w:pStyle w:val="Heading3"/>
      </w:pPr>
      <w:r w:rsidRPr="00CA2636">
        <w:t>3. Median Concurrency</w:t>
      </w:r>
    </w:p>
    <w:p w14:paraId="31516619" w14:textId="1AC69CE2"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5EB00D" w14:textId="77777777" w:rsidR="00CA2636" w:rsidRPr="00CA2636" w:rsidRDefault="00CA2636" w:rsidP="00CA2636">
      <w:pPr>
        <w:rPr>
          <w:rFonts w:ascii="Roboto Mono" w:hAnsi="Roboto Mono"/>
        </w:rPr>
      </w:pPr>
      <w:r w:rsidRPr="00CA2636">
        <w:rPr>
          <w:rFonts w:ascii="Roboto Mono" w:hAnsi="Roboto Mono"/>
        </w:rPr>
        <w:t>The three medians of a triangle are concurrent at a point called the centroid.</w:t>
      </w:r>
    </w:p>
    <w:p w14:paraId="2594AD94" w14:textId="77777777" w:rsidR="00CA2636" w:rsidRPr="00CA2636" w:rsidRDefault="00CA2636" w:rsidP="00CA2636">
      <w:pPr>
        <w:rPr>
          <w:rFonts w:ascii="Roboto Mono" w:hAnsi="Roboto Mono"/>
        </w:rPr>
      </w:pPr>
      <w:r w:rsidRPr="00CA2636">
        <w:rPr>
          <w:rFonts w:ascii="Roboto Mono" w:hAnsi="Roboto Mono"/>
        </w:rPr>
        <w:t>A median connects a vertex of a triangle to the midpoint of the opposite side.</w:t>
      </w:r>
    </w:p>
    <w:p w14:paraId="53D3CBD9" w14:textId="31427352" w:rsidR="00CA2636" w:rsidRPr="00CA2636" w:rsidRDefault="00CA2636" w:rsidP="00CA2636">
      <w:pPr>
        <w:rPr>
          <w:rFonts w:ascii="Roboto Mono" w:hAnsi="Roboto Mono"/>
        </w:rPr>
      </w:pPr>
      <w:r w:rsidRPr="00CA2636">
        <w:rPr>
          <w:rFonts w:ascii="Roboto Mono" w:hAnsi="Roboto Mono"/>
          <w:noProof/>
        </w:rPr>
        <w:lastRenderedPageBreak/>
        <w:drawing>
          <wp:inline distT="0" distB="0" distL="0" distR="0" wp14:anchorId="284AB21C" wp14:editId="28326B13">
            <wp:extent cx="5715000" cy="5105400"/>
            <wp:effectExtent l="0" t="0" r="0" b="0"/>
            <wp:docPr id="443633040" name="Picture 12" descr="Centroid of a Triangle – Definition, Properties, Form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entroid of a Triangle – Definition, Properties, Formul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5105400"/>
                    </a:xfrm>
                    <a:prstGeom prst="rect">
                      <a:avLst/>
                    </a:prstGeom>
                    <a:noFill/>
                    <a:ln>
                      <a:noFill/>
                    </a:ln>
                  </pic:spPr>
                </pic:pic>
              </a:graphicData>
            </a:graphic>
          </wp:inline>
        </w:drawing>
      </w:r>
    </w:p>
    <w:p w14:paraId="70B6D5D4" w14:textId="08FDDBB4" w:rsidR="003A4D4F" w:rsidRPr="003A4D4F" w:rsidRDefault="003A4D4F" w:rsidP="003A4D4F">
      <w:pPr>
        <w:rPr>
          <w:rFonts w:ascii="Roboto Mono" w:hAnsi="Roboto Mono"/>
        </w:rPr>
      </w:pPr>
      <w:r w:rsidRPr="003A4D4F">
        <w:rPr>
          <w:rFonts w:ascii="Roboto Mono" w:hAnsi="Roboto Mono"/>
        </w:rPr>
        <w:t xml:space="preserve">For triangle </w:t>
      </w:r>
      <m:oMath>
        <m:r>
          <w:rPr>
            <w:rFonts w:ascii="Cambria Math" w:hAnsi="Cambria Math"/>
          </w:rPr>
          <m:t>ABC</m:t>
        </m:r>
      </m:oMath>
      <w:r w:rsidRPr="003A4D4F">
        <w:rPr>
          <w:rFonts w:ascii="Roboto Mono" w:hAnsi="Roboto Mono"/>
        </w:rPr>
        <w:t xml:space="preserve">, if its three medians meet at </w:t>
      </w:r>
      <m:oMath>
        <m:r>
          <w:rPr>
            <w:rFonts w:ascii="Cambria Math" w:hAnsi="Cambria Math"/>
          </w:rPr>
          <m:t>G</m:t>
        </m:r>
      </m:oMath>
      <w:r w:rsidRPr="003A4D4F">
        <w:rPr>
          <w:rFonts w:ascii="Roboto Mono" w:hAnsi="Roboto Mono"/>
        </w:rPr>
        <w:t xml:space="preserve">, then </w:t>
      </w:r>
      <m:oMath>
        <m:r>
          <w:rPr>
            <w:rFonts w:ascii="Cambria Math" w:hAnsi="Cambria Math"/>
          </w:rPr>
          <m:t>G</m:t>
        </m:r>
      </m:oMath>
      <w:r w:rsidRPr="003A4D4F">
        <w:rPr>
          <w:rFonts w:ascii="Roboto Mono" w:hAnsi="Roboto Mono"/>
        </w:rPr>
        <w:t>is the centroid.</w:t>
      </w:r>
    </w:p>
    <w:p w14:paraId="31361E80" w14:textId="77777777" w:rsidR="003A4D4F" w:rsidRPr="003A4D4F" w:rsidRDefault="003A4D4F" w:rsidP="003A4D4F">
      <w:pPr>
        <w:rPr>
          <w:rFonts w:ascii="Roboto Mono" w:hAnsi="Roboto Mono"/>
        </w:rPr>
      </w:pPr>
      <w:r w:rsidRPr="003A4D4F">
        <w:rPr>
          <w:rFonts w:ascii="Roboto Mono" w:hAnsi="Roboto Mono"/>
        </w:rPr>
        <w:t>The centroid divides each median in the ratio</w:t>
      </w:r>
    </w:p>
    <w:p w14:paraId="043CF157" w14:textId="15E6C332" w:rsidR="003A4D4F" w:rsidRPr="003A4D4F" w:rsidRDefault="003A4D4F" w:rsidP="003A4D4F">
      <w:pPr>
        <w:rPr>
          <w:rFonts w:ascii="Roboto Mono" w:hAnsi="Roboto Mono"/>
        </w:rPr>
      </w:pPr>
      <m:oMathPara>
        <m:oMath>
          <m:r>
            <w:rPr>
              <w:rFonts w:ascii="Cambria Math" w:hAnsi="Cambria Math"/>
            </w:rPr>
            <m:t>AG:GD=2:1</m:t>
          </m:r>
          <m:r>
            <w:rPr>
              <w:rFonts w:ascii="Roboto Mono" w:hAnsi="Roboto Mono"/>
            </w:rPr>
            <w:br/>
          </m:r>
        </m:oMath>
      </m:oMathPara>
    </w:p>
    <w:p w14:paraId="3F28536B" w14:textId="6F394C3C" w:rsidR="00CA2636" w:rsidRPr="00CA2636" w:rsidRDefault="003A4D4F" w:rsidP="003A4D4F">
      <w:pPr>
        <w:rPr>
          <w:rFonts w:ascii="Roboto Mono" w:hAnsi="Roboto Mono"/>
        </w:rPr>
      </w:pPr>
      <w:r w:rsidRPr="003A4D4F">
        <w:rPr>
          <w:rFonts w:ascii="Roboto Mono" w:hAnsi="Roboto Mono"/>
        </w:rPr>
        <w:t xml:space="preserve">where </w:t>
      </w:r>
      <m:oMath>
        <m:r>
          <w:rPr>
            <w:rFonts w:ascii="Cambria Math" w:hAnsi="Cambria Math"/>
          </w:rPr>
          <m:t>D</m:t>
        </m:r>
      </m:oMath>
      <w:r w:rsidRPr="003A4D4F">
        <w:rPr>
          <w:rFonts w:ascii="Roboto Mono" w:hAnsi="Roboto Mono"/>
        </w:rPr>
        <w:t xml:space="preserve">is the midpoint of </w:t>
      </w:r>
      <m:oMath>
        <m:r>
          <w:rPr>
            <w:rFonts w:ascii="Cambria Math" w:hAnsi="Cambria Math"/>
          </w:rPr>
          <m:t>BC</m:t>
        </m:r>
      </m:oMath>
      <w:r w:rsidRPr="003A4D4F">
        <w:rPr>
          <w:rFonts w:ascii="Roboto Mono" w:hAnsi="Roboto Mono"/>
        </w:rPr>
        <w:t xml:space="preserve">and </w:t>
      </w:r>
      <m:oMath>
        <m:r>
          <w:rPr>
            <w:rFonts w:ascii="Cambria Math" w:hAnsi="Cambria Math"/>
          </w:rPr>
          <m:t>G</m:t>
        </m:r>
      </m:oMath>
      <w:r w:rsidRPr="003A4D4F">
        <w:rPr>
          <w:rFonts w:ascii="Roboto Mono" w:hAnsi="Roboto Mono"/>
        </w:rPr>
        <w:t xml:space="preserve">lies between </w:t>
      </w:r>
      <m:oMath>
        <m:r>
          <w:rPr>
            <w:rFonts w:ascii="Cambria Math" w:hAnsi="Cambria Math"/>
          </w:rPr>
          <m:t>A</m:t>
        </m:r>
      </m:oMath>
      <w:r w:rsidRPr="003A4D4F">
        <w:rPr>
          <w:rFonts w:ascii="Roboto Mono" w:hAnsi="Roboto Mono"/>
        </w:rPr>
        <w:t xml:space="preserve">and </w:t>
      </w:r>
      <m:oMath>
        <m:r>
          <w:rPr>
            <w:rFonts w:ascii="Cambria Math" w:hAnsi="Cambria Math"/>
          </w:rPr>
          <m:t>D</m:t>
        </m:r>
      </m:oMath>
      <w:r w:rsidRPr="003A4D4F">
        <w:rPr>
          <w:rFonts w:ascii="Roboto Mono" w:hAnsi="Roboto Mono"/>
        </w:rPr>
        <w:t>.</w:t>
      </w:r>
    </w:p>
    <w:p w14:paraId="0914FC9A" w14:textId="77777777" w:rsidR="00CA2636" w:rsidRDefault="00CA2636" w:rsidP="00CA2636">
      <w:pPr>
        <w:pStyle w:val="Heading3"/>
      </w:pPr>
      <w:r w:rsidRPr="00CA2636">
        <w:t>4. Angle-Bisector Concurrency</w:t>
      </w:r>
    </w:p>
    <w:p w14:paraId="595237D5" w14:textId="4234C0F8"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52B536D" w14:textId="77777777" w:rsidR="00CA2636" w:rsidRPr="00CA2636" w:rsidRDefault="00CA2636" w:rsidP="00CA2636">
      <w:pPr>
        <w:rPr>
          <w:rFonts w:ascii="Roboto Mono" w:hAnsi="Roboto Mono"/>
        </w:rPr>
      </w:pPr>
      <w:r w:rsidRPr="00CA2636">
        <w:rPr>
          <w:rFonts w:ascii="Roboto Mono" w:hAnsi="Roboto Mono"/>
        </w:rPr>
        <w:t>The three internal angle bisectors of a triangle are concurrent at the incenter.</w:t>
      </w:r>
    </w:p>
    <w:p w14:paraId="6A2C27E7" w14:textId="77777777" w:rsidR="00CA2636" w:rsidRPr="00CA2636" w:rsidRDefault="00CA2636" w:rsidP="00CA2636">
      <w:pPr>
        <w:rPr>
          <w:rFonts w:ascii="Roboto Mono" w:hAnsi="Roboto Mono"/>
        </w:rPr>
      </w:pPr>
      <w:r w:rsidRPr="00CA2636">
        <w:rPr>
          <w:rFonts w:ascii="Roboto Mono" w:hAnsi="Roboto Mono"/>
        </w:rPr>
        <w:lastRenderedPageBreak/>
        <w:t>The incenter is the center of the triangle's inscribed circle, called the incircle.</w:t>
      </w:r>
    </w:p>
    <w:p w14:paraId="3B03C8AC" w14:textId="52ADDFD4" w:rsidR="00CA2636" w:rsidRPr="00CA2636" w:rsidRDefault="00CA2636" w:rsidP="00CA2636">
      <w:pPr>
        <w:rPr>
          <w:rFonts w:ascii="Roboto Mono" w:hAnsi="Roboto Mono"/>
        </w:rPr>
      </w:pPr>
      <w:r w:rsidRPr="00CA2636">
        <w:rPr>
          <w:rFonts w:ascii="Roboto Mono" w:hAnsi="Roboto Mono"/>
          <w:noProof/>
        </w:rPr>
        <w:drawing>
          <wp:inline distT="0" distB="0" distL="0" distR="0" wp14:anchorId="549FA7B3" wp14:editId="1FF69B3B">
            <wp:extent cx="5943600" cy="4352925"/>
            <wp:effectExtent l="0" t="0" r="0" b="9525"/>
            <wp:docPr id="1900154362" name="Picture 11" descr="Point of concurrency in a triangle- definitions, facts and solved examples. - Cue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oint of concurrency in a triangle- definitions, facts and solved examples. - Cuemat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52925"/>
                    </a:xfrm>
                    <a:prstGeom prst="rect">
                      <a:avLst/>
                    </a:prstGeom>
                    <a:noFill/>
                    <a:ln>
                      <a:noFill/>
                    </a:ln>
                  </pic:spPr>
                </pic:pic>
              </a:graphicData>
            </a:graphic>
          </wp:inline>
        </w:drawing>
      </w:r>
    </w:p>
    <w:p w14:paraId="4FC02123" w14:textId="242B18F5" w:rsidR="00BA3FFE" w:rsidRPr="00BA3FFE" w:rsidRDefault="00BA3FFE" w:rsidP="00BA3FFE">
      <w:pPr>
        <w:rPr>
          <w:rFonts w:ascii="Roboto Mono" w:hAnsi="Roboto Mono"/>
        </w:rPr>
      </w:pPr>
      <w:r w:rsidRPr="00BA3FFE">
        <w:rPr>
          <w:rFonts w:ascii="Roboto Mono" w:hAnsi="Roboto Mono"/>
        </w:rPr>
        <w:t xml:space="preserve">If the angle bisectors meet at </w:t>
      </w:r>
      <m:oMath>
        <m:r>
          <w:rPr>
            <w:rFonts w:ascii="Cambria Math" w:hAnsi="Cambria Math"/>
          </w:rPr>
          <m:t>I</m:t>
        </m:r>
      </m:oMath>
      <w:r w:rsidRPr="00BA3FFE">
        <w:rPr>
          <w:rFonts w:ascii="Roboto Mono" w:hAnsi="Roboto Mono"/>
        </w:rPr>
        <w:t>, then</w:t>
      </w:r>
    </w:p>
    <w:p w14:paraId="18C42DE9" w14:textId="73E89583" w:rsidR="00BA3FFE" w:rsidRPr="00BA3FFE" w:rsidRDefault="00BA3FFE" w:rsidP="00BA3FFE">
      <w:pPr>
        <w:rPr>
          <w:rFonts w:ascii="Roboto Mono" w:hAnsi="Roboto Mono"/>
        </w:rPr>
      </w:pPr>
      <m:oMathPara>
        <m:oMath>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 I∈</m:t>
          </m:r>
          <m:sSub>
            <m:sSubPr>
              <m:ctrlPr>
                <w:rPr>
                  <w:rFonts w:ascii="Cambria Math" w:hAnsi="Cambria Math"/>
                </w:rPr>
              </m:ctrlPr>
            </m:sSubPr>
            <m:e>
              <m:r>
                <w:rPr>
                  <w:rFonts w:ascii="Cambria Math" w:hAnsi="Cambria Math"/>
                </w:rPr>
                <m:t>b</m:t>
              </m:r>
            </m:e>
            <m:sub>
              <m:r>
                <w:rPr>
                  <w:rFonts w:ascii="Cambria Math" w:hAnsi="Cambria Math"/>
                </w:rPr>
                <m:t>B</m:t>
              </m:r>
            </m:sub>
          </m:sSub>
          <m:r>
            <w:rPr>
              <w:rFonts w:ascii="Cambria Math" w:hAnsi="Cambria Math"/>
            </w:rPr>
            <m:t>, I∈</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Roboto Mono" w:hAnsi="Roboto Mono"/>
            </w:rPr>
            <w:br/>
          </m:r>
        </m:oMath>
      </m:oMathPara>
    </w:p>
    <w:p w14:paraId="47F1EDCB" w14:textId="16900A53" w:rsidR="00CA2636" w:rsidRPr="00CA2636" w:rsidRDefault="00BA3FFE" w:rsidP="008F6CCF">
      <w:pPr>
        <w:rPr>
          <w:rFonts w:ascii="Roboto Mono" w:hAnsi="Roboto Mono"/>
        </w:rPr>
      </w:pPr>
      <w:r w:rsidRPr="00BA3FFE">
        <w:rPr>
          <w:rFonts w:ascii="Roboto Mono" w:hAnsi="Roboto Mono"/>
        </w:rPr>
        <w:t xml:space="preserve">where </w:t>
      </w:r>
      <m:oMath>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oMath>
      <w:r w:rsidRPr="00BA3FFE">
        <w:rPr>
          <w:rFonts w:ascii="Roboto Mono" w:hAnsi="Roboto Mono"/>
        </w:rPr>
        <w:t>denote the three internal angle-bisector lines.</w:t>
      </w:r>
    </w:p>
    <w:p w14:paraId="273C5944" w14:textId="77777777" w:rsidR="00CA2636" w:rsidRDefault="00CA2636" w:rsidP="00CA2636">
      <w:pPr>
        <w:pStyle w:val="Heading3"/>
      </w:pPr>
      <w:r w:rsidRPr="00CA2636">
        <w:t>5. Altitude Concurrency</w:t>
      </w:r>
    </w:p>
    <w:p w14:paraId="1BC00998" w14:textId="313CC1A5"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1395B58" w14:textId="77777777" w:rsidR="00CA2636" w:rsidRPr="00CA2636" w:rsidRDefault="00CA2636" w:rsidP="00CA2636">
      <w:pPr>
        <w:rPr>
          <w:rFonts w:ascii="Roboto Mono" w:hAnsi="Roboto Mono"/>
        </w:rPr>
      </w:pPr>
      <w:r w:rsidRPr="00CA2636">
        <w:rPr>
          <w:rFonts w:ascii="Roboto Mono" w:hAnsi="Roboto Mono"/>
        </w:rPr>
        <w:t>The three altitudes of a triangle are concurrent at the orthocenter.</w:t>
      </w:r>
    </w:p>
    <w:p w14:paraId="2072306A" w14:textId="77777777" w:rsidR="00CA2636" w:rsidRPr="00CA2636" w:rsidRDefault="00CA2636" w:rsidP="00CA2636">
      <w:pPr>
        <w:rPr>
          <w:rFonts w:ascii="Roboto Mono" w:hAnsi="Roboto Mono"/>
        </w:rPr>
      </w:pPr>
      <w:r w:rsidRPr="00CA2636">
        <w:rPr>
          <w:rFonts w:ascii="Roboto Mono" w:hAnsi="Roboto Mono"/>
        </w:rPr>
        <w:t>An altitude is a line through a vertex perpendicular to the line containing the opposite side.</w:t>
      </w:r>
    </w:p>
    <w:p w14:paraId="57B80622" w14:textId="763821C4" w:rsidR="00CA2636" w:rsidRPr="00CA2636" w:rsidRDefault="00CA2636" w:rsidP="00CA2636">
      <w:pPr>
        <w:rPr>
          <w:rFonts w:ascii="Roboto Mono" w:hAnsi="Roboto Mono"/>
        </w:rPr>
      </w:pPr>
      <w:r w:rsidRPr="00CA2636">
        <w:rPr>
          <w:rFonts w:ascii="Roboto Mono" w:hAnsi="Roboto Mono"/>
          <w:noProof/>
        </w:rPr>
        <w:lastRenderedPageBreak/>
        <w:drawing>
          <wp:inline distT="0" distB="0" distL="0" distR="0" wp14:anchorId="0BF15B77" wp14:editId="30C7A600">
            <wp:extent cx="4655820" cy="4305300"/>
            <wp:effectExtent l="0" t="0" r="0" b="0"/>
            <wp:docPr id="1370223685" name="Picture 10" descr="Orthocenter - Definition, Properties, Formula, Examples, FA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rthocenter - Definition, Properties, Formula, Examples, FAQ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5820" cy="4305300"/>
                    </a:xfrm>
                    <a:prstGeom prst="rect">
                      <a:avLst/>
                    </a:prstGeom>
                    <a:noFill/>
                    <a:ln>
                      <a:noFill/>
                    </a:ln>
                  </pic:spPr>
                </pic:pic>
              </a:graphicData>
            </a:graphic>
          </wp:inline>
        </w:drawing>
      </w:r>
    </w:p>
    <w:p w14:paraId="7DF2331E" w14:textId="70822822" w:rsidR="00E52C4F" w:rsidRPr="00E52C4F" w:rsidRDefault="00E52C4F" w:rsidP="00E52C4F">
      <w:pPr>
        <w:rPr>
          <w:rFonts w:ascii="Roboto Mono" w:hAnsi="Roboto Mono"/>
        </w:rPr>
      </w:pPr>
      <w:r w:rsidRPr="00E52C4F">
        <w:rPr>
          <w:rFonts w:ascii="Roboto Mono" w:hAnsi="Roboto Mono"/>
        </w:rPr>
        <w:t xml:space="preserve">The orthocenter is commonly denoted by </w:t>
      </w:r>
      <m:oMath>
        <m:r>
          <w:rPr>
            <w:rFonts w:ascii="Cambria Math" w:hAnsi="Cambria Math"/>
          </w:rPr>
          <m:t>H</m:t>
        </m:r>
      </m:oMath>
      <w:r w:rsidRPr="00E52C4F">
        <w:rPr>
          <w:rFonts w:ascii="Roboto Mono" w:hAnsi="Roboto Mono"/>
        </w:rPr>
        <w:t>.</w:t>
      </w:r>
    </w:p>
    <w:p w14:paraId="4FA000C8" w14:textId="658E1E4D" w:rsidR="00E52C4F" w:rsidRPr="00E52C4F" w:rsidRDefault="00E52C4F" w:rsidP="00E52C4F">
      <w:pPr>
        <w:numPr>
          <w:ilvl w:val="0"/>
          <w:numId w:val="6"/>
        </w:numPr>
        <w:rPr>
          <w:rFonts w:ascii="Roboto Mono" w:hAnsi="Roboto Mono"/>
        </w:rPr>
      </w:pPr>
      <w:r w:rsidRPr="00E52C4F">
        <w:rPr>
          <w:rFonts w:ascii="Roboto Mono" w:hAnsi="Roboto Mono"/>
        </w:rPr>
        <w:t xml:space="preserve">Acute triangle: </w:t>
      </w:r>
      <m:oMath>
        <m:r>
          <w:rPr>
            <w:rFonts w:ascii="Cambria Math" w:hAnsi="Cambria Math"/>
          </w:rPr>
          <m:t>H</m:t>
        </m:r>
      </m:oMath>
      <w:r w:rsidRPr="00E52C4F">
        <w:rPr>
          <w:rFonts w:ascii="Roboto Mono" w:hAnsi="Roboto Mono"/>
        </w:rPr>
        <w:t>lies inside the triangle.</w:t>
      </w:r>
    </w:p>
    <w:p w14:paraId="484ACE4D" w14:textId="1D7B1678" w:rsidR="00E52C4F" w:rsidRPr="00E52C4F" w:rsidRDefault="00E52C4F" w:rsidP="00E52C4F">
      <w:pPr>
        <w:numPr>
          <w:ilvl w:val="0"/>
          <w:numId w:val="6"/>
        </w:numPr>
        <w:rPr>
          <w:rFonts w:ascii="Roboto Mono" w:hAnsi="Roboto Mono"/>
        </w:rPr>
      </w:pPr>
      <w:r w:rsidRPr="00E52C4F">
        <w:rPr>
          <w:rFonts w:ascii="Roboto Mono" w:hAnsi="Roboto Mono"/>
        </w:rPr>
        <w:t xml:space="preserve">Right triangle: </w:t>
      </w:r>
      <m:oMath>
        <m:r>
          <w:rPr>
            <w:rFonts w:ascii="Cambria Math" w:hAnsi="Cambria Math"/>
          </w:rPr>
          <m:t>H</m:t>
        </m:r>
      </m:oMath>
      <w:r w:rsidRPr="00E52C4F">
        <w:rPr>
          <w:rFonts w:ascii="Roboto Mono" w:hAnsi="Roboto Mono"/>
        </w:rPr>
        <w:t>is at the right-angle vertex.</w:t>
      </w:r>
    </w:p>
    <w:p w14:paraId="5533151D" w14:textId="56E05377" w:rsidR="00CA2636" w:rsidRPr="00E52C4F" w:rsidRDefault="00E52C4F" w:rsidP="00E52C4F">
      <w:pPr>
        <w:numPr>
          <w:ilvl w:val="0"/>
          <w:numId w:val="6"/>
        </w:numPr>
        <w:rPr>
          <w:rFonts w:ascii="Roboto Mono" w:hAnsi="Roboto Mono"/>
        </w:rPr>
      </w:pPr>
      <w:r w:rsidRPr="00E52C4F">
        <w:rPr>
          <w:rFonts w:ascii="Roboto Mono" w:hAnsi="Roboto Mono"/>
        </w:rPr>
        <w:t xml:space="preserve">Obtuse triangle: </w:t>
      </w:r>
      <m:oMath>
        <m:r>
          <w:rPr>
            <w:rFonts w:ascii="Cambria Math" w:hAnsi="Cambria Math"/>
          </w:rPr>
          <m:t>H</m:t>
        </m:r>
      </m:oMath>
      <w:r w:rsidRPr="00E52C4F">
        <w:rPr>
          <w:rFonts w:ascii="Roboto Mono" w:hAnsi="Roboto Mono"/>
        </w:rPr>
        <w:t>lies outside the triangle.</w:t>
      </w:r>
    </w:p>
    <w:p w14:paraId="23BDDE2A" w14:textId="77777777" w:rsidR="00CA2636" w:rsidRDefault="00CA2636" w:rsidP="00CA2636">
      <w:pPr>
        <w:pStyle w:val="Heading3"/>
      </w:pPr>
      <w:r w:rsidRPr="00CA2636">
        <w:t>6. Perpendicular-Bisector Concurrency</w:t>
      </w:r>
    </w:p>
    <w:p w14:paraId="2E1D3939" w14:textId="0D50A456"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600C8ED" w14:textId="77777777" w:rsidR="00CA2636" w:rsidRPr="00CA2636" w:rsidRDefault="00CA2636" w:rsidP="00CA2636">
      <w:pPr>
        <w:rPr>
          <w:rFonts w:ascii="Roboto Mono" w:hAnsi="Roboto Mono"/>
        </w:rPr>
      </w:pPr>
      <w:r w:rsidRPr="00CA2636">
        <w:rPr>
          <w:rFonts w:ascii="Roboto Mono" w:hAnsi="Roboto Mono"/>
        </w:rPr>
        <w:t>The three perpendicular bisectors of a triangle's sides are concurrent at the circumcenter.</w:t>
      </w:r>
    </w:p>
    <w:p w14:paraId="2728F382" w14:textId="77777777" w:rsidR="00CA2636" w:rsidRPr="00CA2636" w:rsidRDefault="00CA2636" w:rsidP="00CA2636">
      <w:pPr>
        <w:rPr>
          <w:rFonts w:ascii="Roboto Mono" w:hAnsi="Roboto Mono"/>
        </w:rPr>
      </w:pPr>
      <w:r w:rsidRPr="00CA2636">
        <w:rPr>
          <w:rFonts w:ascii="Roboto Mono" w:hAnsi="Roboto Mono"/>
        </w:rPr>
        <w:t>A perpendicular bisector passes through a segment's midpoint and is perpendicular to its supporting line.</w:t>
      </w:r>
    </w:p>
    <w:p w14:paraId="691279AC" w14:textId="0DE09E59" w:rsidR="00CA2636" w:rsidRDefault="00CA2636" w:rsidP="00CA2636">
      <w:pPr>
        <w:rPr>
          <w:rFonts w:ascii="Roboto Mono" w:hAnsi="Roboto Mono"/>
        </w:rPr>
      </w:pPr>
      <w:r w:rsidRPr="00CA2636">
        <w:rPr>
          <w:rFonts w:ascii="Roboto Mono" w:hAnsi="Roboto Mono"/>
          <w:noProof/>
        </w:rPr>
        <w:lastRenderedPageBreak/>
        <w:drawing>
          <wp:inline distT="0" distB="0" distL="0" distR="0" wp14:anchorId="454EAB1D" wp14:editId="1D0CC4A5">
            <wp:extent cx="4419600" cy="4114800"/>
            <wp:effectExtent l="0" t="0" r="0" b="0"/>
            <wp:docPr id="1962276321" name="Picture 9" descr="Perpendicular Bisector Problems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erpendicular Bisector Problems with Solu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9600" cy="4114800"/>
                    </a:xfrm>
                    <a:prstGeom prst="rect">
                      <a:avLst/>
                    </a:prstGeom>
                    <a:noFill/>
                    <a:ln>
                      <a:noFill/>
                    </a:ln>
                  </pic:spPr>
                </pic:pic>
              </a:graphicData>
            </a:graphic>
          </wp:inline>
        </w:drawing>
      </w:r>
    </w:p>
    <w:p w14:paraId="24E5A111" w14:textId="77777777" w:rsidR="005F14CB" w:rsidRPr="005F14CB" w:rsidRDefault="005F14CB" w:rsidP="005F14CB">
      <w:pPr>
        <w:rPr>
          <w:rFonts w:ascii="Roboto Mono" w:hAnsi="Roboto Mono"/>
        </w:rPr>
      </w:pPr>
      <w:r w:rsidRPr="005F14CB">
        <w:rPr>
          <w:rFonts w:ascii="Roboto Mono" w:hAnsi="Roboto Mono"/>
        </w:rPr>
        <w:t>The circumcenter is equidistant from all three vertices:</w:t>
      </w:r>
    </w:p>
    <w:p w14:paraId="1860BE4D" w14:textId="48E69161" w:rsidR="005F14CB" w:rsidRPr="005F14CB" w:rsidRDefault="005F14CB" w:rsidP="005F14CB">
      <w:pPr>
        <w:rPr>
          <w:rFonts w:ascii="Roboto Mono" w:hAnsi="Roboto Mono"/>
        </w:rPr>
      </w:pPr>
      <m:oMathPara>
        <m:oMath>
          <m:r>
            <w:rPr>
              <w:rFonts w:ascii="Cambria Math" w:hAnsi="Cambria Math"/>
            </w:rPr>
            <m:t>OA=OB=OC</m:t>
          </m:r>
          <m:r>
            <w:rPr>
              <w:rFonts w:ascii="Roboto Mono" w:hAnsi="Roboto Mono"/>
            </w:rPr>
            <w:br/>
          </m:r>
        </m:oMath>
      </m:oMathPara>
    </w:p>
    <w:p w14:paraId="67969D66" w14:textId="4F1072BC" w:rsidR="005F14CB" w:rsidRPr="00CA2636" w:rsidRDefault="005F14CB" w:rsidP="005F14CB">
      <w:pPr>
        <w:rPr>
          <w:rFonts w:ascii="Roboto Mono" w:hAnsi="Roboto Mono"/>
        </w:rPr>
      </w:pPr>
      <w:r w:rsidRPr="005F14CB">
        <w:rPr>
          <w:rFonts w:ascii="Roboto Mono" w:hAnsi="Roboto Mono"/>
        </w:rPr>
        <w:t>It is the center of the triangle's circumscribed circle.</w:t>
      </w:r>
    </w:p>
    <w:p w14:paraId="6366F6AF" w14:textId="77777777" w:rsidR="00CA2636" w:rsidRDefault="00CA2636" w:rsidP="00CA2636">
      <w:pPr>
        <w:pStyle w:val="Heading3"/>
      </w:pPr>
      <w:r w:rsidRPr="00CA2636">
        <w:t>7. Concurrency of Other Geometric Lines</w:t>
      </w:r>
    </w:p>
    <w:p w14:paraId="72677020" w14:textId="0545667A"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128F04" w14:textId="77777777" w:rsidR="00CA2636" w:rsidRPr="00CA2636" w:rsidRDefault="00CA2636" w:rsidP="00CA2636">
      <w:pPr>
        <w:rPr>
          <w:rFonts w:ascii="Roboto Mono" w:hAnsi="Roboto Mono"/>
        </w:rPr>
      </w:pPr>
      <w:r w:rsidRPr="00CA2636">
        <w:rPr>
          <w:rFonts w:ascii="Roboto Mono" w:hAnsi="Roboto Mono"/>
        </w:rPr>
        <w:t>Concurrency also occurs outside the four standard triangle-center constructions. For example:</w:t>
      </w:r>
    </w:p>
    <w:p w14:paraId="63052E18" w14:textId="77777777" w:rsidR="00CA2636" w:rsidRPr="00CA2636" w:rsidRDefault="00CA2636" w:rsidP="00CA2636">
      <w:pPr>
        <w:numPr>
          <w:ilvl w:val="0"/>
          <w:numId w:val="3"/>
        </w:numPr>
        <w:rPr>
          <w:rFonts w:ascii="Roboto Mono" w:hAnsi="Roboto Mono"/>
        </w:rPr>
      </w:pPr>
      <w:r w:rsidRPr="00CA2636">
        <w:rPr>
          <w:rFonts w:ascii="Roboto Mono" w:hAnsi="Roboto Mono"/>
        </w:rPr>
        <w:t>Lines in geometric constructions may meet at one designated point.</w:t>
      </w:r>
    </w:p>
    <w:p w14:paraId="58C63DEA" w14:textId="77777777" w:rsidR="00CA2636" w:rsidRPr="00CA2636" w:rsidRDefault="00CA2636" w:rsidP="00CA2636">
      <w:pPr>
        <w:numPr>
          <w:ilvl w:val="0"/>
          <w:numId w:val="3"/>
        </w:numPr>
        <w:rPr>
          <w:rFonts w:ascii="Roboto Mono" w:hAnsi="Roboto Mono"/>
        </w:rPr>
      </w:pPr>
      <w:r w:rsidRPr="00CA2636">
        <w:rPr>
          <w:rFonts w:ascii="Roboto Mono" w:hAnsi="Roboto Mono"/>
        </w:rPr>
        <w:t>Several diagonals or connecting lines may share a common point.</w:t>
      </w:r>
    </w:p>
    <w:p w14:paraId="48421066" w14:textId="77777777" w:rsidR="00CA2636" w:rsidRPr="00CA2636" w:rsidRDefault="00CA2636" w:rsidP="00CA2636">
      <w:pPr>
        <w:numPr>
          <w:ilvl w:val="0"/>
          <w:numId w:val="3"/>
        </w:numPr>
        <w:rPr>
          <w:rFonts w:ascii="Roboto Mono" w:hAnsi="Roboto Mono"/>
        </w:rPr>
      </w:pPr>
      <w:r w:rsidRPr="00CA2636">
        <w:rPr>
          <w:rFonts w:ascii="Roboto Mono" w:hAnsi="Roboto Mono"/>
        </w:rPr>
        <w:lastRenderedPageBreak/>
        <w:t>Lines in projective geometry may be concurrent at a finite point or, in projective settings, at a point at infinity.</w:t>
      </w:r>
    </w:p>
    <w:p w14:paraId="297C0374" w14:textId="77777777" w:rsidR="00CA2636" w:rsidRPr="00CA2636" w:rsidRDefault="00CA2636" w:rsidP="00CA2636">
      <w:pPr>
        <w:pStyle w:val="Heading2"/>
      </w:pPr>
      <w:r w:rsidRPr="00CA2636">
        <w:t>Mathematical Tests for Concurrency</w:t>
      </w:r>
    </w:p>
    <w:p w14:paraId="159D5049" w14:textId="77777777" w:rsidR="00CA2636" w:rsidRDefault="00CA2636" w:rsidP="00CA2636">
      <w:pPr>
        <w:pStyle w:val="Heading3"/>
      </w:pPr>
      <w:r w:rsidRPr="00CA2636">
        <w:t>1. Intersection Test</w:t>
      </w:r>
    </w:p>
    <w:p w14:paraId="2637DEA2" w14:textId="5F4AC58B"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FC91E6F" w14:textId="77777777" w:rsidR="008B4571" w:rsidRPr="008B4571" w:rsidRDefault="008B4571" w:rsidP="008B4571">
      <w:pPr>
        <w:rPr>
          <w:rFonts w:ascii="Roboto Mono" w:hAnsi="Roboto Mono"/>
        </w:rPr>
      </w:pPr>
      <w:r w:rsidRPr="008B4571">
        <w:rPr>
          <w:rFonts w:ascii="Roboto Mono" w:hAnsi="Roboto Mono"/>
        </w:rPr>
        <w:t>For three lines, find the intersection of the first two lines. Then check whether the third line passes through that same point.</w:t>
      </w:r>
    </w:p>
    <w:p w14:paraId="21A161CA" w14:textId="77777777" w:rsidR="008B4571" w:rsidRPr="008B4571" w:rsidRDefault="008B4571" w:rsidP="008B4571">
      <w:pPr>
        <w:rPr>
          <w:rFonts w:ascii="Roboto Mono" w:hAnsi="Roboto Mono"/>
        </w:rPr>
      </w:pPr>
      <w:r w:rsidRPr="008B4571">
        <w:rPr>
          <w:rFonts w:ascii="Roboto Mono" w:hAnsi="Roboto Mono"/>
        </w:rPr>
        <w:t>Suppose:</w:t>
      </w:r>
    </w:p>
    <w:p w14:paraId="47315793" w14:textId="2E76B360" w:rsidR="008B4571" w:rsidRPr="008B4571" w:rsidRDefault="00000000" w:rsidP="008B4571">
      <w:pPr>
        <w:rPr>
          <w:rFonts w:ascii="Roboto Mono" w:hAnsi="Roboto Mono"/>
        </w:rP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:y=x</m:t>
          </m:r>
          <m:r>
            <w:rPr>
              <w:rFonts w:ascii="Roboto Mono" w:hAnsi="Roboto Mono"/>
            </w:rPr>
            <w:br/>
          </m:r>
        </m:oMath>
      </m:oMathPara>
    </w:p>
    <w:p w14:paraId="4AF99066" w14:textId="4A502000" w:rsidR="008B4571" w:rsidRPr="008B4571" w:rsidRDefault="00000000" w:rsidP="008B4571">
      <w:pPr>
        <w:rPr>
          <w:rFonts w:ascii="Roboto Mono" w:hAnsi="Roboto Mono"/>
        </w:rPr>
      </w:pPr>
      <m:oMathPara>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:y=-x+4</m:t>
          </m:r>
          <m:r>
            <w:rPr>
              <w:rFonts w:ascii="Roboto Mono" w:hAnsi="Roboto Mono"/>
            </w:rPr>
            <w:br/>
          </m:r>
        </m:oMath>
      </m:oMathPara>
    </w:p>
    <w:p w14:paraId="63256568" w14:textId="64FAEE48" w:rsidR="008B4571" w:rsidRPr="008B4571" w:rsidRDefault="00000000" w:rsidP="008B4571">
      <w:pPr>
        <w:rPr>
          <w:rFonts w:ascii="Roboto Mono" w:hAnsi="Roboto Mono"/>
        </w:rPr>
      </w:pPr>
      <m:oMathPara>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:y=2</m:t>
          </m:r>
          <m:r>
            <w:rPr>
              <w:rFonts w:ascii="Roboto Mono" w:hAnsi="Roboto Mono"/>
            </w:rPr>
            <w:br/>
          </m:r>
        </m:oMath>
      </m:oMathPara>
    </w:p>
    <w:p w14:paraId="2CB02425" w14:textId="4D4530BE" w:rsidR="008B4571" w:rsidRPr="008B4571" w:rsidRDefault="008B4571" w:rsidP="008B4571">
      <w:pPr>
        <w:rPr>
          <w:rFonts w:ascii="Roboto Mono" w:hAnsi="Roboto Mono"/>
        </w:rPr>
      </w:pPr>
      <w:r w:rsidRPr="008B4571">
        <w:rPr>
          <w:rFonts w:ascii="Roboto Mono" w:hAnsi="Roboto Mono"/>
        </w:rPr>
        <w:t xml:space="preserve">First, find the intersection of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8B4571">
        <w:rPr>
          <w:rFonts w:ascii="Roboto Mono" w:hAnsi="Roboto Mono"/>
        </w:rPr>
        <w:t xml:space="preserve">and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8B4571">
        <w:rPr>
          <w:rFonts w:ascii="Roboto Mono" w:hAnsi="Roboto Mono"/>
        </w:rPr>
        <w:t>:</w:t>
      </w:r>
    </w:p>
    <w:p w14:paraId="7C675F5A" w14:textId="24A88258" w:rsidR="008B4571" w:rsidRPr="008B4571" w:rsidRDefault="008B4571" w:rsidP="008B4571">
      <w:pPr>
        <w:rPr>
          <w:rFonts w:ascii="Roboto Mono" w:hAnsi="Roboto Mono"/>
        </w:rPr>
      </w:pPr>
      <m:oMathPara>
        <m:oMath>
          <m:r>
            <w:rPr>
              <w:rFonts w:ascii="Cambria Math" w:hAnsi="Cambria Math"/>
            </w:rPr>
            <m:t>x=-x+4</m:t>
          </m:r>
          <m:r>
            <w:rPr>
              <w:rFonts w:ascii="Roboto Mono" w:hAnsi="Roboto Mono"/>
            </w:rPr>
            <w:br/>
          </m:r>
        </m:oMath>
      </m:oMathPara>
    </w:p>
    <w:p w14:paraId="24C1FD94" w14:textId="258040F2" w:rsidR="008B4571" w:rsidRPr="008B4571" w:rsidRDefault="008B4571" w:rsidP="008B4571">
      <w:pPr>
        <w:rPr>
          <w:rFonts w:ascii="Roboto Mono" w:hAnsi="Roboto Mono"/>
        </w:rPr>
      </w:pPr>
      <m:oMathPara>
        <m:oMath>
          <m:r>
            <w:rPr>
              <w:rFonts w:ascii="Cambria Math" w:hAnsi="Cambria Math"/>
            </w:rPr>
            <m:t>2x=4⇒x=2</m:t>
          </m:r>
          <m:r>
            <w:rPr>
              <w:rFonts w:ascii="Roboto Mono" w:hAnsi="Roboto Mono"/>
            </w:rPr>
            <w:br/>
          </m:r>
        </m:oMath>
      </m:oMathPara>
    </w:p>
    <w:p w14:paraId="4129D03C" w14:textId="08BDC77D" w:rsidR="008B4571" w:rsidRPr="008B4571" w:rsidRDefault="008B4571" w:rsidP="008B4571">
      <w:pPr>
        <w:rPr>
          <w:rFonts w:ascii="Roboto Mono" w:hAnsi="Roboto Mono"/>
        </w:rPr>
      </w:pPr>
      <w:r w:rsidRPr="008B4571">
        <w:rPr>
          <w:rFonts w:ascii="Roboto Mono" w:hAnsi="Roboto Mono"/>
        </w:rPr>
        <w:t xml:space="preserve">Therefore, </w:t>
      </w:r>
      <m:oMath>
        <m:r>
          <w:rPr>
            <w:rFonts w:ascii="Cambria Math" w:hAnsi="Cambria Math"/>
          </w:rPr>
          <m:t>y=2</m:t>
        </m:r>
      </m:oMath>
      <w:r w:rsidRPr="008B4571">
        <w:rPr>
          <w:rFonts w:ascii="Roboto Mono" w:hAnsi="Roboto Mono"/>
        </w:rPr>
        <w:t xml:space="preserve">, and the intersection is </w:t>
      </w:r>
      <m:oMath>
        <m:r>
          <w:rPr>
            <w:rFonts w:ascii="Cambria Math" w:hAnsi="Cambria Math"/>
          </w:rPr>
          <m:t>P=</m:t>
        </m:r>
        <m:d>
          <m:dPr>
            <m:sepChr m:val=","/>
            <m:ctrlPr>
              <w:rPr>
                <w:rFonts w:ascii="Cambria Math" w:hAnsi="Cambria Math"/>
              </w:rPr>
            </m:ctrlPr>
          </m:dPr>
          <m:e>
            <m:r>
              <w:rPr>
                <w:rFonts w:ascii="Cambria Math" w:hAnsi="Cambria Math"/>
              </w:rPr>
              <m:t>2</m:t>
            </m:r>
          </m:e>
          <m:e>
            <m:r>
              <w:rPr>
                <w:rFonts w:ascii="Cambria Math" w:hAnsi="Cambria Math"/>
              </w:rPr>
              <m:t>2</m:t>
            </m:r>
          </m:e>
        </m:d>
      </m:oMath>
      <w:r w:rsidRPr="008B4571">
        <w:rPr>
          <w:rFonts w:ascii="Roboto Mono" w:hAnsi="Roboto Mono"/>
        </w:rPr>
        <w:t>.</w:t>
      </w:r>
    </w:p>
    <w:p w14:paraId="3EBE1091" w14:textId="63D8E4A3" w:rsidR="00CA2636" w:rsidRPr="00CA2636" w:rsidRDefault="008B4571" w:rsidP="008B4571">
      <w:pPr>
        <w:rPr>
          <w:rFonts w:ascii="Roboto Mono" w:hAnsi="Roboto Mono"/>
        </w:rPr>
      </w:pPr>
      <w:r w:rsidRPr="008B4571">
        <w:rPr>
          <w:rFonts w:ascii="Roboto Mono" w:hAnsi="Roboto Mono"/>
        </w:rPr>
        <w:t xml:space="preserve">Since </w:t>
      </w:r>
      <m:oMath>
        <m:r>
          <w:rPr>
            <w:rFonts w:ascii="Cambria Math" w:hAnsi="Cambria Math"/>
          </w:rPr>
          <m:t>P</m:t>
        </m:r>
      </m:oMath>
      <w:r w:rsidRPr="008B4571">
        <w:rPr>
          <w:rFonts w:ascii="Roboto Mono" w:hAnsi="Roboto Mono"/>
        </w:rPr>
        <w:t xml:space="preserve">also satisfies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:y=2</m:t>
        </m:r>
      </m:oMath>
      <w:r w:rsidRPr="008B4571">
        <w:rPr>
          <w:rFonts w:ascii="Roboto Mono" w:hAnsi="Roboto Mono"/>
        </w:rPr>
        <w:t xml:space="preserve">, the three lines are concurrent at </w:t>
      </w:r>
      <m:oMath>
        <m:r>
          <w:rPr>
            <w:rFonts w:ascii="Cambria Math" w:hAnsi="Cambria Math"/>
          </w:rPr>
          <m:t>P</m:t>
        </m:r>
      </m:oMath>
      <w:r w:rsidRPr="008B4571">
        <w:rPr>
          <w:rFonts w:ascii="Roboto Mono" w:hAnsi="Roboto Mono"/>
        </w:rPr>
        <w:t>.</w:t>
      </w:r>
    </w:p>
    <w:p w14:paraId="1C8E5335" w14:textId="77777777" w:rsidR="00CA2636" w:rsidRDefault="00CA2636" w:rsidP="00CA2636">
      <w:pPr>
        <w:pStyle w:val="Heading3"/>
      </w:pPr>
      <w:r w:rsidRPr="00CA2636">
        <w:t>2. Determinant Test</w:t>
      </w:r>
    </w:p>
    <w:p w14:paraId="68C00EDB" w14:textId="2B06CC7D"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92D405" w14:textId="77777777" w:rsidR="0041520F" w:rsidRPr="0041520F" w:rsidRDefault="0041520F" w:rsidP="0041520F">
      <w:pPr>
        <w:rPr>
          <w:rFonts w:ascii="Roboto Mono" w:hAnsi="Roboto Mono"/>
        </w:rPr>
      </w:pPr>
      <w:r w:rsidRPr="0041520F">
        <w:rPr>
          <w:rFonts w:ascii="Roboto Mono" w:hAnsi="Roboto Mono"/>
        </w:rPr>
        <w:t>For three lines written as</w:t>
      </w:r>
    </w:p>
    <w:p w14:paraId="3BDC8CCC" w14:textId="7EACDB6E" w:rsidR="0041520F" w:rsidRPr="0041520F" w:rsidRDefault="00000000" w:rsidP="0041520F">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m:t>
          </m:r>
          <m:r>
            <w:rPr>
              <w:rFonts w:ascii="Roboto Mono" w:hAnsi="Roboto Mono"/>
            </w:rPr>
            <w:br/>
          </m:r>
        </m:oMath>
      </m:oMathPara>
    </w:p>
    <w:p w14:paraId="171244CE" w14:textId="4611FDAD" w:rsidR="0041520F" w:rsidRPr="0041520F" w:rsidRDefault="00000000" w:rsidP="0041520F">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m:t>
          </m:r>
          <m:r>
            <w:rPr>
              <w:rFonts w:ascii="Roboto Mono" w:hAnsi="Roboto Mono"/>
            </w:rPr>
            <w:br/>
          </m:r>
        </m:oMath>
      </m:oMathPara>
    </w:p>
    <w:p w14:paraId="32E64C62" w14:textId="39B5D353" w:rsidR="0041520F" w:rsidRPr="0041520F" w:rsidRDefault="00000000" w:rsidP="0041520F">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=0</m:t>
          </m:r>
          <m:r>
            <w:rPr>
              <w:rFonts w:ascii="Roboto Mono" w:hAnsi="Roboto Mono"/>
            </w:rPr>
            <w:br/>
          </m:r>
        </m:oMath>
      </m:oMathPara>
    </w:p>
    <w:p w14:paraId="480D1242" w14:textId="77777777" w:rsidR="0041520F" w:rsidRPr="0041520F" w:rsidRDefault="0041520F" w:rsidP="0041520F">
      <w:pPr>
        <w:rPr>
          <w:rFonts w:ascii="Roboto Mono" w:hAnsi="Roboto Mono"/>
        </w:rPr>
      </w:pPr>
      <w:r w:rsidRPr="0041520F">
        <w:rPr>
          <w:rFonts w:ascii="Roboto Mono" w:hAnsi="Roboto Mono"/>
        </w:rPr>
        <w:t>a necessary and sufficient condition for the three lines to have a common point in the projective plane is</w:t>
      </w:r>
    </w:p>
    <w:p w14:paraId="388252D5" w14:textId="7E97C259" w:rsidR="0041520F" w:rsidRPr="0041520F" w:rsidRDefault="00000000" w:rsidP="0041520F">
      <w:pPr>
        <w:rPr>
          <w:rFonts w:ascii="Roboto Mono" w:hAnsi="Roboto Mono"/>
        </w:rPr>
      </w:pPr>
      <m:oMathPara>
        <m:oMath>
          <m:borderBox>
            <m:borderBoxPr>
              <m:ctrlPr>
                <w:rPr>
                  <w:rFonts w:ascii="Cambria Math" w:hAnsi="Cambria Math"/>
                </w:rPr>
              </m:ctrlPr>
            </m:borderBoxPr>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1</m:t>
                            </m:r>
                          </m:sub>
                        </m:sSub>
                      </m:e>
                    </m:mr>
                    <m:mr>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b</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2</m:t>
                            </m:r>
                          </m:sub>
                        </m:sSub>
                      </m:e>
                    </m:mr>
                    <m:mr>
                      <m:e>
                        <m:sSub>
                          <m:sSubPr>
                            <m:ctrlPr>
                              <w:rPr>
                                <w:rFonts w:ascii="Cambria Math" w:hAnsi="Cambria Math"/>
                              </w:rPr>
                            </m:ctrlPr>
                          </m:sSubPr>
                          <m:e>
                            <m:r>
                              <w:rPr>
                                <w:rFonts w:ascii="Cambria Math" w:hAnsi="Cambria Math"/>
                              </w:rPr>
                              <m:t>a</m:t>
                            </m:r>
                          </m:e>
                          <m:sub>
                            <m:r>
                              <w:rPr>
                                <w:rFonts w:ascii="Cambria Math" w:hAnsi="Cambria Math"/>
                              </w:rPr>
                              <m:t>3</m:t>
                            </m:r>
                          </m:sub>
                        </m:sSub>
                      </m:e>
                      <m:e>
                        <m:sSub>
                          <m:sSubPr>
                            <m:ctrlPr>
                              <w:rPr>
                                <w:rFonts w:ascii="Cambria Math" w:hAnsi="Cambria Math"/>
                              </w:rPr>
                            </m:ctrlPr>
                          </m:sSubPr>
                          <m:e>
                            <m:r>
                              <w:rPr>
                                <w:rFonts w:ascii="Cambria Math" w:hAnsi="Cambria Math"/>
                              </w:rPr>
                              <m:t>b</m:t>
                            </m:r>
                          </m:e>
                          <m:sub>
                            <m:r>
                              <w:rPr>
                                <w:rFonts w:ascii="Cambria Math" w:hAnsi="Cambria Math"/>
                              </w:rPr>
                              <m:t>3</m:t>
                            </m:r>
                          </m:sub>
                        </m:sSub>
                      </m:e>
                      <m:e>
                        <m:sSub>
                          <m:sSubPr>
                            <m:ctrlPr>
                              <w:rPr>
                                <w:rFonts w:ascii="Cambria Math" w:hAnsi="Cambria Math"/>
                              </w:rPr>
                            </m:ctrlPr>
                          </m:sSubPr>
                          <m:e>
                            <m:r>
                              <w:rPr>
                                <w:rFonts w:ascii="Cambria Math" w:hAnsi="Cambria Math"/>
                              </w:rPr>
                              <m:t>c</m:t>
                            </m:r>
                          </m:e>
                          <m:sub>
                            <m:r>
                              <w:rPr>
                                <w:rFonts w:ascii="Cambria Math" w:hAnsi="Cambria Math"/>
                              </w:rPr>
                              <m:t>3</m:t>
                            </m:r>
                          </m:sub>
                        </m:sSub>
                      </m:e>
                    </m:mr>
                  </m:m>
                </m:e>
              </m:d>
              <m:r>
                <w:rPr>
                  <w:rFonts w:ascii="Cambria Math" w:hAnsi="Cambria Math"/>
                </w:rPr>
                <m:t>=0</m:t>
              </m:r>
            </m:e>
          </m:borderBox>
          <m:r>
            <m:rPr>
              <m:sty m:val="p"/>
            </m:rPr>
            <w:rPr>
              <w:rFonts w:ascii="Roboto Mono" w:hAnsi="Roboto Mono"/>
            </w:rPr>
            <w:br/>
          </m:r>
        </m:oMath>
      </m:oMathPara>
    </w:p>
    <w:p w14:paraId="50CA6F33" w14:textId="26F34ACE" w:rsidR="00CA2636" w:rsidRPr="00CA2636" w:rsidRDefault="0041520F" w:rsidP="00122FF9">
      <w:pPr>
        <w:rPr>
          <w:rFonts w:ascii="Roboto Mono" w:hAnsi="Roboto Mono"/>
        </w:rPr>
      </w:pPr>
      <w:r w:rsidRPr="0041520F">
        <w:rPr>
          <w:rFonts w:ascii="Roboto Mono" w:hAnsi="Roboto Mono"/>
        </w:rPr>
        <w:t>For concurrency at an ordinary finite point in the Euclidean plane, also check that the lines actually share a finite intersection. The determinant condition alone can include parallel lines meeting at a projective point at infinity.</w:t>
      </w:r>
    </w:p>
    <w:p w14:paraId="0118D7AA" w14:textId="77777777" w:rsidR="00CA2636" w:rsidRDefault="00CA2636" w:rsidP="00CA2636">
      <w:pPr>
        <w:pStyle w:val="Heading2"/>
      </w:pPr>
      <w:r w:rsidRPr="00CA2636">
        <w:t>Concurrency vs. Nonconcurrency</w:t>
      </w:r>
    </w:p>
    <w:p w14:paraId="7DB4681F" w14:textId="0D0B5DE2" w:rsidR="00CA2636" w:rsidRDefault="00CA2636" w:rsidP="00CA263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C289CBF" w14:textId="0D4DFE5A" w:rsidR="00122FF9" w:rsidRDefault="00122FF9" w:rsidP="00CA2636">
      <w:r>
        <w:rPr>
          <w:noProof/>
        </w:rPr>
        <w:drawing>
          <wp:inline distT="0" distB="0" distL="0" distR="0" wp14:anchorId="352778BE" wp14:editId="0D4568EA">
            <wp:extent cx="5943600" cy="810895"/>
            <wp:effectExtent l="0" t="0" r="0" b="8255"/>
            <wp:docPr id="19957453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108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5980"/>
      </w:tblGrid>
      <w:tr w:rsidR="00122FF9" w:rsidRPr="00122FF9" w14:paraId="07076FB3" w14:textId="77777777">
        <w:trPr>
          <w:tblCellSpacing w:w="15" w:type="dxa"/>
        </w:trPr>
        <w:tc>
          <w:tcPr>
            <w:tcW w:w="0" w:type="auto"/>
            <w:vAlign w:val="center"/>
            <w:hideMark/>
          </w:tcPr>
          <w:p w14:paraId="72FB7DDD" w14:textId="77777777" w:rsidR="00122FF9" w:rsidRPr="00122FF9" w:rsidRDefault="00122FF9" w:rsidP="00122FF9">
            <w:pPr>
              <w:rPr>
                <w:rFonts w:ascii="Roboto Mono" w:hAnsi="Roboto Mono"/>
                <w:b/>
                <w:bCs/>
              </w:rPr>
            </w:pPr>
            <w:r w:rsidRPr="00122FF9">
              <w:rPr>
                <w:rFonts w:ascii="Roboto Mono" w:hAnsi="Roboto Mono"/>
                <w:b/>
                <w:bCs/>
              </w:rPr>
              <w:t>Relationship</w:t>
            </w:r>
          </w:p>
        </w:tc>
        <w:tc>
          <w:tcPr>
            <w:tcW w:w="0" w:type="auto"/>
            <w:vAlign w:val="center"/>
            <w:hideMark/>
          </w:tcPr>
          <w:p w14:paraId="351879DA" w14:textId="77777777" w:rsidR="00122FF9" w:rsidRPr="00122FF9" w:rsidRDefault="00122FF9" w:rsidP="00122FF9">
            <w:pPr>
              <w:rPr>
                <w:rFonts w:ascii="Roboto Mono" w:hAnsi="Roboto Mono"/>
                <w:b/>
                <w:bCs/>
              </w:rPr>
            </w:pPr>
            <w:r w:rsidRPr="00122FF9">
              <w:rPr>
                <w:rFonts w:ascii="Roboto Mono" w:hAnsi="Roboto Mono"/>
                <w:b/>
                <w:bCs/>
              </w:rPr>
              <w:t>Condition</w:t>
            </w:r>
          </w:p>
        </w:tc>
      </w:tr>
      <w:tr w:rsidR="00122FF9" w:rsidRPr="00122FF9" w14:paraId="0AF169CC" w14:textId="77777777">
        <w:trPr>
          <w:tblCellSpacing w:w="15" w:type="dxa"/>
        </w:trPr>
        <w:tc>
          <w:tcPr>
            <w:tcW w:w="0" w:type="auto"/>
            <w:vAlign w:val="center"/>
            <w:hideMark/>
          </w:tcPr>
          <w:p w14:paraId="4354CECA" w14:textId="77777777" w:rsidR="00122FF9" w:rsidRPr="00122FF9" w:rsidRDefault="00122FF9" w:rsidP="00122FF9">
            <w:pPr>
              <w:rPr>
                <w:rFonts w:ascii="Roboto Mono" w:hAnsi="Roboto Mono"/>
              </w:rPr>
            </w:pPr>
            <w:r w:rsidRPr="00122FF9">
              <w:rPr>
                <w:rFonts w:ascii="Roboto Mono" w:hAnsi="Roboto Mono"/>
              </w:rPr>
              <w:t>Concurrency</w:t>
            </w:r>
          </w:p>
        </w:tc>
        <w:tc>
          <w:tcPr>
            <w:tcW w:w="0" w:type="auto"/>
            <w:vAlign w:val="center"/>
            <w:hideMark/>
          </w:tcPr>
          <w:p w14:paraId="278DEE08" w14:textId="77777777" w:rsidR="00122FF9" w:rsidRPr="00122FF9" w:rsidRDefault="00122FF9" w:rsidP="00122FF9">
            <w:pPr>
              <w:rPr>
                <w:rFonts w:ascii="Roboto Mono" w:hAnsi="Roboto Mono"/>
              </w:rPr>
            </w:pPr>
            <w:r w:rsidRPr="00122FF9">
              <w:rPr>
                <w:rFonts w:ascii="Roboto Mono" w:hAnsi="Roboto Mono"/>
              </w:rPr>
              <w:t>Three or more lines share a common point</w:t>
            </w:r>
          </w:p>
        </w:tc>
      </w:tr>
      <w:tr w:rsidR="00122FF9" w:rsidRPr="00122FF9" w14:paraId="2832ADD0" w14:textId="77777777">
        <w:trPr>
          <w:tblCellSpacing w:w="15" w:type="dxa"/>
        </w:trPr>
        <w:tc>
          <w:tcPr>
            <w:tcW w:w="0" w:type="auto"/>
            <w:vAlign w:val="center"/>
            <w:hideMark/>
          </w:tcPr>
          <w:p w14:paraId="6A74761F" w14:textId="77777777" w:rsidR="00122FF9" w:rsidRPr="00122FF9" w:rsidRDefault="00122FF9" w:rsidP="00122FF9">
            <w:pPr>
              <w:rPr>
                <w:rFonts w:ascii="Roboto Mono" w:hAnsi="Roboto Mono"/>
              </w:rPr>
            </w:pPr>
            <w:r w:rsidRPr="00122FF9">
              <w:rPr>
                <w:rFonts w:ascii="Roboto Mono" w:hAnsi="Roboto Mono"/>
              </w:rPr>
              <w:t>Nonconcurrency</w:t>
            </w:r>
          </w:p>
        </w:tc>
        <w:tc>
          <w:tcPr>
            <w:tcW w:w="0" w:type="auto"/>
            <w:vAlign w:val="center"/>
            <w:hideMark/>
          </w:tcPr>
          <w:p w14:paraId="10E47A40" w14:textId="77777777" w:rsidR="00122FF9" w:rsidRPr="00122FF9" w:rsidRDefault="00122FF9" w:rsidP="00122FF9">
            <w:pPr>
              <w:rPr>
                <w:rFonts w:ascii="Roboto Mono" w:hAnsi="Roboto Mono"/>
              </w:rPr>
            </w:pPr>
            <w:r w:rsidRPr="00122FF9">
              <w:rPr>
                <w:rFonts w:ascii="Roboto Mono" w:hAnsi="Roboto Mono"/>
              </w:rPr>
              <w:t>The lines do not all share a common point</w:t>
            </w:r>
          </w:p>
        </w:tc>
      </w:tr>
    </w:tbl>
    <w:p w14:paraId="41926887" w14:textId="5A51E3E5" w:rsidR="00CA2636" w:rsidRDefault="00122FF9" w:rsidP="00122FF9">
      <w:pPr>
        <w:rPr>
          <w:rFonts w:ascii="Roboto Mono" w:hAnsi="Roboto Mono"/>
        </w:rPr>
      </w:pPr>
      <w:r w:rsidRPr="00122FF9">
        <w:rPr>
          <w:rFonts w:ascii="Roboto Mono" w:hAnsi="Roboto Mono"/>
        </w:rPr>
        <w:t xml:space="preserve">For example, the lines </w:t>
      </w:r>
      <m:oMath>
        <m:r>
          <w:rPr>
            <w:rFonts w:ascii="Cambria Math" w:hAnsi="Cambria Math"/>
          </w:rPr>
          <m:t>y=0</m:t>
        </m:r>
      </m:oMath>
      <w:r w:rsidRPr="00122FF9">
        <w:rPr>
          <w:rFonts w:ascii="Roboto Mono" w:hAnsi="Roboto Mono"/>
        </w:rPr>
        <w:t xml:space="preserve">, </w:t>
      </w:r>
      <m:oMath>
        <m:r>
          <w:rPr>
            <w:rFonts w:ascii="Cambria Math" w:hAnsi="Cambria Math"/>
          </w:rPr>
          <m:t>x=0</m:t>
        </m:r>
      </m:oMath>
      <w:r w:rsidRPr="00122FF9">
        <w:rPr>
          <w:rFonts w:ascii="Roboto Mono" w:hAnsi="Roboto Mono"/>
        </w:rPr>
        <w:t xml:space="preserve">, and </w:t>
      </w:r>
      <m:oMath>
        <m:r>
          <w:rPr>
            <w:rFonts w:ascii="Cambria Math" w:hAnsi="Cambria Math"/>
          </w:rPr>
          <m:t>x=2</m:t>
        </m:r>
      </m:oMath>
      <w:r w:rsidRPr="00122FF9">
        <w:rPr>
          <w:rFonts w:ascii="Roboto Mono" w:hAnsi="Roboto Mono"/>
        </w:rPr>
        <w:t xml:space="preserve">are nonconcurrent in the Euclidean plane: the first two meet at </w:t>
      </w:r>
      <m:oMath>
        <m:d>
          <m:dPr>
            <m:sepChr m:val=","/>
            <m:ctrlPr>
              <w:rPr>
                <w:rFonts w:ascii="Cambria Math" w:hAnsi="Cambria Math"/>
              </w:rPr>
            </m:ctrlPr>
          </m:dPr>
          <m:e>
            <m:r>
              <w:rPr>
                <w:rFonts w:ascii="Cambria Math" w:hAnsi="Cambria Math"/>
              </w:rPr>
              <m:t>0</m:t>
            </m:r>
          </m:e>
          <m:e>
            <m:r>
              <w:rPr>
                <w:rFonts w:ascii="Cambria Math" w:hAnsi="Cambria Math"/>
              </w:rPr>
              <m:t>0</m:t>
            </m:r>
          </m:e>
        </m:d>
      </m:oMath>
      <w:r w:rsidRPr="00122FF9">
        <w:rPr>
          <w:rFonts w:ascii="Roboto Mono" w:hAnsi="Roboto Mono"/>
        </w:rPr>
        <w:t xml:space="preserve">, which does not lie on </w:t>
      </w:r>
      <m:oMath>
        <m:r>
          <w:rPr>
            <w:rFonts w:ascii="Cambria Math" w:hAnsi="Cambria Math"/>
          </w:rPr>
          <m:t>x=2</m:t>
        </m:r>
      </m:oMath>
      <w:r w:rsidRPr="00122FF9">
        <w:rPr>
          <w:rFonts w:ascii="Roboto Mono" w:hAnsi="Roboto Mono"/>
        </w:rPr>
        <w:t>.</w:t>
      </w:r>
    </w:p>
    <w:p w14:paraId="3A20FFCD" w14:textId="77777777" w:rsidR="00122FF9" w:rsidRDefault="00122FF9" w:rsidP="00122FF9">
      <w:pPr>
        <w:rPr>
          <w:rFonts w:ascii="Roboto Mono" w:hAnsi="Roboto Mono"/>
        </w:rPr>
      </w:pPr>
    </w:p>
    <w:p w14:paraId="2F713604" w14:textId="77777777" w:rsidR="00122FF9" w:rsidRDefault="00122FF9" w:rsidP="00122FF9">
      <w:pPr>
        <w:rPr>
          <w:rFonts w:ascii="Roboto Mono" w:hAnsi="Roboto Mono"/>
        </w:rPr>
      </w:pPr>
    </w:p>
    <w:p w14:paraId="0B920A26" w14:textId="77777777" w:rsidR="00122FF9" w:rsidRPr="00CA2636" w:rsidRDefault="00122FF9" w:rsidP="00122FF9">
      <w:pPr>
        <w:rPr>
          <w:rFonts w:ascii="Roboto Mono" w:hAnsi="Roboto Mono"/>
        </w:rPr>
      </w:pPr>
    </w:p>
    <w:p w14:paraId="28C0D218" w14:textId="77777777" w:rsidR="00CA2636" w:rsidRDefault="00CA2636" w:rsidP="00122FF9">
      <w:pPr>
        <w:pStyle w:val="Heading2"/>
      </w:pPr>
      <w:r w:rsidRPr="00CA2636">
        <w:lastRenderedPageBreak/>
        <w:t>Concurrency vs. Related Geometric Relationships</w:t>
      </w:r>
    </w:p>
    <w:p w14:paraId="12EEB2FD" w14:textId="6A553D0B" w:rsidR="00122FF9" w:rsidRDefault="00122FF9" w:rsidP="00122F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80CFF12" w14:textId="4D8DD980" w:rsidR="00122FF9" w:rsidRPr="00122FF9" w:rsidRDefault="00122FF9" w:rsidP="00122FF9">
      <w:r>
        <w:rPr>
          <w:noProof/>
        </w:rPr>
        <w:drawing>
          <wp:inline distT="0" distB="0" distL="0" distR="0" wp14:anchorId="3F2E06E2" wp14:editId="014BA042">
            <wp:extent cx="5943600" cy="2233295"/>
            <wp:effectExtent l="0" t="0" r="0" b="0"/>
            <wp:docPr id="16228433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332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6980"/>
      </w:tblGrid>
      <w:tr w:rsidR="00CA2636" w:rsidRPr="00CA2636" w14:paraId="19DAFED2" w14:textId="77777777">
        <w:trPr>
          <w:tblHeader/>
          <w:tblCellSpacing w:w="15" w:type="dxa"/>
        </w:trPr>
        <w:tc>
          <w:tcPr>
            <w:tcW w:w="0" w:type="auto"/>
            <w:vAlign w:val="center"/>
            <w:hideMark/>
          </w:tcPr>
          <w:p w14:paraId="0848AE66" w14:textId="77777777" w:rsidR="00CA2636" w:rsidRPr="00CA2636" w:rsidRDefault="00CA2636" w:rsidP="00CA2636">
            <w:pPr>
              <w:rPr>
                <w:rFonts w:ascii="Roboto Mono" w:hAnsi="Roboto Mono"/>
                <w:b/>
                <w:bCs/>
              </w:rPr>
            </w:pPr>
            <w:r w:rsidRPr="00CA2636">
              <w:rPr>
                <w:rFonts w:ascii="Roboto Mono" w:hAnsi="Roboto Mono"/>
                <w:b/>
                <w:bCs/>
              </w:rPr>
              <w:t>Relationship</w:t>
            </w:r>
          </w:p>
        </w:tc>
        <w:tc>
          <w:tcPr>
            <w:tcW w:w="0" w:type="auto"/>
            <w:vAlign w:val="center"/>
            <w:hideMark/>
          </w:tcPr>
          <w:p w14:paraId="67574410" w14:textId="77777777" w:rsidR="00CA2636" w:rsidRPr="00CA2636" w:rsidRDefault="00CA2636" w:rsidP="00CA2636">
            <w:pPr>
              <w:rPr>
                <w:rFonts w:ascii="Roboto Mono" w:hAnsi="Roboto Mono"/>
                <w:b/>
                <w:bCs/>
              </w:rPr>
            </w:pPr>
            <w:r w:rsidRPr="00CA2636">
              <w:rPr>
                <w:rFonts w:ascii="Roboto Mono" w:hAnsi="Roboto Mono"/>
                <w:b/>
                <w:bCs/>
              </w:rPr>
              <w:t>Main idea</w:t>
            </w:r>
          </w:p>
        </w:tc>
      </w:tr>
      <w:tr w:rsidR="00CA2636" w:rsidRPr="00CA2636" w14:paraId="77DE2412" w14:textId="77777777">
        <w:trPr>
          <w:tblCellSpacing w:w="15" w:type="dxa"/>
        </w:trPr>
        <w:tc>
          <w:tcPr>
            <w:tcW w:w="0" w:type="auto"/>
            <w:vAlign w:val="center"/>
            <w:hideMark/>
          </w:tcPr>
          <w:p w14:paraId="016E6C13" w14:textId="77777777" w:rsidR="00CA2636" w:rsidRPr="00CA2636" w:rsidRDefault="00CA2636" w:rsidP="00CA2636">
            <w:pPr>
              <w:rPr>
                <w:rFonts w:ascii="Roboto Mono" w:hAnsi="Roboto Mono"/>
              </w:rPr>
            </w:pPr>
            <w:r w:rsidRPr="00CA2636">
              <w:rPr>
                <w:rFonts w:ascii="Roboto Mono" w:hAnsi="Roboto Mono"/>
              </w:rPr>
              <w:t>Concurrency</w:t>
            </w:r>
          </w:p>
        </w:tc>
        <w:tc>
          <w:tcPr>
            <w:tcW w:w="0" w:type="auto"/>
            <w:vAlign w:val="center"/>
            <w:hideMark/>
          </w:tcPr>
          <w:p w14:paraId="0434C7B5" w14:textId="77777777" w:rsidR="00CA2636" w:rsidRPr="00CA2636" w:rsidRDefault="00CA2636" w:rsidP="00CA2636">
            <w:pPr>
              <w:rPr>
                <w:rFonts w:ascii="Roboto Mono" w:hAnsi="Roboto Mono"/>
              </w:rPr>
            </w:pPr>
            <w:r w:rsidRPr="00CA2636">
              <w:rPr>
                <w:rFonts w:ascii="Roboto Mono" w:hAnsi="Roboto Mono"/>
              </w:rPr>
              <w:t>Multiple lines share a common point</w:t>
            </w:r>
          </w:p>
        </w:tc>
      </w:tr>
      <w:tr w:rsidR="00CA2636" w:rsidRPr="00CA2636" w14:paraId="7D585820" w14:textId="77777777">
        <w:trPr>
          <w:tblCellSpacing w:w="15" w:type="dxa"/>
        </w:trPr>
        <w:tc>
          <w:tcPr>
            <w:tcW w:w="0" w:type="auto"/>
            <w:vAlign w:val="center"/>
            <w:hideMark/>
          </w:tcPr>
          <w:p w14:paraId="201AD084" w14:textId="77777777" w:rsidR="00CA2636" w:rsidRPr="00CA2636" w:rsidRDefault="00CA2636" w:rsidP="00CA2636">
            <w:pPr>
              <w:rPr>
                <w:rFonts w:ascii="Roboto Mono" w:hAnsi="Roboto Mono"/>
              </w:rPr>
            </w:pPr>
            <w:r w:rsidRPr="00CA2636">
              <w:rPr>
                <w:rFonts w:ascii="Roboto Mono" w:hAnsi="Roboto Mono"/>
              </w:rPr>
              <w:t>Collinearity</w:t>
            </w:r>
          </w:p>
        </w:tc>
        <w:tc>
          <w:tcPr>
            <w:tcW w:w="0" w:type="auto"/>
            <w:vAlign w:val="center"/>
            <w:hideMark/>
          </w:tcPr>
          <w:p w14:paraId="3FBE29DA" w14:textId="77777777" w:rsidR="00CA2636" w:rsidRPr="00CA2636" w:rsidRDefault="00CA2636" w:rsidP="00CA2636">
            <w:pPr>
              <w:rPr>
                <w:rFonts w:ascii="Roboto Mono" w:hAnsi="Roboto Mono"/>
              </w:rPr>
            </w:pPr>
            <w:r w:rsidRPr="00CA2636">
              <w:rPr>
                <w:rFonts w:ascii="Roboto Mono" w:hAnsi="Roboto Mono"/>
              </w:rPr>
              <w:t>Multiple points lie on one straight line</w:t>
            </w:r>
          </w:p>
        </w:tc>
      </w:tr>
      <w:tr w:rsidR="00CA2636" w:rsidRPr="00CA2636" w14:paraId="18ED5530" w14:textId="77777777">
        <w:trPr>
          <w:tblCellSpacing w:w="15" w:type="dxa"/>
        </w:trPr>
        <w:tc>
          <w:tcPr>
            <w:tcW w:w="0" w:type="auto"/>
            <w:vAlign w:val="center"/>
            <w:hideMark/>
          </w:tcPr>
          <w:p w14:paraId="4139ABDA" w14:textId="77777777" w:rsidR="00CA2636" w:rsidRPr="00CA2636" w:rsidRDefault="00CA2636" w:rsidP="00CA2636">
            <w:pPr>
              <w:rPr>
                <w:rFonts w:ascii="Roboto Mono" w:hAnsi="Roboto Mono"/>
              </w:rPr>
            </w:pPr>
            <w:r w:rsidRPr="00CA2636">
              <w:rPr>
                <w:rFonts w:ascii="Roboto Mono" w:hAnsi="Roboto Mono"/>
              </w:rPr>
              <w:t>Intersection</w:t>
            </w:r>
          </w:p>
        </w:tc>
        <w:tc>
          <w:tcPr>
            <w:tcW w:w="0" w:type="auto"/>
            <w:vAlign w:val="center"/>
            <w:hideMark/>
          </w:tcPr>
          <w:p w14:paraId="5C829725" w14:textId="77777777" w:rsidR="00CA2636" w:rsidRPr="00CA2636" w:rsidRDefault="00CA2636" w:rsidP="00CA2636">
            <w:pPr>
              <w:rPr>
                <w:rFonts w:ascii="Roboto Mono" w:hAnsi="Roboto Mono"/>
              </w:rPr>
            </w:pPr>
            <w:r w:rsidRPr="00CA2636">
              <w:rPr>
                <w:rFonts w:ascii="Roboto Mono" w:hAnsi="Roboto Mono"/>
              </w:rPr>
              <w:t>Two or more objects share one or more points</w:t>
            </w:r>
          </w:p>
        </w:tc>
      </w:tr>
      <w:tr w:rsidR="00CA2636" w:rsidRPr="00CA2636" w14:paraId="208B2595" w14:textId="77777777">
        <w:trPr>
          <w:tblCellSpacing w:w="15" w:type="dxa"/>
        </w:trPr>
        <w:tc>
          <w:tcPr>
            <w:tcW w:w="0" w:type="auto"/>
            <w:vAlign w:val="center"/>
            <w:hideMark/>
          </w:tcPr>
          <w:p w14:paraId="63E9D7BF" w14:textId="77777777" w:rsidR="00CA2636" w:rsidRPr="00CA2636" w:rsidRDefault="00CA2636" w:rsidP="00CA2636">
            <w:pPr>
              <w:rPr>
                <w:rFonts w:ascii="Roboto Mono" w:hAnsi="Roboto Mono"/>
              </w:rPr>
            </w:pPr>
            <w:r w:rsidRPr="00CA2636">
              <w:rPr>
                <w:rFonts w:ascii="Roboto Mono" w:hAnsi="Roboto Mono"/>
              </w:rPr>
              <w:t>Coincidence</w:t>
            </w:r>
          </w:p>
        </w:tc>
        <w:tc>
          <w:tcPr>
            <w:tcW w:w="0" w:type="auto"/>
            <w:vAlign w:val="center"/>
            <w:hideMark/>
          </w:tcPr>
          <w:p w14:paraId="1D0694E7" w14:textId="77777777" w:rsidR="00CA2636" w:rsidRPr="00CA2636" w:rsidRDefault="00CA2636" w:rsidP="00CA2636">
            <w:pPr>
              <w:rPr>
                <w:rFonts w:ascii="Roboto Mono" w:hAnsi="Roboto Mono"/>
              </w:rPr>
            </w:pPr>
            <w:r w:rsidRPr="00CA2636">
              <w:rPr>
                <w:rFonts w:ascii="Roboto Mono" w:hAnsi="Roboto Mono"/>
              </w:rPr>
              <w:t>Objects occupy exactly the same geometric position</w:t>
            </w:r>
          </w:p>
        </w:tc>
      </w:tr>
      <w:tr w:rsidR="00CA2636" w:rsidRPr="00CA2636" w14:paraId="483E3A5F" w14:textId="77777777">
        <w:trPr>
          <w:tblCellSpacing w:w="15" w:type="dxa"/>
        </w:trPr>
        <w:tc>
          <w:tcPr>
            <w:tcW w:w="0" w:type="auto"/>
            <w:vAlign w:val="center"/>
            <w:hideMark/>
          </w:tcPr>
          <w:p w14:paraId="152D796F" w14:textId="77777777" w:rsidR="00CA2636" w:rsidRPr="00CA2636" w:rsidRDefault="00CA2636" w:rsidP="00CA2636">
            <w:pPr>
              <w:rPr>
                <w:rFonts w:ascii="Roboto Mono" w:hAnsi="Roboto Mono"/>
              </w:rPr>
            </w:pPr>
            <w:r w:rsidRPr="00CA2636">
              <w:rPr>
                <w:rFonts w:ascii="Roboto Mono" w:hAnsi="Roboto Mono"/>
              </w:rPr>
              <w:t>Parallelism</w:t>
            </w:r>
          </w:p>
        </w:tc>
        <w:tc>
          <w:tcPr>
            <w:tcW w:w="0" w:type="auto"/>
            <w:vAlign w:val="center"/>
            <w:hideMark/>
          </w:tcPr>
          <w:p w14:paraId="0C984290" w14:textId="77777777" w:rsidR="00CA2636" w:rsidRPr="00CA2636" w:rsidRDefault="00CA2636" w:rsidP="00CA2636">
            <w:pPr>
              <w:rPr>
                <w:rFonts w:ascii="Roboto Mono" w:hAnsi="Roboto Mono"/>
              </w:rPr>
            </w:pPr>
            <w:r w:rsidRPr="00CA2636">
              <w:rPr>
                <w:rFonts w:ascii="Roboto Mono" w:hAnsi="Roboto Mono"/>
              </w:rPr>
              <w:t>Distinct coplanar lines do not intersect in Euclidean geometry</w:t>
            </w:r>
          </w:p>
        </w:tc>
      </w:tr>
      <w:tr w:rsidR="00CA2636" w:rsidRPr="00CA2636" w14:paraId="4DC55079" w14:textId="77777777">
        <w:trPr>
          <w:tblCellSpacing w:w="15" w:type="dxa"/>
        </w:trPr>
        <w:tc>
          <w:tcPr>
            <w:tcW w:w="0" w:type="auto"/>
            <w:vAlign w:val="center"/>
            <w:hideMark/>
          </w:tcPr>
          <w:p w14:paraId="165220DC" w14:textId="77777777" w:rsidR="00CA2636" w:rsidRPr="00CA2636" w:rsidRDefault="00CA2636" w:rsidP="00CA2636">
            <w:pPr>
              <w:rPr>
                <w:rFonts w:ascii="Roboto Mono" w:hAnsi="Roboto Mono"/>
              </w:rPr>
            </w:pPr>
            <w:r w:rsidRPr="00CA2636">
              <w:rPr>
                <w:rFonts w:ascii="Roboto Mono" w:hAnsi="Roboto Mono"/>
              </w:rPr>
              <w:t>Perpendicularity</w:t>
            </w:r>
          </w:p>
        </w:tc>
        <w:tc>
          <w:tcPr>
            <w:tcW w:w="0" w:type="auto"/>
            <w:vAlign w:val="center"/>
            <w:hideMark/>
          </w:tcPr>
          <w:p w14:paraId="67C3634C" w14:textId="77777777" w:rsidR="00CA2636" w:rsidRPr="00CA2636" w:rsidRDefault="00CA2636" w:rsidP="00CA2636">
            <w:pPr>
              <w:rPr>
                <w:rFonts w:ascii="Roboto Mono" w:hAnsi="Roboto Mono"/>
              </w:rPr>
            </w:pPr>
            <w:r w:rsidRPr="00CA2636">
              <w:rPr>
                <w:rFonts w:ascii="Roboto Mono" w:hAnsi="Roboto Mono"/>
              </w:rPr>
              <w:t>Lines intersect at 90</w:t>
            </w:r>
            <w:r w:rsidRPr="00CA2636">
              <w:rPr>
                <w:rFonts w:ascii="Cambria Math" w:hAnsi="Cambria Math" w:cs="Cambria Math"/>
              </w:rPr>
              <w:t>∘</w:t>
            </w:r>
            <w:r w:rsidRPr="00CA2636">
              <w:rPr>
                <w:rFonts w:ascii="Roboto Mono" w:hAnsi="Roboto Mono"/>
              </w:rPr>
              <w:t>90^\circ90</w:t>
            </w:r>
            <w:r w:rsidRPr="00CA2636">
              <w:rPr>
                <w:rFonts w:ascii="Cambria Math" w:hAnsi="Cambria Math" w:cs="Cambria Math"/>
              </w:rPr>
              <w:t>∘</w:t>
            </w:r>
          </w:p>
        </w:tc>
      </w:tr>
      <w:tr w:rsidR="00CA2636" w:rsidRPr="00CA2636" w14:paraId="5C4745AE" w14:textId="77777777">
        <w:trPr>
          <w:tblCellSpacing w:w="15" w:type="dxa"/>
        </w:trPr>
        <w:tc>
          <w:tcPr>
            <w:tcW w:w="0" w:type="auto"/>
            <w:vAlign w:val="center"/>
            <w:hideMark/>
          </w:tcPr>
          <w:p w14:paraId="25AD0115" w14:textId="77777777" w:rsidR="00CA2636" w:rsidRPr="00CA2636" w:rsidRDefault="00CA2636" w:rsidP="00CA2636">
            <w:pPr>
              <w:rPr>
                <w:rFonts w:ascii="Roboto Mono" w:hAnsi="Roboto Mono"/>
              </w:rPr>
            </w:pPr>
            <w:r w:rsidRPr="00CA2636">
              <w:rPr>
                <w:rFonts w:ascii="Roboto Mono" w:hAnsi="Roboto Mono"/>
              </w:rPr>
              <w:t>Coplanarity</w:t>
            </w:r>
          </w:p>
        </w:tc>
        <w:tc>
          <w:tcPr>
            <w:tcW w:w="0" w:type="auto"/>
            <w:vAlign w:val="center"/>
            <w:hideMark/>
          </w:tcPr>
          <w:p w14:paraId="790F5546" w14:textId="77777777" w:rsidR="00CA2636" w:rsidRPr="00CA2636" w:rsidRDefault="00CA2636" w:rsidP="00CA2636">
            <w:pPr>
              <w:rPr>
                <w:rFonts w:ascii="Roboto Mono" w:hAnsi="Roboto Mono"/>
              </w:rPr>
            </w:pPr>
            <w:r w:rsidRPr="00CA2636">
              <w:rPr>
                <w:rFonts w:ascii="Roboto Mono" w:hAnsi="Roboto Mono"/>
              </w:rPr>
              <w:t>Objects lie in the same plane</w:t>
            </w:r>
          </w:p>
        </w:tc>
      </w:tr>
    </w:tbl>
    <w:p w14:paraId="354909BD" w14:textId="77777777" w:rsidR="00CA2636" w:rsidRPr="00CA2636" w:rsidRDefault="00CA2636" w:rsidP="00CA2636">
      <w:pPr>
        <w:rPr>
          <w:rFonts w:ascii="Roboto Mono" w:hAnsi="Roboto Mono"/>
        </w:rPr>
      </w:pPr>
      <w:r w:rsidRPr="00CA2636">
        <w:rPr>
          <w:rFonts w:ascii="Roboto Mono" w:hAnsi="Roboto Mono"/>
        </w:rPr>
        <w:t>Important distinction: Collinearity describes the alignment of points, whereas concurrency describes the meeting of lines or similar objects. Concurrency also involves intersection, but ordinary pairwise intersection does not guarantee that all the lines share one common point.</w:t>
      </w:r>
    </w:p>
    <w:p w14:paraId="4E077638" w14:textId="77777777" w:rsidR="00CA2636" w:rsidRDefault="00CA2636" w:rsidP="00CA2636">
      <w:pPr>
        <w:pStyle w:val="Heading2"/>
      </w:pPr>
      <w:r w:rsidRPr="00CA2636">
        <w:lastRenderedPageBreak/>
        <w:t>Important Properties</w:t>
      </w:r>
    </w:p>
    <w:p w14:paraId="75FF60A5" w14:textId="612B913A"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F4F2507" w14:textId="77777777" w:rsidR="00CA2636" w:rsidRPr="00CA2636" w:rsidRDefault="00CA2636" w:rsidP="00CA2636">
      <w:pPr>
        <w:numPr>
          <w:ilvl w:val="0"/>
          <w:numId w:val="4"/>
        </w:numPr>
        <w:rPr>
          <w:rFonts w:ascii="Roboto Mono" w:hAnsi="Roboto Mono"/>
        </w:rPr>
      </w:pPr>
      <w:r w:rsidRPr="00CA2636">
        <w:rPr>
          <w:rFonts w:ascii="Roboto Mono" w:hAnsi="Roboto Mono"/>
        </w:rPr>
        <w:t>Any two distinct intersecting lines determine a unique intersection point.</w:t>
      </w:r>
    </w:p>
    <w:p w14:paraId="6A4C397C" w14:textId="77777777" w:rsidR="00CA2636" w:rsidRPr="00CA2636" w:rsidRDefault="00CA2636" w:rsidP="00CA2636">
      <w:pPr>
        <w:numPr>
          <w:ilvl w:val="0"/>
          <w:numId w:val="4"/>
        </w:numPr>
        <w:rPr>
          <w:rFonts w:ascii="Roboto Mono" w:hAnsi="Roboto Mono"/>
        </w:rPr>
      </w:pPr>
      <w:r w:rsidRPr="00CA2636">
        <w:rPr>
          <w:rFonts w:ascii="Roboto Mono" w:hAnsi="Roboto Mono"/>
        </w:rPr>
        <w:t>Three or more lines may or may not be concurrent.</w:t>
      </w:r>
    </w:p>
    <w:p w14:paraId="09462FE1" w14:textId="77777777" w:rsidR="00CA2636" w:rsidRPr="00CA2636" w:rsidRDefault="00CA2636" w:rsidP="00CA2636">
      <w:pPr>
        <w:numPr>
          <w:ilvl w:val="0"/>
          <w:numId w:val="4"/>
        </w:numPr>
        <w:rPr>
          <w:rFonts w:ascii="Roboto Mono" w:hAnsi="Roboto Mono"/>
        </w:rPr>
      </w:pPr>
      <w:r w:rsidRPr="00CA2636">
        <w:rPr>
          <w:rFonts w:ascii="Roboto Mono" w:hAnsi="Roboto Mono"/>
        </w:rPr>
        <w:t>Concurrent lines do not need to form equal angles.</w:t>
      </w:r>
    </w:p>
    <w:p w14:paraId="64A77871" w14:textId="77777777" w:rsidR="00CA2636" w:rsidRPr="00CA2636" w:rsidRDefault="00CA2636" w:rsidP="00CA2636">
      <w:pPr>
        <w:numPr>
          <w:ilvl w:val="0"/>
          <w:numId w:val="4"/>
        </w:numPr>
        <w:rPr>
          <w:rFonts w:ascii="Roboto Mono" w:hAnsi="Roboto Mono"/>
        </w:rPr>
      </w:pPr>
      <w:r w:rsidRPr="00CA2636">
        <w:rPr>
          <w:rFonts w:ascii="Roboto Mono" w:hAnsi="Roboto Mono"/>
        </w:rPr>
        <w:t>The point of concurrency may lie inside or outside a triangle.</w:t>
      </w:r>
    </w:p>
    <w:p w14:paraId="07C47F9D" w14:textId="77777777" w:rsidR="00CA2636" w:rsidRPr="00CA2636" w:rsidRDefault="00CA2636" w:rsidP="00CA2636">
      <w:pPr>
        <w:numPr>
          <w:ilvl w:val="0"/>
          <w:numId w:val="4"/>
        </w:numPr>
        <w:rPr>
          <w:rFonts w:ascii="Roboto Mono" w:hAnsi="Roboto Mono"/>
        </w:rPr>
      </w:pPr>
      <w:r w:rsidRPr="00CA2636">
        <w:rPr>
          <w:rFonts w:ascii="Roboto Mono" w:hAnsi="Roboto Mono"/>
        </w:rPr>
        <w:t>The medians, internal angle bisectors, altitudes, and perpendicular bisectors of a triangle are each concurrent.</w:t>
      </w:r>
    </w:p>
    <w:p w14:paraId="1860677B" w14:textId="77777777" w:rsidR="00CA2636" w:rsidRPr="00CA2636" w:rsidRDefault="00CA2636" w:rsidP="00CA2636">
      <w:pPr>
        <w:numPr>
          <w:ilvl w:val="0"/>
          <w:numId w:val="4"/>
        </w:numPr>
        <w:rPr>
          <w:rFonts w:ascii="Roboto Mono" w:hAnsi="Roboto Mono"/>
        </w:rPr>
      </w:pPr>
      <w:r w:rsidRPr="00CA2636">
        <w:rPr>
          <w:rFonts w:ascii="Roboto Mono" w:hAnsi="Roboto Mono"/>
        </w:rPr>
        <w:t>Concurrency is different from collinearity.</w:t>
      </w:r>
    </w:p>
    <w:p w14:paraId="456E8B10" w14:textId="77777777" w:rsidR="00CA2636" w:rsidRPr="00CA2636" w:rsidRDefault="00CA2636" w:rsidP="00CA2636">
      <w:pPr>
        <w:numPr>
          <w:ilvl w:val="0"/>
          <w:numId w:val="4"/>
        </w:numPr>
        <w:rPr>
          <w:rFonts w:ascii="Roboto Mono" w:hAnsi="Roboto Mono"/>
        </w:rPr>
      </w:pPr>
      <w:r w:rsidRPr="00CA2636">
        <w:rPr>
          <w:rFonts w:ascii="Roboto Mono" w:hAnsi="Roboto Mono"/>
        </w:rPr>
        <w:t>Concurrency can be tested using line intersections, coordinate equations, or determinant methods.</w:t>
      </w:r>
    </w:p>
    <w:p w14:paraId="3CD9B330" w14:textId="77777777" w:rsidR="00CA2636" w:rsidRDefault="00CA2636" w:rsidP="00CA2636">
      <w:pPr>
        <w:pStyle w:val="Heading2"/>
      </w:pPr>
      <w:r w:rsidRPr="00CA2636">
        <w:t>Key Points</w:t>
      </w:r>
    </w:p>
    <w:p w14:paraId="7356E98A" w14:textId="684A4938" w:rsidR="00CA2636" w:rsidRPr="00CA2636" w:rsidRDefault="00CA2636"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6BC1221" w14:textId="77777777" w:rsidR="00CA2636" w:rsidRPr="00CA2636" w:rsidRDefault="00CA2636" w:rsidP="00CA2636">
      <w:pPr>
        <w:numPr>
          <w:ilvl w:val="0"/>
          <w:numId w:val="5"/>
        </w:numPr>
        <w:rPr>
          <w:rFonts w:ascii="Roboto Mono" w:hAnsi="Roboto Mono"/>
        </w:rPr>
      </w:pPr>
      <w:r w:rsidRPr="00CA2636">
        <w:rPr>
          <w:rFonts w:ascii="Roboto Mono" w:hAnsi="Roboto Mono"/>
        </w:rPr>
        <w:t>Concurrency = several geometric lines passing through one common point.</w:t>
      </w:r>
    </w:p>
    <w:p w14:paraId="78103FB8" w14:textId="77777777" w:rsidR="00CA2636" w:rsidRPr="00CA2636" w:rsidRDefault="00CA2636" w:rsidP="00CA2636">
      <w:pPr>
        <w:numPr>
          <w:ilvl w:val="0"/>
          <w:numId w:val="5"/>
        </w:numPr>
        <w:rPr>
          <w:rFonts w:ascii="Roboto Mono" w:hAnsi="Roboto Mono"/>
        </w:rPr>
      </w:pPr>
      <w:r w:rsidRPr="00CA2636">
        <w:rPr>
          <w:rFonts w:ascii="Roboto Mono" w:hAnsi="Roboto Mono"/>
        </w:rPr>
        <w:t>The shared point is the point of concurrency.</w:t>
      </w:r>
    </w:p>
    <w:p w14:paraId="22697DD7" w14:textId="77777777" w:rsidR="00CA2636" w:rsidRPr="00CA2636" w:rsidRDefault="00CA2636" w:rsidP="00CA2636">
      <w:pPr>
        <w:numPr>
          <w:ilvl w:val="0"/>
          <w:numId w:val="5"/>
        </w:numPr>
        <w:rPr>
          <w:rFonts w:ascii="Roboto Mono" w:hAnsi="Roboto Mono"/>
        </w:rPr>
      </w:pPr>
      <w:r w:rsidRPr="00CA2636">
        <w:rPr>
          <w:rFonts w:ascii="Roboto Mono" w:hAnsi="Roboto Mono"/>
        </w:rPr>
        <w:t>Centroid: concurrency point of the medians.</w:t>
      </w:r>
    </w:p>
    <w:p w14:paraId="440D6EA8" w14:textId="77777777" w:rsidR="00CA2636" w:rsidRPr="00CA2636" w:rsidRDefault="00CA2636" w:rsidP="00CA2636">
      <w:pPr>
        <w:numPr>
          <w:ilvl w:val="0"/>
          <w:numId w:val="5"/>
        </w:numPr>
        <w:rPr>
          <w:rFonts w:ascii="Roboto Mono" w:hAnsi="Roboto Mono"/>
        </w:rPr>
      </w:pPr>
      <w:r w:rsidRPr="00CA2636">
        <w:rPr>
          <w:rFonts w:ascii="Roboto Mono" w:hAnsi="Roboto Mono"/>
        </w:rPr>
        <w:t>Incenter: concurrency point of the internal angle bisectors.</w:t>
      </w:r>
    </w:p>
    <w:p w14:paraId="525AFCCB" w14:textId="77777777" w:rsidR="00CA2636" w:rsidRPr="00CA2636" w:rsidRDefault="00CA2636" w:rsidP="00CA2636">
      <w:pPr>
        <w:numPr>
          <w:ilvl w:val="0"/>
          <w:numId w:val="5"/>
        </w:numPr>
        <w:rPr>
          <w:rFonts w:ascii="Roboto Mono" w:hAnsi="Roboto Mono"/>
        </w:rPr>
      </w:pPr>
      <w:r w:rsidRPr="00CA2636">
        <w:rPr>
          <w:rFonts w:ascii="Roboto Mono" w:hAnsi="Roboto Mono"/>
        </w:rPr>
        <w:t>Orthocenter: concurrency point of the altitudes.</w:t>
      </w:r>
    </w:p>
    <w:p w14:paraId="07A0E8D1" w14:textId="77777777" w:rsidR="00CA2636" w:rsidRPr="00CA2636" w:rsidRDefault="00CA2636" w:rsidP="00CA2636">
      <w:pPr>
        <w:numPr>
          <w:ilvl w:val="0"/>
          <w:numId w:val="5"/>
        </w:numPr>
        <w:rPr>
          <w:rFonts w:ascii="Roboto Mono" w:hAnsi="Roboto Mono"/>
        </w:rPr>
      </w:pPr>
      <w:r w:rsidRPr="00CA2636">
        <w:rPr>
          <w:rFonts w:ascii="Roboto Mono" w:hAnsi="Roboto Mono"/>
        </w:rPr>
        <w:t>Circumcenter: concurrency point of the perpendicular bisectors.</w:t>
      </w:r>
    </w:p>
    <w:p w14:paraId="43105113" w14:textId="77777777" w:rsidR="00CA2636" w:rsidRPr="00CA2636" w:rsidRDefault="00CA2636" w:rsidP="00CA2636">
      <w:pPr>
        <w:numPr>
          <w:ilvl w:val="0"/>
          <w:numId w:val="5"/>
        </w:numPr>
        <w:rPr>
          <w:rFonts w:ascii="Roboto Mono" w:hAnsi="Roboto Mono"/>
        </w:rPr>
      </w:pPr>
      <w:r w:rsidRPr="00CA2636">
        <w:rPr>
          <w:rFonts w:ascii="Roboto Mono" w:hAnsi="Roboto Mono"/>
        </w:rPr>
        <w:t>The determinant test is useful for checking the concurrency of three lines.</w:t>
      </w:r>
    </w:p>
    <w:p w14:paraId="14A01D35" w14:textId="6107CDD0" w:rsidR="00CA2636" w:rsidRDefault="00CA2636" w:rsidP="00CA2636">
      <w:pPr>
        <w:pStyle w:val="Heading2"/>
      </w:pPr>
      <w:r w:rsidRPr="00CA2636">
        <w:lastRenderedPageBreak/>
        <w:t>Conclusion</w:t>
      </w:r>
    </w:p>
    <w:p w14:paraId="1A00C90B" w14:textId="01612D9E" w:rsidR="00CA2636" w:rsidRPr="00CA2636" w:rsidRDefault="00377AC9" w:rsidP="00CA2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77908D" w14:textId="4F80A0A8" w:rsidR="00CA2636" w:rsidRPr="00CA2636" w:rsidRDefault="00CA2636" w:rsidP="00CA2636">
      <w:pPr>
        <w:rPr>
          <w:rFonts w:ascii="Roboto Mono" w:hAnsi="Roboto Mono"/>
        </w:rPr>
      </w:pPr>
      <w:r w:rsidRPr="00CA2636">
        <w:rPr>
          <w:rFonts w:ascii="Roboto Mono" w:hAnsi="Roboto Mono"/>
        </w:rPr>
        <w:t>Concurrency is a fundamental geometric relationship that describes when three or more lines share a common point. It is essential in triangle geometry, geometric constructions, coordinate geometry, and the study of special geometric centers.</w:t>
      </w:r>
    </w:p>
    <w:p w14:paraId="7F0A5155" w14:textId="77777777" w:rsidR="00CA2636" w:rsidRPr="00CA2636" w:rsidRDefault="00CA2636" w:rsidP="00CA2636">
      <w:pPr>
        <w:rPr>
          <w:rFonts w:ascii="Roboto Mono" w:hAnsi="Roboto Mono"/>
        </w:rPr>
      </w:pPr>
    </w:p>
    <w:sectPr w:rsidR="00CA2636" w:rsidRPr="00CA2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5AD"/>
    <w:multiLevelType w:val="multilevel"/>
    <w:tmpl w:val="A1B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5419"/>
    <w:multiLevelType w:val="multilevel"/>
    <w:tmpl w:val="0030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82A91"/>
    <w:multiLevelType w:val="multilevel"/>
    <w:tmpl w:val="634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A4173"/>
    <w:multiLevelType w:val="multilevel"/>
    <w:tmpl w:val="33B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452BB"/>
    <w:multiLevelType w:val="multilevel"/>
    <w:tmpl w:val="159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C35EF"/>
    <w:multiLevelType w:val="multilevel"/>
    <w:tmpl w:val="B1F0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642609">
    <w:abstractNumId w:val="2"/>
  </w:num>
  <w:num w:numId="2" w16cid:durableId="156843048">
    <w:abstractNumId w:val="0"/>
  </w:num>
  <w:num w:numId="3" w16cid:durableId="513805709">
    <w:abstractNumId w:val="3"/>
  </w:num>
  <w:num w:numId="4" w16cid:durableId="1689866524">
    <w:abstractNumId w:val="1"/>
  </w:num>
  <w:num w:numId="5" w16cid:durableId="302347036">
    <w:abstractNumId w:val="4"/>
  </w:num>
  <w:num w:numId="6" w16cid:durableId="9639263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144"/>
    <w:rsid w:val="00122FF9"/>
    <w:rsid w:val="00241DF3"/>
    <w:rsid w:val="002D1F4F"/>
    <w:rsid w:val="00377AC9"/>
    <w:rsid w:val="00394E87"/>
    <w:rsid w:val="003A4D4F"/>
    <w:rsid w:val="0041520F"/>
    <w:rsid w:val="005F14CB"/>
    <w:rsid w:val="006C6040"/>
    <w:rsid w:val="00711B4D"/>
    <w:rsid w:val="007D3144"/>
    <w:rsid w:val="008952B3"/>
    <w:rsid w:val="008B4571"/>
    <w:rsid w:val="008F6CCF"/>
    <w:rsid w:val="00914EB0"/>
    <w:rsid w:val="00A70480"/>
    <w:rsid w:val="00A732A1"/>
    <w:rsid w:val="00BA3FFE"/>
    <w:rsid w:val="00CA2636"/>
    <w:rsid w:val="00E52C4F"/>
    <w:rsid w:val="00E814E1"/>
    <w:rsid w:val="00FE4B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A1FA"/>
  <w15:chartTrackingRefBased/>
  <w15:docId w15:val="{AC1EDB46-0136-4D19-80B4-4D37373F5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1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31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31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1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1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1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31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31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1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1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144"/>
    <w:rPr>
      <w:rFonts w:eastAsiaTheme="majorEastAsia" w:cstheme="majorBidi"/>
      <w:color w:val="272727" w:themeColor="text1" w:themeTint="D8"/>
    </w:rPr>
  </w:style>
  <w:style w:type="paragraph" w:styleId="Title">
    <w:name w:val="Title"/>
    <w:basedOn w:val="Normal"/>
    <w:next w:val="Normal"/>
    <w:link w:val="TitleChar"/>
    <w:uiPriority w:val="10"/>
    <w:qFormat/>
    <w:rsid w:val="007D3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144"/>
    <w:pPr>
      <w:spacing w:before="160"/>
      <w:jc w:val="center"/>
    </w:pPr>
    <w:rPr>
      <w:i/>
      <w:iCs/>
      <w:color w:val="404040" w:themeColor="text1" w:themeTint="BF"/>
    </w:rPr>
  </w:style>
  <w:style w:type="character" w:customStyle="1" w:styleId="QuoteChar">
    <w:name w:val="Quote Char"/>
    <w:basedOn w:val="DefaultParagraphFont"/>
    <w:link w:val="Quote"/>
    <w:uiPriority w:val="29"/>
    <w:rsid w:val="007D3144"/>
    <w:rPr>
      <w:i/>
      <w:iCs/>
      <w:color w:val="404040" w:themeColor="text1" w:themeTint="BF"/>
    </w:rPr>
  </w:style>
  <w:style w:type="paragraph" w:styleId="ListParagraph">
    <w:name w:val="List Paragraph"/>
    <w:basedOn w:val="Normal"/>
    <w:uiPriority w:val="34"/>
    <w:qFormat/>
    <w:rsid w:val="007D3144"/>
    <w:pPr>
      <w:ind w:left="720"/>
      <w:contextualSpacing/>
    </w:pPr>
  </w:style>
  <w:style w:type="character" w:styleId="IntenseEmphasis">
    <w:name w:val="Intense Emphasis"/>
    <w:basedOn w:val="DefaultParagraphFont"/>
    <w:uiPriority w:val="21"/>
    <w:qFormat/>
    <w:rsid w:val="007D3144"/>
    <w:rPr>
      <w:i/>
      <w:iCs/>
      <w:color w:val="2F5496" w:themeColor="accent1" w:themeShade="BF"/>
    </w:rPr>
  </w:style>
  <w:style w:type="paragraph" w:styleId="IntenseQuote">
    <w:name w:val="Intense Quote"/>
    <w:basedOn w:val="Normal"/>
    <w:next w:val="Normal"/>
    <w:link w:val="IntenseQuoteChar"/>
    <w:uiPriority w:val="30"/>
    <w:qFormat/>
    <w:rsid w:val="007D31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144"/>
    <w:rPr>
      <w:i/>
      <w:iCs/>
      <w:color w:val="2F5496" w:themeColor="accent1" w:themeShade="BF"/>
    </w:rPr>
  </w:style>
  <w:style w:type="character" w:styleId="IntenseReference">
    <w:name w:val="Intense Reference"/>
    <w:basedOn w:val="DefaultParagraphFont"/>
    <w:uiPriority w:val="32"/>
    <w:qFormat/>
    <w:rsid w:val="007D31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1493</Words>
  <Characters>8516</Characters>
  <Application>Microsoft Office Word</Application>
  <DocSecurity>0</DocSecurity>
  <Lines>70</Lines>
  <Paragraphs>19</Paragraphs>
  <ScaleCrop>false</ScaleCrop>
  <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17</cp:revision>
  <dcterms:created xsi:type="dcterms:W3CDTF">2026-10-09T05:03:00Z</dcterms:created>
  <dcterms:modified xsi:type="dcterms:W3CDTF">2026-10-09T05:28:00Z</dcterms:modified>
</cp:coreProperties>
</file>