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799E" w14:textId="5C28C8BC" w:rsidR="000E3E94" w:rsidRPr="000E3E94" w:rsidRDefault="00DC1E86" w:rsidP="000E3E94">
      <w:pPr>
        <w:pStyle w:val="Heading1"/>
      </w:pPr>
      <w:r w:rsidRPr="00DC1E86">
        <w:t>Affine Transformation</w:t>
      </w:r>
    </w:p>
    <w:p w14:paraId="5923812E" w14:textId="76B12763" w:rsidR="000E3E94" w:rsidRDefault="000E3E94" w:rsidP="000E3E94">
      <w:pPr>
        <w:pStyle w:val="Heading2"/>
      </w:pPr>
      <w:r w:rsidRPr="000E3E94">
        <w:t>Definition</w:t>
      </w:r>
    </w:p>
    <w:p w14:paraId="3457B2A5" w14:textId="12F1BEC3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1FB94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An </w:t>
      </w:r>
      <w:r w:rsidRPr="000E3E94">
        <w:rPr>
          <w:rFonts w:ascii="Roboto Mono" w:hAnsi="Roboto Mono"/>
          <w:b/>
          <w:bCs/>
        </w:rPr>
        <w:t>Affine Transformation</w:t>
      </w:r>
      <w:r w:rsidRPr="000E3E94">
        <w:rPr>
          <w:rFonts w:ascii="Roboto Mono" w:hAnsi="Roboto Mono"/>
        </w:rPr>
        <w:t xml:space="preserve"> is a geometric transformation that maps points from one affine space to another while preserving the fundamental properties of </w:t>
      </w:r>
      <w:r w:rsidRPr="000E3E94">
        <w:rPr>
          <w:rFonts w:ascii="Roboto Mono" w:hAnsi="Roboto Mono"/>
          <w:b/>
          <w:bCs/>
        </w:rPr>
        <w:t>straight lines and parallelism</w:t>
      </w:r>
      <w:r w:rsidRPr="000E3E94">
        <w:rPr>
          <w:rFonts w:ascii="Roboto Mono" w:hAnsi="Roboto Mono"/>
        </w:rPr>
        <w:t>.</w:t>
      </w:r>
    </w:p>
    <w:p w14:paraId="56146E8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In coordinate form, an affine transformation can be written as:</w:t>
      </w:r>
    </w:p>
    <w:p w14:paraId="68E1FE2C" w14:textId="7A07F0EE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</m:t>
              </m:r>
            </m:e>
          </m:borderBox>
        </m:oMath>
      </m:oMathPara>
    </w:p>
    <w:p w14:paraId="40E0CDD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where:</w:t>
      </w:r>
    </w:p>
    <w:p w14:paraId="0B46054E" w14:textId="7047EB44" w:rsidR="000E3E94" w:rsidRPr="000E3E94" w:rsidRDefault="000E3E94" w:rsidP="000E3E9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x</m:t>
        </m:r>
      </m:oMath>
      <w:r w:rsidRPr="000E3E94">
        <w:rPr>
          <w:rFonts w:ascii="Roboto Mono" w:hAnsi="Roboto Mono"/>
        </w:rPr>
        <w:t>is the original point,</w:t>
      </w:r>
    </w:p>
    <w:p w14:paraId="18464466" w14:textId="17E01955" w:rsidR="000E3E94" w:rsidRPr="000E3E94" w:rsidRDefault="000E3E94" w:rsidP="000E3E94">
      <w:pPr>
        <w:numPr>
          <w:ilvl w:val="0"/>
          <w:numId w:val="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0E3E94">
        <w:rPr>
          <w:rFonts w:ascii="Roboto Mono" w:hAnsi="Roboto Mono"/>
        </w:rPr>
        <w:t>is the transformed point,</w:t>
      </w:r>
    </w:p>
    <w:p w14:paraId="5ABAC655" w14:textId="1457CF1A" w:rsidR="000E3E94" w:rsidRPr="000E3E94" w:rsidRDefault="000E3E94" w:rsidP="000E3E9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0E3E94">
        <w:rPr>
          <w:rFonts w:ascii="Roboto Mono" w:hAnsi="Roboto Mono"/>
        </w:rPr>
        <w:t>is a linear transformation matrix,</w:t>
      </w:r>
    </w:p>
    <w:p w14:paraId="4A579D72" w14:textId="25A2C1DD" w:rsidR="000E3E94" w:rsidRPr="000E3E94" w:rsidRDefault="000E3E94" w:rsidP="000E3E94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0E3E94">
        <w:rPr>
          <w:rFonts w:ascii="Roboto Mono" w:hAnsi="Roboto Mono"/>
        </w:rPr>
        <w:t>is a translation vector.</w:t>
      </w:r>
    </w:p>
    <w:p w14:paraId="1E3FEDD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a two-dimensional point:</w:t>
      </w:r>
    </w:p>
    <w:p w14:paraId="15941944" w14:textId="18CE93BB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</m:oMath>
      </m:oMathPara>
    </w:p>
    <w:p w14:paraId="6D99F61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If:</w:t>
      </w:r>
    </w:p>
    <w:p w14:paraId="468350AF" w14:textId="14C5A195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36BB328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then:</w:t>
      </w:r>
    </w:p>
    <w:p w14:paraId="468F110E" w14:textId="0B599D73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=ax+by+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=cx+dy+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borderBox>
        </m:oMath>
      </m:oMathPara>
    </w:p>
    <w:p w14:paraId="798E2B03" w14:textId="77777777" w:rsidR="000E3E94" w:rsidRDefault="000E3E94" w:rsidP="000E3E94">
      <w:pPr>
        <w:pStyle w:val="Heading2"/>
      </w:pPr>
      <w:r w:rsidRPr="000E3E94">
        <w:t>Simple Definition</w:t>
      </w:r>
    </w:p>
    <w:p w14:paraId="62ACC9E5" w14:textId="19CA2FBC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505A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  <w:b/>
          <w:bCs/>
        </w:rPr>
        <w:lastRenderedPageBreak/>
        <w:t>An affine transformation is a transformation that can stretch, shear, rotate, reflect, and translate a figure while preserving straightness and parallelism.</w:t>
      </w:r>
    </w:p>
    <w:p w14:paraId="6785CEE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18D689DB">
          <v:rect id="_x0000_i1323" style="width:0;height:1.5pt" o:hralign="center" o:hrstd="t" o:hr="t" fillcolor="#a0a0a0" stroked="f"/>
        </w:pict>
      </w:r>
    </w:p>
    <w:p w14:paraId="136020FC" w14:textId="05410032" w:rsidR="000E3E94" w:rsidRDefault="000E3E94" w:rsidP="000E3E94">
      <w:pPr>
        <w:pStyle w:val="Heading2"/>
      </w:pPr>
      <w:r w:rsidRPr="000E3E94">
        <w:t>Main Classification</w:t>
      </w:r>
    </w:p>
    <w:p w14:paraId="37800E77" w14:textId="46B7B6E8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E1094" w14:textId="77777777" w:rsid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practical classification of affine transformations is:</w:t>
      </w:r>
    </w:p>
    <w:p w14:paraId="589591E8" w14:textId="434AC919" w:rsidR="00945702" w:rsidRPr="000E3E94" w:rsidRDefault="00945702" w:rsidP="000E3E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52B237" wp14:editId="6EAAB62F">
            <wp:extent cx="5943600" cy="3442970"/>
            <wp:effectExtent l="0" t="0" r="0" b="5080"/>
            <wp:docPr id="5209225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EDDF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Affine Transformation</w:t>
      </w:r>
    </w:p>
    <w:p w14:paraId="2C067BF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1. Affine Translation</w:t>
      </w:r>
    </w:p>
    <w:p w14:paraId="0FCF6D4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2. Affine Rotation</w:t>
      </w:r>
    </w:p>
    <w:p w14:paraId="23A02AD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3. Affine Reflection</w:t>
      </w:r>
    </w:p>
    <w:p w14:paraId="5299339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4. Affine Scaling</w:t>
      </w:r>
    </w:p>
    <w:p w14:paraId="5A5D9A8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5. Affine Shearing</w:t>
      </w:r>
    </w:p>
    <w:p w14:paraId="53FED38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6. Affine Stretching</w:t>
      </w:r>
    </w:p>
    <w:p w14:paraId="72051C9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lastRenderedPageBreak/>
        <w:t>├──</w:t>
      </w:r>
      <w:r w:rsidRPr="000E3E94">
        <w:rPr>
          <w:rFonts w:ascii="Roboto Mono" w:hAnsi="Roboto Mono"/>
        </w:rPr>
        <w:t xml:space="preserve"> 7. Affine Compression</w:t>
      </w:r>
    </w:p>
    <w:p w14:paraId="492671B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8. Affine Dilation</w:t>
      </w:r>
    </w:p>
    <w:p w14:paraId="62E587C4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9. Affine Transformation with Rotation</w:t>
      </w:r>
    </w:p>
    <w:p w14:paraId="1A9667E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10. Affine Transformation with Reflection</w:t>
      </w:r>
    </w:p>
    <w:p w14:paraId="171E0DB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11. Affine Transformation with Translation</w:t>
      </w:r>
    </w:p>
    <w:p w14:paraId="77013A2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12. Affine Transformation with Scaling</w:t>
      </w:r>
    </w:p>
    <w:p w14:paraId="052038F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13. Affine Transformation with Shearing</w:t>
      </w:r>
    </w:p>
    <w:p w14:paraId="4035428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14. General Affine Transformation</w:t>
      </w:r>
    </w:p>
    <w:p w14:paraId="5645173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15. Invertible Affine Transformation</w:t>
      </w:r>
    </w:p>
    <w:p w14:paraId="3399913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16. Non-Invertible Affine Transformation</w:t>
      </w:r>
    </w:p>
    <w:p w14:paraId="256405A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17. Planar Affine Transformation</w:t>
      </w:r>
    </w:p>
    <w:p w14:paraId="093AA7E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18. Spatial Affine Transformation</w:t>
      </w:r>
    </w:p>
    <w:p w14:paraId="2A46F0A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19. Homogeneous-Coordinate Affine Transformation</w:t>
      </w:r>
    </w:p>
    <w:p w14:paraId="7E8BEE7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└──</w:t>
      </w:r>
      <w:r w:rsidRPr="000E3E94">
        <w:rPr>
          <w:rFonts w:ascii="Roboto Mono" w:hAnsi="Roboto Mono"/>
        </w:rPr>
        <w:t xml:space="preserve"> 20. Composite Affine Transformation</w:t>
      </w:r>
    </w:p>
    <w:p w14:paraId="59475DD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Some of these describe </w:t>
      </w:r>
      <w:r w:rsidRPr="000E3E94">
        <w:rPr>
          <w:rFonts w:ascii="Roboto Mono" w:hAnsi="Roboto Mono"/>
          <w:b/>
          <w:bCs/>
        </w:rPr>
        <w:t>specific operations</w:t>
      </w:r>
      <w:r w:rsidRPr="000E3E94">
        <w:rPr>
          <w:rFonts w:ascii="Roboto Mono" w:hAnsi="Roboto Mono"/>
        </w:rPr>
        <w:t>, while others describe the algebraic or geometric structure of the transformation.</w:t>
      </w:r>
    </w:p>
    <w:p w14:paraId="21E7AD1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79734310">
          <v:rect id="_x0000_i1324" style="width:0;height:1.5pt" o:hralign="center" o:hrstd="t" o:hr="t" fillcolor="#a0a0a0" stroked="f"/>
        </w:pict>
      </w:r>
    </w:p>
    <w:p w14:paraId="4FE816BC" w14:textId="104295CD" w:rsidR="000E3E94" w:rsidRDefault="00021AD8" w:rsidP="000E3E94">
      <w:pPr>
        <w:pStyle w:val="Heading3"/>
      </w:pPr>
      <w:r>
        <w:t>1</w:t>
      </w:r>
      <w:r w:rsidR="000E3E94" w:rsidRPr="000E3E94">
        <w:t>. Affine Translation</w:t>
      </w:r>
    </w:p>
    <w:p w14:paraId="4F4C18A1" w14:textId="3559BC85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BCF9C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 affine translation moves every point by the same vector.</w:t>
      </w:r>
    </w:p>
    <w:p w14:paraId="0DC7D63D" w14:textId="593066CF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+ay+b</m:t>
              </m:r>
            </m:e>
          </m:d>
        </m:oMath>
      </m:oMathPara>
    </w:p>
    <w:p w14:paraId="46728E71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33CF6C4E" w14:textId="2A2549C4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+4y-2</m:t>
              </m:r>
            </m:e>
          </m:d>
        </m:oMath>
      </m:oMathPara>
    </w:p>
    <w:p w14:paraId="377AAB5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For:</w:t>
      </w:r>
    </w:p>
    <w:p w14:paraId="780C6C51" w14:textId="15B83922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0FA44A5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we obtain:</w:t>
      </w:r>
    </w:p>
    <w:p w14:paraId="2CC519F7" w14:textId="59500ABF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081E635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Preserves</w:t>
      </w:r>
    </w:p>
    <w:p w14:paraId="3269520D" w14:textId="77777777" w:rsidR="000E3E94" w:rsidRPr="000E3E94" w:rsidRDefault="000E3E94" w:rsidP="000E3E94">
      <w:pPr>
        <w:numPr>
          <w:ilvl w:val="0"/>
          <w:numId w:val="2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Straight lines</w:t>
      </w:r>
    </w:p>
    <w:p w14:paraId="0D7D8B8D" w14:textId="77777777" w:rsidR="000E3E94" w:rsidRPr="000E3E94" w:rsidRDefault="000E3E94" w:rsidP="000E3E94">
      <w:pPr>
        <w:numPr>
          <w:ilvl w:val="0"/>
          <w:numId w:val="2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Parallel lines</w:t>
      </w:r>
    </w:p>
    <w:p w14:paraId="245F56FF" w14:textId="77777777" w:rsidR="000E3E94" w:rsidRPr="000E3E94" w:rsidRDefault="000E3E94" w:rsidP="000E3E94">
      <w:pPr>
        <w:numPr>
          <w:ilvl w:val="0"/>
          <w:numId w:val="2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Collinearity</w:t>
      </w:r>
    </w:p>
    <w:p w14:paraId="78994601" w14:textId="77777777" w:rsidR="000E3E94" w:rsidRPr="000E3E94" w:rsidRDefault="000E3E94" w:rsidP="000E3E94">
      <w:pPr>
        <w:numPr>
          <w:ilvl w:val="0"/>
          <w:numId w:val="2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Ratios along the same line</w:t>
      </w:r>
    </w:p>
    <w:p w14:paraId="2B1F9E9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It does not change:</w:t>
      </w:r>
    </w:p>
    <w:p w14:paraId="77147F17" w14:textId="77777777" w:rsidR="000E3E94" w:rsidRPr="000E3E94" w:rsidRDefault="000E3E94" w:rsidP="000E3E94">
      <w:pPr>
        <w:numPr>
          <w:ilvl w:val="0"/>
          <w:numId w:val="3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Lengths</w:t>
      </w:r>
    </w:p>
    <w:p w14:paraId="685C8CF0" w14:textId="77777777" w:rsidR="000E3E94" w:rsidRPr="000E3E94" w:rsidRDefault="000E3E94" w:rsidP="000E3E94">
      <w:pPr>
        <w:numPr>
          <w:ilvl w:val="0"/>
          <w:numId w:val="3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Angles</w:t>
      </w:r>
    </w:p>
    <w:p w14:paraId="4197CF7E" w14:textId="77777777" w:rsidR="000E3E94" w:rsidRPr="000E3E94" w:rsidRDefault="000E3E94" w:rsidP="000E3E94">
      <w:pPr>
        <w:numPr>
          <w:ilvl w:val="0"/>
          <w:numId w:val="3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Areas</w:t>
      </w:r>
    </w:p>
    <w:p w14:paraId="77FFFBB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because translation is also an </w:t>
      </w:r>
      <w:r w:rsidRPr="000E3E94">
        <w:rPr>
          <w:rFonts w:ascii="Roboto Mono" w:hAnsi="Roboto Mono"/>
          <w:b/>
          <w:bCs/>
        </w:rPr>
        <w:t>isometry</w:t>
      </w:r>
      <w:r w:rsidRPr="000E3E94">
        <w:rPr>
          <w:rFonts w:ascii="Roboto Mono" w:hAnsi="Roboto Mono"/>
        </w:rPr>
        <w:t>.</w:t>
      </w:r>
    </w:p>
    <w:p w14:paraId="3268D81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55E0B8F8">
          <v:rect id="_x0000_i1325" style="width:0;height:1.5pt" o:hralign="center" o:hrstd="t" o:hr="t" fillcolor="#a0a0a0" stroked="f"/>
        </w:pict>
      </w:r>
    </w:p>
    <w:p w14:paraId="7B363215" w14:textId="052C406A" w:rsidR="000E3E94" w:rsidRDefault="00021AD8" w:rsidP="000E3E94">
      <w:pPr>
        <w:pStyle w:val="Heading3"/>
      </w:pPr>
      <w:r>
        <w:t>2</w:t>
      </w:r>
      <w:r w:rsidR="000E3E94" w:rsidRPr="000E3E94">
        <w:t>. Affine Rotation</w:t>
      </w:r>
    </w:p>
    <w:p w14:paraId="76F96908" w14:textId="593F430D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C400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Rotation is an affine transformation.</w:t>
      </w:r>
    </w:p>
    <w:p w14:paraId="61A0EB56" w14:textId="5238E4FF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 rotation by </w:t>
      </w:r>
      <m:oMath>
        <m:r>
          <w:rPr>
            <w:rFonts w:ascii="Cambria Math" w:hAnsi="Cambria Math"/>
          </w:rPr>
          <m:t>θ</m:t>
        </m:r>
      </m:oMath>
      <w:r w:rsidRPr="000E3E94">
        <w:rPr>
          <w:rFonts w:ascii="Roboto Mono" w:hAnsi="Roboto Mono"/>
        </w:rPr>
        <w:t>about the origin is:</w:t>
      </w:r>
    </w:p>
    <w:p w14:paraId="7571352E" w14:textId="63B2ACA3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131217FB" w14:textId="58F41812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E3E94">
        <w:rPr>
          <w:rFonts w:ascii="Roboto Mono" w:hAnsi="Roboto Mono"/>
        </w:rPr>
        <w:t>counterclockwise rotation:</w:t>
      </w:r>
    </w:p>
    <w:p w14:paraId="382EABCF" w14:textId="2AE5A4E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yx</m:t>
                  </m:r>
                </m:e>
              </m:d>
            </m:e>
          </m:borderBox>
        </m:oMath>
      </m:oMathPara>
    </w:p>
    <w:p w14:paraId="718203CE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23D8ED59" w14:textId="118AFA68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54163E6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becomes:</w:t>
      </w:r>
    </w:p>
    <w:p w14:paraId="74640147" w14:textId="1C294BFD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32</m:t>
              </m:r>
            </m:e>
          </m:d>
        </m:oMath>
      </m:oMathPara>
    </w:p>
    <w:p w14:paraId="3B91EC2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Rotation preserves:</w:t>
      </w:r>
    </w:p>
    <w:p w14:paraId="681DEC55" w14:textId="77777777" w:rsidR="000E3E94" w:rsidRPr="000E3E94" w:rsidRDefault="000E3E94" w:rsidP="000E3E94">
      <w:pPr>
        <w:numPr>
          <w:ilvl w:val="0"/>
          <w:numId w:val="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Length</w:t>
      </w:r>
    </w:p>
    <w:p w14:paraId="5F007A5A" w14:textId="77777777" w:rsidR="000E3E94" w:rsidRPr="000E3E94" w:rsidRDefault="000E3E94" w:rsidP="000E3E94">
      <w:pPr>
        <w:numPr>
          <w:ilvl w:val="0"/>
          <w:numId w:val="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Angles</w:t>
      </w:r>
    </w:p>
    <w:p w14:paraId="3062CA1A" w14:textId="77777777" w:rsidR="000E3E94" w:rsidRPr="000E3E94" w:rsidRDefault="000E3E94" w:rsidP="000E3E94">
      <w:pPr>
        <w:numPr>
          <w:ilvl w:val="0"/>
          <w:numId w:val="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Parallelism</w:t>
      </w:r>
    </w:p>
    <w:p w14:paraId="58F02781" w14:textId="77777777" w:rsidR="000E3E94" w:rsidRPr="000E3E94" w:rsidRDefault="000E3E94" w:rsidP="000E3E94">
      <w:pPr>
        <w:numPr>
          <w:ilvl w:val="0"/>
          <w:numId w:val="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Collinearity</w:t>
      </w:r>
    </w:p>
    <w:p w14:paraId="10285476" w14:textId="77777777" w:rsidR="000E3E94" w:rsidRPr="000E3E94" w:rsidRDefault="000E3E94" w:rsidP="000E3E94">
      <w:pPr>
        <w:numPr>
          <w:ilvl w:val="0"/>
          <w:numId w:val="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Area</w:t>
      </w:r>
    </w:p>
    <w:p w14:paraId="763CE91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Therefore, rotation is a special type of affine transformation.</w:t>
      </w:r>
    </w:p>
    <w:p w14:paraId="19C7EAD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2924DB2F">
          <v:rect id="_x0000_i1326" style="width:0;height:1.5pt" o:hralign="center" o:hrstd="t" o:hr="t" fillcolor="#a0a0a0" stroked="f"/>
        </w:pict>
      </w:r>
    </w:p>
    <w:p w14:paraId="2589AE00" w14:textId="3034D940" w:rsidR="000E3E94" w:rsidRDefault="00021AD8" w:rsidP="000E3E94">
      <w:pPr>
        <w:pStyle w:val="Heading3"/>
      </w:pPr>
      <w:r>
        <w:t>3</w:t>
      </w:r>
      <w:r w:rsidR="000E3E94" w:rsidRPr="000E3E94">
        <w:t>. Affine Reflection</w:t>
      </w:r>
    </w:p>
    <w:p w14:paraId="5745CAA6" w14:textId="2B7C2A75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E4F2B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Reflection is also an affine transformation.</w:t>
      </w:r>
    </w:p>
    <w:p w14:paraId="433F4F16" w14:textId="0DC59192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x</m:t>
        </m:r>
      </m:oMath>
      <w:r w:rsidRPr="000E3E94">
        <w:rPr>
          <w:rFonts w:ascii="Roboto Mono" w:hAnsi="Roboto Mono"/>
        </w:rPr>
        <w:t>-axis:</w:t>
      </w:r>
    </w:p>
    <w:p w14:paraId="6EC9D036" w14:textId="7F467B84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-y</m:t>
                  </m:r>
                </m:e>
              </m:d>
            </m:e>
          </m:borderBox>
        </m:oMath>
      </m:oMathPara>
    </w:p>
    <w:p w14:paraId="4F45A3EC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3DAE7BC3" w14:textId="7B50C1FD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69CEB85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becomes:</w:t>
      </w:r>
    </w:p>
    <w:p w14:paraId="3A81B20D" w14:textId="3CDE2D1E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-3</m:t>
              </m:r>
            </m:e>
          </m:d>
        </m:oMath>
      </m:oMathPara>
    </w:p>
    <w:p w14:paraId="1C98602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Reflection preserves:</w:t>
      </w:r>
    </w:p>
    <w:p w14:paraId="1CADCAA8" w14:textId="77777777" w:rsidR="000E3E94" w:rsidRPr="000E3E94" w:rsidRDefault="000E3E94" w:rsidP="000E3E94">
      <w:pPr>
        <w:numPr>
          <w:ilvl w:val="0"/>
          <w:numId w:val="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Straightness</w:t>
      </w:r>
    </w:p>
    <w:p w14:paraId="524446A1" w14:textId="77777777" w:rsidR="000E3E94" w:rsidRPr="000E3E94" w:rsidRDefault="000E3E94" w:rsidP="000E3E94">
      <w:pPr>
        <w:numPr>
          <w:ilvl w:val="0"/>
          <w:numId w:val="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Parallelism</w:t>
      </w:r>
    </w:p>
    <w:p w14:paraId="20565FCA" w14:textId="77777777" w:rsidR="000E3E94" w:rsidRPr="000E3E94" w:rsidRDefault="000E3E94" w:rsidP="000E3E94">
      <w:pPr>
        <w:numPr>
          <w:ilvl w:val="0"/>
          <w:numId w:val="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Length</w:t>
      </w:r>
    </w:p>
    <w:p w14:paraId="2CA57EEF" w14:textId="77777777" w:rsidR="000E3E94" w:rsidRPr="000E3E94" w:rsidRDefault="000E3E94" w:rsidP="000E3E94">
      <w:pPr>
        <w:numPr>
          <w:ilvl w:val="0"/>
          <w:numId w:val="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Angle magnitude</w:t>
      </w:r>
    </w:p>
    <w:p w14:paraId="6403534A" w14:textId="77777777" w:rsidR="000E3E94" w:rsidRPr="000E3E94" w:rsidRDefault="000E3E94" w:rsidP="000E3E94">
      <w:pPr>
        <w:numPr>
          <w:ilvl w:val="0"/>
          <w:numId w:val="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Area magnitude</w:t>
      </w:r>
    </w:p>
    <w:p w14:paraId="6E9F2E1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but reverses orientation.</w:t>
      </w:r>
    </w:p>
    <w:p w14:paraId="6BB95F3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pict w14:anchorId="05F972CB">
          <v:rect id="_x0000_i1327" style="width:0;height:1.5pt" o:hralign="center" o:hrstd="t" o:hr="t" fillcolor="#a0a0a0" stroked="f"/>
        </w:pict>
      </w:r>
    </w:p>
    <w:p w14:paraId="41866F83" w14:textId="0B4376F2" w:rsidR="000E3E94" w:rsidRDefault="00021AD8" w:rsidP="000E3E94">
      <w:pPr>
        <w:pStyle w:val="Heading3"/>
      </w:pPr>
      <w:r>
        <w:t>4</w:t>
      </w:r>
      <w:r w:rsidR="000E3E94" w:rsidRPr="000E3E94">
        <w:t>. Affine Scaling</w:t>
      </w:r>
    </w:p>
    <w:p w14:paraId="582CDC32" w14:textId="4C086113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70C6C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Scaling changes the size of a figure.</w:t>
      </w:r>
    </w:p>
    <w:p w14:paraId="4A86F0D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Uniform scaling about the origin:</w:t>
      </w:r>
    </w:p>
    <w:p w14:paraId="35D1A665" w14:textId="4FA3A017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xky</m:t>
              </m:r>
            </m:e>
          </m:d>
        </m:oMath>
      </m:oMathPara>
    </w:p>
    <w:p w14:paraId="46E93F11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7D2548D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For:</w:t>
      </w:r>
    </w:p>
    <w:p w14:paraId="1A693063" w14:textId="0FF3BD85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  <m:r>
            <w:rPr>
              <w:rFonts w:ascii="Roboto Mono" w:hAnsi="Roboto Mono"/>
              <w:i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5072013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Lengths are multiplied by:</w:t>
      </w:r>
    </w:p>
    <w:p w14:paraId="40A62846" w14:textId="4CEA9BDA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</m:oMath>
      </m:oMathPara>
    </w:p>
    <w:p w14:paraId="4163D83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and areas by:</w:t>
      </w:r>
    </w:p>
    <w:p w14:paraId="2E6AF7E5" w14:textId="0394265D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B4E953" w14:textId="7DD4B745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k=2</m:t>
        </m:r>
      </m:oMath>
      <w:r w:rsidRPr="000E3E94">
        <w:rPr>
          <w:rFonts w:ascii="Roboto Mono" w:hAnsi="Roboto Mono"/>
        </w:rPr>
        <w:t>:</w:t>
      </w:r>
    </w:p>
    <w:p w14:paraId="2F680CE4" w14:textId="602BE6DB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=4A</m:t>
          </m:r>
        </m:oMath>
      </m:oMathPara>
    </w:p>
    <w:p w14:paraId="45C3445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Scaling preserves:</w:t>
      </w:r>
    </w:p>
    <w:p w14:paraId="6F21C2AD" w14:textId="77777777" w:rsidR="000E3E94" w:rsidRPr="000E3E94" w:rsidRDefault="000E3E94" w:rsidP="000E3E94">
      <w:pPr>
        <w:numPr>
          <w:ilvl w:val="0"/>
          <w:numId w:val="6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Straight lines</w:t>
      </w:r>
    </w:p>
    <w:p w14:paraId="7D365776" w14:textId="77777777" w:rsidR="000E3E94" w:rsidRPr="000E3E94" w:rsidRDefault="000E3E94" w:rsidP="000E3E94">
      <w:pPr>
        <w:numPr>
          <w:ilvl w:val="0"/>
          <w:numId w:val="6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Parallelism</w:t>
      </w:r>
    </w:p>
    <w:p w14:paraId="28C64A5F" w14:textId="77777777" w:rsidR="000E3E94" w:rsidRPr="000E3E94" w:rsidRDefault="000E3E94" w:rsidP="000E3E94">
      <w:pPr>
        <w:numPr>
          <w:ilvl w:val="0"/>
          <w:numId w:val="6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Collinearity</w:t>
      </w:r>
    </w:p>
    <w:p w14:paraId="5A1FE5C4" w14:textId="77777777" w:rsidR="000E3E94" w:rsidRPr="000E3E94" w:rsidRDefault="000E3E94" w:rsidP="000E3E94">
      <w:pPr>
        <w:numPr>
          <w:ilvl w:val="0"/>
          <w:numId w:val="6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Ratios of lengths along the same line</w:t>
      </w:r>
    </w:p>
    <w:p w14:paraId="14BE8671" w14:textId="77777777" w:rsidR="000E3E94" w:rsidRPr="000E3E94" w:rsidRDefault="000E3E94" w:rsidP="000E3E94">
      <w:pPr>
        <w:numPr>
          <w:ilvl w:val="0"/>
          <w:numId w:val="6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Angles, for uniform scaling</w:t>
      </w:r>
    </w:p>
    <w:p w14:paraId="6C3868A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But general affine scaling does </w:t>
      </w:r>
      <w:r w:rsidRPr="000E3E94">
        <w:rPr>
          <w:rFonts w:ascii="Roboto Mono" w:hAnsi="Roboto Mono"/>
          <w:b/>
          <w:bCs/>
        </w:rPr>
        <w:t>not</w:t>
      </w:r>
      <w:r w:rsidRPr="000E3E94">
        <w:rPr>
          <w:rFonts w:ascii="Roboto Mono" w:hAnsi="Roboto Mono"/>
        </w:rPr>
        <w:t xml:space="preserve"> necessarily preserve angles.</w:t>
      </w:r>
    </w:p>
    <w:p w14:paraId="4B13B31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4DB58B9E">
          <v:rect id="_x0000_i1328" style="width:0;height:1.5pt" o:hralign="center" o:hrstd="t" o:hr="t" fillcolor="#a0a0a0" stroked="f"/>
        </w:pict>
      </w:r>
    </w:p>
    <w:p w14:paraId="4DC9A2AA" w14:textId="710CAA57" w:rsidR="000E3E94" w:rsidRDefault="00021AD8" w:rsidP="000E3E94">
      <w:pPr>
        <w:pStyle w:val="Heading3"/>
      </w:pPr>
      <w:r>
        <w:lastRenderedPageBreak/>
        <w:t>5</w:t>
      </w:r>
      <w:r w:rsidR="000E3E94" w:rsidRPr="000E3E94">
        <w:t>. Affine Shearing</w:t>
      </w:r>
    </w:p>
    <w:p w14:paraId="5AF3FC94" w14:textId="5D2D9E51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72278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  <w:b/>
          <w:bCs/>
        </w:rPr>
        <w:t>Shearing</w:t>
      </w:r>
      <w:r w:rsidRPr="000E3E94">
        <w:rPr>
          <w:rFonts w:ascii="Roboto Mono" w:hAnsi="Roboto Mono"/>
        </w:rPr>
        <w:t xml:space="preserve"> changes the position of points progressively according to their coordinates.</w:t>
      </w:r>
    </w:p>
    <w:p w14:paraId="756342BA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Horizontal shear</w:t>
      </w:r>
    </w:p>
    <w:p w14:paraId="7C03CDDB" w14:textId="3DA3C06E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+kyy</m:t>
                  </m:r>
                </m:e>
              </m:d>
            </m:e>
          </m:borderBox>
        </m:oMath>
      </m:oMathPara>
    </w:p>
    <w:p w14:paraId="38FD472A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679FF2C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For:</w:t>
      </w:r>
    </w:p>
    <w:p w14:paraId="7E323C18" w14:textId="580E860E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  <m:r>
            <w:rPr>
              <w:rFonts w:ascii="Roboto Mono" w:hAnsi="Roboto Mono"/>
              <w:i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6838699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square can become a parallelogram under shear.</w:t>
      </w:r>
    </w:p>
    <w:p w14:paraId="5736BB76" w14:textId="219EE6E6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drawing>
          <wp:inline distT="0" distB="0" distL="0" distR="0" wp14:anchorId="48BA1D3E" wp14:editId="4A07A056">
            <wp:extent cx="5943600" cy="2971800"/>
            <wp:effectExtent l="0" t="0" r="0" b="0"/>
            <wp:docPr id="33702318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8B43" w14:textId="3EB03F4F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drawing>
          <wp:inline distT="0" distB="0" distL="0" distR="0" wp14:anchorId="27009C21" wp14:editId="48C16799">
            <wp:extent cx="5943600" cy="4112895"/>
            <wp:effectExtent l="0" t="0" r="0" b="1905"/>
            <wp:docPr id="208971552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6AAB" w14:textId="5044C95B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drawing>
          <wp:inline distT="0" distB="0" distL="0" distR="0" wp14:anchorId="5D727833" wp14:editId="494DFF37">
            <wp:extent cx="5943600" cy="5943600"/>
            <wp:effectExtent l="0" t="0" r="0" b="0"/>
            <wp:docPr id="116002264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2073" w14:textId="107081DE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drawing>
          <wp:inline distT="0" distB="0" distL="0" distR="0" wp14:anchorId="0B7A310B" wp14:editId="4169BC7B">
            <wp:extent cx="5943600" cy="4457700"/>
            <wp:effectExtent l="0" t="0" r="0" b="0"/>
            <wp:docPr id="61222049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BBF0E" w14:textId="6AE3F032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drawing>
          <wp:inline distT="0" distB="0" distL="0" distR="0" wp14:anchorId="69B837C7" wp14:editId="4A52F092">
            <wp:extent cx="5943600" cy="4457700"/>
            <wp:effectExtent l="0" t="0" r="0" b="0"/>
            <wp:docPr id="131617734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D6FC7" w14:textId="315DF779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drawing>
          <wp:inline distT="0" distB="0" distL="0" distR="0" wp14:anchorId="5B40C3C1" wp14:editId="1DF22722">
            <wp:extent cx="5943600" cy="5226685"/>
            <wp:effectExtent l="0" t="0" r="0" b="0"/>
            <wp:docPr id="1262171050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EA27" w14:textId="12FECBA8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drawing>
          <wp:inline distT="0" distB="0" distL="0" distR="0" wp14:anchorId="5EA2A39F" wp14:editId="4B518F99">
            <wp:extent cx="5943600" cy="2971800"/>
            <wp:effectExtent l="0" t="0" r="0" b="0"/>
            <wp:docPr id="29782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B13B" w14:textId="383F4769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drawing>
          <wp:inline distT="0" distB="0" distL="0" distR="0" wp14:anchorId="206BE2CE" wp14:editId="7B8BAB80">
            <wp:extent cx="5943600" cy="4457700"/>
            <wp:effectExtent l="0" t="0" r="0" b="0"/>
            <wp:docPr id="208565689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0272E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Important</w:t>
      </w:r>
    </w:p>
    <w:p w14:paraId="65FC0E7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Shearing generally changes:</w:t>
      </w:r>
    </w:p>
    <w:p w14:paraId="11C4B824" w14:textId="77777777" w:rsidR="000E3E94" w:rsidRPr="000E3E94" w:rsidRDefault="000E3E94" w:rsidP="000E3E94">
      <w:pPr>
        <w:numPr>
          <w:ilvl w:val="0"/>
          <w:numId w:val="7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Angles</w:t>
      </w:r>
    </w:p>
    <w:p w14:paraId="42D8F1AE" w14:textId="77777777" w:rsidR="000E3E94" w:rsidRPr="000E3E94" w:rsidRDefault="000E3E94" w:rsidP="000E3E94">
      <w:pPr>
        <w:numPr>
          <w:ilvl w:val="0"/>
          <w:numId w:val="7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Lengths</w:t>
      </w:r>
    </w:p>
    <w:p w14:paraId="17BC6752" w14:textId="77777777" w:rsidR="000E3E94" w:rsidRPr="000E3E94" w:rsidRDefault="000E3E94" w:rsidP="000E3E94">
      <w:pPr>
        <w:numPr>
          <w:ilvl w:val="0"/>
          <w:numId w:val="7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Shape appearance</w:t>
      </w:r>
    </w:p>
    <w:p w14:paraId="31D476B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but preserves:</w:t>
      </w:r>
    </w:p>
    <w:p w14:paraId="3EDB916A" w14:textId="77777777" w:rsidR="000E3E94" w:rsidRPr="000E3E94" w:rsidRDefault="000E3E94" w:rsidP="000E3E94">
      <w:pPr>
        <w:numPr>
          <w:ilvl w:val="0"/>
          <w:numId w:val="8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Straight lines</w:t>
      </w:r>
    </w:p>
    <w:p w14:paraId="0866732B" w14:textId="77777777" w:rsidR="000E3E94" w:rsidRPr="000E3E94" w:rsidRDefault="000E3E94" w:rsidP="000E3E94">
      <w:pPr>
        <w:numPr>
          <w:ilvl w:val="0"/>
          <w:numId w:val="8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Parallelism</w:t>
      </w:r>
    </w:p>
    <w:p w14:paraId="5D5CDC10" w14:textId="77777777" w:rsidR="000E3E94" w:rsidRPr="000E3E94" w:rsidRDefault="000E3E94" w:rsidP="000E3E94">
      <w:pPr>
        <w:numPr>
          <w:ilvl w:val="0"/>
          <w:numId w:val="8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Collinearity</w:t>
      </w:r>
    </w:p>
    <w:p w14:paraId="4E73286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65E8BCB8">
          <v:rect id="_x0000_i1337" style="width:0;height:1.5pt" o:hralign="center" o:hrstd="t" o:hr="t" fillcolor="#a0a0a0" stroked="f"/>
        </w:pict>
      </w:r>
    </w:p>
    <w:p w14:paraId="32E2DCE7" w14:textId="5D74C51B" w:rsidR="000E3E94" w:rsidRDefault="00021AD8" w:rsidP="000E3E94">
      <w:pPr>
        <w:pStyle w:val="Heading3"/>
      </w:pPr>
      <w:r>
        <w:t>6</w:t>
      </w:r>
      <w:r w:rsidR="000E3E94" w:rsidRPr="000E3E94">
        <w:t>. Affine Stretching</w:t>
      </w:r>
    </w:p>
    <w:p w14:paraId="08F5F610" w14:textId="5EED8AC5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4154B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 affine stretching scales coordinates by different factors.</w:t>
      </w:r>
    </w:p>
    <w:p w14:paraId="195B152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example:</w:t>
      </w:r>
    </w:p>
    <w:p w14:paraId="5646F62B" w14:textId="6F349C0F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x3y</m:t>
              </m:r>
            </m:e>
          </m:d>
        </m:oMath>
      </m:oMathPara>
    </w:p>
    <w:p w14:paraId="7B5EC5A1" w14:textId="234EEB43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</m:t>
        </m:r>
      </m:oMath>
      <w:r w:rsidRPr="000E3E94">
        <w:rPr>
          <w:rFonts w:ascii="Roboto Mono" w:hAnsi="Roboto Mono"/>
        </w:rPr>
        <w:t xml:space="preserve">-direction is scaled by </w:t>
      </w:r>
      <m:oMath>
        <m:r>
          <w:rPr>
            <w:rFonts w:ascii="Cambria Math" w:hAnsi="Cambria Math"/>
          </w:rPr>
          <m:t>2</m:t>
        </m:r>
      </m:oMath>
      <w:r w:rsidRPr="000E3E94">
        <w:rPr>
          <w:rFonts w:ascii="Roboto Mono" w:hAnsi="Roboto Mono"/>
        </w:rPr>
        <w:t xml:space="preserve">, while the </w:t>
      </w:r>
      <m:oMath>
        <m:r>
          <w:rPr>
            <w:rFonts w:ascii="Cambria Math" w:hAnsi="Cambria Math"/>
          </w:rPr>
          <m:t>y</m:t>
        </m:r>
      </m:oMath>
      <w:r w:rsidRPr="000E3E94">
        <w:rPr>
          <w:rFonts w:ascii="Roboto Mono" w:hAnsi="Roboto Mono"/>
        </w:rPr>
        <w:t xml:space="preserve">-direction is scaled by </w:t>
      </w:r>
      <m:oMath>
        <m:r>
          <w:rPr>
            <w:rFonts w:ascii="Cambria Math" w:hAnsi="Cambria Math"/>
          </w:rPr>
          <m:t>3</m:t>
        </m:r>
      </m:oMath>
      <w:r w:rsidRPr="000E3E94">
        <w:rPr>
          <w:rFonts w:ascii="Roboto Mono" w:hAnsi="Roboto Mono"/>
        </w:rPr>
        <w:t>.</w:t>
      </w:r>
    </w:p>
    <w:p w14:paraId="7DD0B4E9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4AB93F90" w14:textId="58DB0CEF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FC846F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becomes:</w:t>
      </w:r>
    </w:p>
    <w:p w14:paraId="0157286F" w14:textId="47C71C9A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</m:oMath>
      </m:oMathPara>
    </w:p>
    <w:p w14:paraId="07B6CE5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square can become a rectangle.</w:t>
      </w:r>
    </w:p>
    <w:p w14:paraId="0B17ADC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Unlike uniform scaling, stretching generally does not preserve angles.</w:t>
      </w:r>
    </w:p>
    <w:p w14:paraId="2672E1D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2C9CCE6A">
          <v:rect id="_x0000_i1338" style="width:0;height:1.5pt" o:hralign="center" o:hrstd="t" o:hr="t" fillcolor="#a0a0a0" stroked="f"/>
        </w:pict>
      </w:r>
    </w:p>
    <w:p w14:paraId="204F6AFC" w14:textId="031EB337" w:rsidR="000E3E94" w:rsidRDefault="00021AD8" w:rsidP="000E3E94">
      <w:pPr>
        <w:pStyle w:val="Heading3"/>
      </w:pPr>
      <w:r>
        <w:lastRenderedPageBreak/>
        <w:t>7</w:t>
      </w:r>
      <w:r w:rsidR="000E3E94" w:rsidRPr="000E3E94">
        <w:t>. Affine Compression</w:t>
      </w:r>
    </w:p>
    <w:p w14:paraId="12291C3B" w14:textId="4E2CABD2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C80E44" w14:textId="0BAC029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Affine compression is scaling in one or more directions by factors smaller than </w:t>
      </w:r>
      <m:oMath>
        <m:r>
          <w:rPr>
            <w:rFonts w:ascii="Cambria Math" w:hAnsi="Cambria Math"/>
          </w:rPr>
          <m:t>1</m:t>
        </m:r>
      </m:oMath>
      <w:r w:rsidRPr="000E3E94">
        <w:rPr>
          <w:rFonts w:ascii="Roboto Mono" w:hAnsi="Roboto Mono"/>
        </w:rPr>
        <w:t>.</w:t>
      </w:r>
    </w:p>
    <w:p w14:paraId="12D8183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Example:</w:t>
      </w:r>
    </w:p>
    <w:p w14:paraId="0724C497" w14:textId="2D3ADA11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x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8969A34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For:</w:t>
      </w:r>
    </w:p>
    <w:p w14:paraId="34A687B5" w14:textId="32EEA738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73B0FF8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we obtain:</w:t>
      </w:r>
    </w:p>
    <w:p w14:paraId="6848059E" w14:textId="4837688F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E0C74B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It is essentially directional scaling with contraction.</w:t>
      </w:r>
    </w:p>
    <w:p w14:paraId="2EE63CB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16A77DBF">
          <v:rect id="_x0000_i1339" style="width:0;height:1.5pt" o:hralign="center" o:hrstd="t" o:hr="t" fillcolor="#a0a0a0" stroked="f"/>
        </w:pict>
      </w:r>
    </w:p>
    <w:p w14:paraId="51B30C38" w14:textId="35E167C7" w:rsidR="000E3E94" w:rsidRDefault="00021AD8" w:rsidP="000E3E94">
      <w:pPr>
        <w:pStyle w:val="Heading3"/>
      </w:pPr>
      <w:r>
        <w:t>8</w:t>
      </w:r>
      <w:r w:rsidR="000E3E94" w:rsidRPr="000E3E94">
        <w:t>. Affine Dilation</w:t>
      </w:r>
    </w:p>
    <w:p w14:paraId="1EBE8D24" w14:textId="0F396CE8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E8A9D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dilation centered at the origin is:</w:t>
      </w:r>
    </w:p>
    <w:p w14:paraId="64C893B7" w14:textId="23DFCD35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xky</m:t>
              </m:r>
            </m:e>
          </m:d>
        </m:oMath>
      </m:oMathPara>
    </w:p>
    <w:p w14:paraId="7DD7C1E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is an affine transformation because it has the form:</w:t>
      </w:r>
    </w:p>
    <w:p w14:paraId="593770E5" w14:textId="2ADE72C0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=Ax</m:t>
          </m:r>
        </m:oMath>
      </m:oMathPara>
    </w:p>
    <w:p w14:paraId="3EF2EC44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with:</w:t>
      </w:r>
    </w:p>
    <w:p w14:paraId="085EB5D6" w14:textId="248B4C56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mr>
              </m:m>
            </m:e>
          </m:d>
        </m:oMath>
      </m:oMathPara>
    </w:p>
    <w:p w14:paraId="34729102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2A31D16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For:</w:t>
      </w:r>
    </w:p>
    <w:p w14:paraId="543AD719" w14:textId="7466EA89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  <m:r>
            <w:rPr>
              <w:rFonts w:ascii="Roboto Mono" w:hAnsi="Roboto Mono"/>
              <w:i/>
            </w:rPr>
            <w:br/>
          </m:r>
        </m:oMath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05AB7E4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dilation preserves:</w:t>
      </w:r>
    </w:p>
    <w:p w14:paraId="634D8F8D" w14:textId="77777777" w:rsidR="000E3E94" w:rsidRPr="000E3E94" w:rsidRDefault="000E3E94" w:rsidP="000E3E94">
      <w:pPr>
        <w:numPr>
          <w:ilvl w:val="0"/>
          <w:numId w:val="9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Straight lines</w:t>
      </w:r>
    </w:p>
    <w:p w14:paraId="3188F974" w14:textId="77777777" w:rsidR="000E3E94" w:rsidRPr="000E3E94" w:rsidRDefault="000E3E94" w:rsidP="000E3E94">
      <w:pPr>
        <w:numPr>
          <w:ilvl w:val="0"/>
          <w:numId w:val="9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Parallelism</w:t>
      </w:r>
    </w:p>
    <w:p w14:paraId="6ED699D3" w14:textId="77777777" w:rsidR="000E3E94" w:rsidRPr="000E3E94" w:rsidRDefault="000E3E94" w:rsidP="000E3E94">
      <w:pPr>
        <w:numPr>
          <w:ilvl w:val="0"/>
          <w:numId w:val="9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Collinearity</w:t>
      </w:r>
    </w:p>
    <w:p w14:paraId="39D826D1" w14:textId="77777777" w:rsidR="000E3E94" w:rsidRPr="000E3E94" w:rsidRDefault="000E3E94" w:rsidP="000E3E94">
      <w:pPr>
        <w:numPr>
          <w:ilvl w:val="0"/>
          <w:numId w:val="9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Angles</w:t>
      </w:r>
    </w:p>
    <w:p w14:paraId="345600CF" w14:textId="77777777" w:rsidR="000E3E94" w:rsidRPr="000E3E94" w:rsidRDefault="000E3E94" w:rsidP="000E3E94">
      <w:pPr>
        <w:numPr>
          <w:ilvl w:val="0"/>
          <w:numId w:val="9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Shape</w:t>
      </w:r>
    </w:p>
    <w:p w14:paraId="6269D9B7" w14:textId="7F4550C0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but changes lengths and areas when </w:t>
      </w:r>
      <m:oMath>
        <m:r>
          <w:rPr>
            <w:rFonts w:ascii="Cambria Math" w:hAnsi="Cambria Math"/>
          </w:rPr>
          <m:t>k≠1</m:t>
        </m:r>
      </m:oMath>
      <w:r w:rsidRPr="000E3E94">
        <w:rPr>
          <w:rFonts w:ascii="Roboto Mono" w:hAnsi="Roboto Mono"/>
        </w:rPr>
        <w:t>.</w:t>
      </w:r>
    </w:p>
    <w:p w14:paraId="11D23D7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328FB592">
          <v:rect id="_x0000_i1340" style="width:0;height:1.5pt" o:hralign="center" o:hrstd="t" o:hr="t" fillcolor="#a0a0a0" stroked="f"/>
        </w:pict>
      </w:r>
    </w:p>
    <w:p w14:paraId="498DAF7D" w14:textId="5C67A452" w:rsidR="000E3E94" w:rsidRDefault="00021AD8" w:rsidP="000E3E94">
      <w:pPr>
        <w:pStyle w:val="Heading3"/>
      </w:pPr>
      <w:r>
        <w:t>9</w:t>
      </w:r>
      <w:r w:rsidR="000E3E94" w:rsidRPr="000E3E94">
        <w:t>. Affine Transformation with Rotation</w:t>
      </w:r>
    </w:p>
    <w:p w14:paraId="665707F2" w14:textId="33D8BFC2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92286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 affine transformation can combine rotation with scaling and/or shearing.</w:t>
      </w:r>
    </w:p>
    <w:p w14:paraId="1124B0A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example:</w:t>
      </w:r>
    </w:p>
    <w:p w14:paraId="479A3AE8" w14:textId="3CB2D83E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=Ax</m:t>
          </m:r>
        </m:oMath>
      </m:oMathPara>
    </w:p>
    <w:p w14:paraId="02D2A54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where:</w:t>
      </w:r>
    </w:p>
    <w:p w14:paraId="661A99AF" w14:textId="20229595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</m:oMath>
      </m:oMathPara>
    </w:p>
    <w:p w14:paraId="2586BE1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can rotate and stretch a figure.</w:t>
      </w:r>
    </w:p>
    <w:p w14:paraId="3D368DCF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70EB0CC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circle under a suitable affine transformation can become an ellipse.</w:t>
      </w:r>
    </w:p>
    <w:p w14:paraId="0456DCB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4E3569D2">
          <v:rect id="_x0000_i1341" style="width:0;height:1.5pt" o:hralign="center" o:hrstd="t" o:hr="t" fillcolor="#a0a0a0" stroked="f"/>
        </w:pict>
      </w:r>
    </w:p>
    <w:p w14:paraId="135DC321" w14:textId="1BD56E32" w:rsidR="000E3E94" w:rsidRDefault="000E3E94" w:rsidP="000E3E94">
      <w:pPr>
        <w:pStyle w:val="Heading3"/>
      </w:pPr>
      <w:r w:rsidRPr="000E3E94">
        <w:t>1</w:t>
      </w:r>
      <w:r w:rsidR="00021AD8">
        <w:t>0</w:t>
      </w:r>
      <w:r w:rsidRPr="000E3E94">
        <w:t>. Affine Transformation with Reflection</w:t>
      </w:r>
    </w:p>
    <w:p w14:paraId="7B08A7F2" w14:textId="161FE587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13856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 affine transformation may include a reflection.</w:t>
      </w:r>
    </w:p>
    <w:p w14:paraId="7AF0C382" w14:textId="1820D335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y</m:t>
        </m:r>
      </m:oMath>
      <w:r w:rsidRPr="000E3E94">
        <w:rPr>
          <w:rFonts w:ascii="Roboto Mono" w:hAnsi="Roboto Mono"/>
        </w:rPr>
        <w:t>-axis:</w:t>
      </w:r>
    </w:p>
    <w:p w14:paraId="01895A4D" w14:textId="5E05F4F4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</m:oMath>
      </m:oMathPara>
    </w:p>
    <w:p w14:paraId="0D59EA0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The corresponding matrix is:</w:t>
      </w:r>
    </w:p>
    <w:p w14:paraId="4D74E9C3" w14:textId="547507BC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938B88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Its determinant is:</w:t>
      </w:r>
    </w:p>
    <w:p w14:paraId="300C6E6F" w14:textId="3348ADB1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=-1</m:t>
          </m:r>
        </m:oMath>
      </m:oMathPara>
    </w:p>
    <w:p w14:paraId="67F56C2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 negative determinant indicates orientation reversal.</w:t>
      </w:r>
    </w:p>
    <w:p w14:paraId="4D43914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72297793">
          <v:rect id="_x0000_i1342" style="width:0;height:1.5pt" o:hralign="center" o:hrstd="t" o:hr="t" fillcolor="#a0a0a0" stroked="f"/>
        </w:pict>
      </w:r>
    </w:p>
    <w:p w14:paraId="34291A99" w14:textId="746A181F" w:rsidR="000E3E94" w:rsidRDefault="000E3E94" w:rsidP="000E3E94">
      <w:pPr>
        <w:pStyle w:val="Heading3"/>
      </w:pPr>
      <w:r w:rsidRPr="000E3E94">
        <w:t>1</w:t>
      </w:r>
      <w:r w:rsidR="00021AD8">
        <w:t>1</w:t>
      </w:r>
      <w:r w:rsidRPr="000E3E94">
        <w:t>. Affine Transformation with Translation</w:t>
      </w:r>
    </w:p>
    <w:p w14:paraId="2B761B5E" w14:textId="6D04B1F3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EE363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general affine transformation can include both a linear transformation and a translation:</w:t>
      </w:r>
    </w:p>
    <w:p w14:paraId="78A21B77" w14:textId="23F77B9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</m:t>
              </m:r>
            </m:e>
          </m:borderBox>
        </m:oMath>
      </m:oMathPara>
    </w:p>
    <w:p w14:paraId="7E04955E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10E34225" w14:textId="511D55F0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796D36D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and:</w:t>
      </w:r>
    </w:p>
    <w:p w14:paraId="6DDCE4A9" w14:textId="1D72C0EF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4E3D279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Then:</w:t>
      </w:r>
    </w:p>
    <w:p w14:paraId="1B24EA55" w14:textId="5D604033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=2x+4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=3y-1</m:t>
          </m:r>
        </m:oMath>
      </m:oMathPara>
    </w:p>
    <w:p w14:paraId="723E78D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For:</w:t>
      </w:r>
    </w:p>
    <w:p w14:paraId="61AFF37A" w14:textId="492BB89B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361C81E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3BDD3DE2">
          <v:rect id="_x0000_i1343" style="width:0;height:1.5pt" o:hralign="center" o:hrstd="t" o:hr="t" fillcolor="#a0a0a0" stroked="f"/>
        </w:pict>
      </w:r>
    </w:p>
    <w:p w14:paraId="7EAFB0E3" w14:textId="2E6719E1" w:rsidR="000E3E94" w:rsidRDefault="000E3E94" w:rsidP="000E3E94">
      <w:pPr>
        <w:pStyle w:val="Heading3"/>
      </w:pPr>
      <w:r w:rsidRPr="000E3E94">
        <w:t>1</w:t>
      </w:r>
      <w:r w:rsidR="00021AD8">
        <w:t>2</w:t>
      </w:r>
      <w:r w:rsidRPr="000E3E94">
        <w:t>. Affine Transformation with Scaling</w:t>
      </w:r>
    </w:p>
    <w:p w14:paraId="0278116D" w14:textId="53413A1E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21E2FC" w14:textId="126664BC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 xml:space="preserve">An affine transformation can scale the </w:t>
      </w:r>
      <m:oMath>
        <m:r>
          <w:rPr>
            <w:rFonts w:ascii="Cambria Math" w:hAnsi="Cambria Math"/>
          </w:rPr>
          <m:t>x</m:t>
        </m:r>
      </m:oMath>
      <w:r w:rsidRPr="000E3E9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y</m:t>
        </m:r>
      </m:oMath>
      <w:r w:rsidRPr="000E3E94">
        <w:rPr>
          <w:rFonts w:ascii="Roboto Mono" w:hAnsi="Roboto Mono"/>
        </w:rPr>
        <w:t>directions differently:</w:t>
      </w:r>
    </w:p>
    <w:p w14:paraId="700DB463" w14:textId="3909985A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58CE27C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example:</w:t>
      </w:r>
    </w:p>
    <w:p w14:paraId="77DA1520" w14:textId="3C253560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x5y</m:t>
              </m:r>
            </m:e>
          </m:d>
        </m:oMath>
      </m:oMathPara>
    </w:p>
    <w:p w14:paraId="0469602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is affine.</w:t>
      </w:r>
    </w:p>
    <w:p w14:paraId="599B08B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 determinant is:</w:t>
      </w:r>
    </w:p>
    <w:p w14:paraId="2BA95B8C" w14:textId="3A455ED5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=10</m:t>
          </m:r>
        </m:oMath>
      </m:oMathPara>
    </w:p>
    <w:p w14:paraId="1B29DD4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Therefore, areas are multiplied by:</w:t>
      </w:r>
    </w:p>
    <w:p w14:paraId="3019E6D3" w14:textId="39D5251C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</m:t>
              </m:r>
            </m:e>
          </m:borderBox>
        </m:oMath>
      </m:oMathPara>
    </w:p>
    <w:p w14:paraId="6CB8E8D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319BEE21">
          <v:rect id="_x0000_i1344" style="width:0;height:1.5pt" o:hralign="center" o:hrstd="t" o:hr="t" fillcolor="#a0a0a0" stroked="f"/>
        </w:pict>
      </w:r>
    </w:p>
    <w:p w14:paraId="0CC894A9" w14:textId="17D5EF1F" w:rsidR="000E3E94" w:rsidRDefault="000E3E94" w:rsidP="000E3E94">
      <w:pPr>
        <w:pStyle w:val="Heading3"/>
      </w:pPr>
      <w:r w:rsidRPr="000E3E94">
        <w:t>1</w:t>
      </w:r>
      <w:r w:rsidR="00021AD8">
        <w:t>3</w:t>
      </w:r>
      <w:r w:rsidRPr="000E3E94">
        <w:t>. Affine Transformation with Shearing</w:t>
      </w:r>
    </w:p>
    <w:p w14:paraId="3D28632E" w14:textId="51719EB2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FBDF4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Shearing can be represented by a matrix.</w:t>
      </w:r>
    </w:p>
    <w:p w14:paraId="2AB07B82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Horizontal shear</w:t>
      </w:r>
    </w:p>
    <w:p w14:paraId="4F7EFB39" w14:textId="4322A64C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578A11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Therefore:</w:t>
      </w:r>
    </w:p>
    <w:p w14:paraId="0FC97C20" w14:textId="4FA8DB6D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3FABA00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giving:</w:t>
      </w:r>
    </w:p>
    <w:p w14:paraId="36263209" w14:textId="06CA9BB6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=x+ky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=y</m:t>
          </m:r>
        </m:oMath>
      </m:oMathPara>
    </w:p>
    <w:p w14:paraId="725A5DC8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Vertical shear</w:t>
      </w:r>
    </w:p>
    <w:p w14:paraId="0FCCABAF" w14:textId="646866BE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9E30CF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giving:</w:t>
      </w:r>
    </w:p>
    <w:p w14:paraId="56749ED7" w14:textId="58FECD5A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=x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=kx+y</m:t>
          </m:r>
        </m:oMath>
      </m:oMathPara>
    </w:p>
    <w:p w14:paraId="52FE92C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460B3876">
          <v:rect id="_x0000_i1345" style="width:0;height:1.5pt" o:hralign="center" o:hrstd="t" o:hr="t" fillcolor="#a0a0a0" stroked="f"/>
        </w:pict>
      </w:r>
    </w:p>
    <w:p w14:paraId="0B51624A" w14:textId="7F2809DA" w:rsidR="000E3E94" w:rsidRDefault="000E3E94" w:rsidP="000E3E94">
      <w:pPr>
        <w:pStyle w:val="Heading3"/>
      </w:pPr>
      <w:r w:rsidRPr="000E3E94">
        <w:t>1</w:t>
      </w:r>
      <w:r w:rsidR="00021AD8">
        <w:t>4</w:t>
      </w:r>
      <w:r w:rsidRPr="000E3E94">
        <w:t>. General Affine Transformation</w:t>
      </w:r>
    </w:p>
    <w:p w14:paraId="5B96C68F" w14:textId="424C33B1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3478B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 most general two-dimensional affine transformation is:</w:t>
      </w:r>
    </w:p>
    <w:p w14:paraId="1408CBEC" w14:textId="3AA7AEF0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&amp;=ax+by+c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&amp;=dx+ey+f</m:t>
                  </m:r>
                </m:e>
              </m:eqArr>
            </m:e>
          </m:borderBox>
        </m:oMath>
      </m:oMathPara>
    </w:p>
    <w:p w14:paraId="3083C75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or:</w:t>
      </w:r>
    </w:p>
    <w:p w14:paraId="4A84488D" w14:textId="418BDBC3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</m:t>
              </m:r>
            </m:e>
          </m:borderBox>
        </m:oMath>
      </m:oMathPara>
    </w:p>
    <w:p w14:paraId="4FE0162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where:</w:t>
      </w:r>
    </w:p>
    <w:p w14:paraId="62BF84BA" w14:textId="6C5BAE9D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mr>
              </m:m>
            </m:e>
          </m:d>
        </m:oMath>
      </m:oMathPara>
    </w:p>
    <w:p w14:paraId="6853BF3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and:</w:t>
      </w:r>
    </w:p>
    <w:p w14:paraId="6FDC8809" w14:textId="0DC02BEA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</m:m>
            </m:e>
          </m:d>
        </m:oMath>
      </m:oMathPara>
    </w:p>
    <w:p w14:paraId="7A5BAB4A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29C736FC" w14:textId="70FC2DCF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=2x+y+3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=x-2y+1</m:t>
          </m:r>
        </m:oMath>
      </m:oMathPara>
    </w:p>
    <w:p w14:paraId="5A953A3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is a general affine transformation.</w:t>
      </w:r>
    </w:p>
    <w:p w14:paraId="29E618B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3781E3DB">
          <v:rect id="_x0000_i1346" style="width:0;height:1.5pt" o:hralign="center" o:hrstd="t" o:hr="t" fillcolor="#a0a0a0" stroked="f"/>
        </w:pict>
      </w:r>
    </w:p>
    <w:p w14:paraId="7B4EA65A" w14:textId="5D297663" w:rsidR="000E3E94" w:rsidRDefault="000E3E94" w:rsidP="000E3E94">
      <w:pPr>
        <w:pStyle w:val="Heading3"/>
      </w:pPr>
      <w:r w:rsidRPr="000E3E94">
        <w:t>1</w:t>
      </w:r>
      <w:r w:rsidR="00021AD8">
        <w:t>5</w:t>
      </w:r>
      <w:r w:rsidRPr="000E3E94">
        <w:t>. Invertible Affine Transformation</w:t>
      </w:r>
    </w:p>
    <w:p w14:paraId="7F935611" w14:textId="5259C4FC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0B94B" w14:textId="753393A6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An affine transformation is </w:t>
      </w:r>
      <w:r w:rsidRPr="000E3E94">
        <w:rPr>
          <w:rFonts w:ascii="Roboto Mono" w:hAnsi="Roboto Mono"/>
          <w:b/>
          <w:bCs/>
        </w:rPr>
        <w:t>invertible</w:t>
      </w:r>
      <w:r w:rsidRPr="000E3E94">
        <w:rPr>
          <w:rFonts w:ascii="Roboto Mono" w:hAnsi="Roboto Mono"/>
        </w:rPr>
        <w:t xml:space="preserve"> when its matrix </w:t>
      </w:r>
      <m:oMath>
        <m:r>
          <w:rPr>
            <w:rFonts w:ascii="Cambria Math" w:hAnsi="Cambria Math"/>
          </w:rPr>
          <m:t>A</m:t>
        </m:r>
      </m:oMath>
      <w:r w:rsidRPr="000E3E94">
        <w:rPr>
          <w:rFonts w:ascii="Roboto Mono" w:hAnsi="Roboto Mono"/>
        </w:rPr>
        <w:t>is invertible.</w:t>
      </w:r>
    </w:p>
    <w:p w14:paraId="1AE1299F" w14:textId="5DDD2FE6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For a </w:t>
      </w:r>
      <m:oMath>
        <m:r>
          <w:rPr>
            <w:rFonts w:ascii="Cambria Math" w:hAnsi="Cambria Math"/>
          </w:rPr>
          <m:t>2×2</m:t>
        </m:r>
      </m:oMath>
      <w:r w:rsidRPr="000E3E94">
        <w:rPr>
          <w:rFonts w:ascii="Roboto Mono" w:hAnsi="Roboto Mono"/>
        </w:rPr>
        <w:t>matrix:</w:t>
      </w:r>
    </w:p>
    <w:p w14:paraId="4B067527" w14:textId="7CD5E86B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51C9427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the condition is:</w:t>
      </w:r>
    </w:p>
    <w:p w14:paraId="3106CAC2" w14:textId="7A5361D1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ad-bc≠0</m:t>
              </m:r>
            </m:e>
          </m:borderBox>
        </m:oMath>
      </m:oMathPara>
    </w:p>
    <w:p w14:paraId="6C9D48E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or:</w:t>
      </w:r>
    </w:p>
    <w:p w14:paraId="69035468" w14:textId="5D96A1A3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≠0</m:t>
              </m:r>
            </m:e>
          </m:borderBox>
        </m:oMath>
      </m:oMathPara>
    </w:p>
    <w:p w14:paraId="3FCA0F7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 inverse is:</w:t>
      </w:r>
    </w:p>
    <w:p w14:paraId="45C13C53" w14:textId="00FDC09A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-b</m:t>
                  </m:r>
                </m:e>
              </m:d>
            </m:e>
          </m:borderBox>
        </m:oMath>
      </m:oMathPara>
    </w:p>
    <w:p w14:paraId="2134170B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6664C12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If:</w:t>
      </w:r>
    </w:p>
    <w:p w14:paraId="425221C6" w14:textId="074C61F5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63E67C6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then:</w:t>
      </w:r>
    </w:p>
    <w:p w14:paraId="1C3F3C3C" w14:textId="5893D509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=6≠0</m:t>
          </m:r>
        </m:oMath>
      </m:oMathPara>
    </w:p>
    <w:p w14:paraId="40F681D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so the transformation is invertible.</w:t>
      </w:r>
    </w:p>
    <w:p w14:paraId="4BE0103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0D0F0BFF">
          <v:rect id="_x0000_i1347" style="width:0;height:1.5pt" o:hralign="center" o:hrstd="t" o:hr="t" fillcolor="#a0a0a0" stroked="f"/>
        </w:pict>
      </w:r>
    </w:p>
    <w:p w14:paraId="6DDAD22A" w14:textId="5B5E8F53" w:rsidR="000E3E94" w:rsidRDefault="000E3E94" w:rsidP="000E3E94">
      <w:pPr>
        <w:pStyle w:val="Heading3"/>
      </w:pPr>
      <w:r w:rsidRPr="000E3E94">
        <w:t>1</w:t>
      </w:r>
      <w:r w:rsidR="00021AD8">
        <w:t>6</w:t>
      </w:r>
      <w:r w:rsidRPr="000E3E94">
        <w:t>. Non-Invertible Affine Transformation</w:t>
      </w:r>
    </w:p>
    <w:p w14:paraId="10187026" w14:textId="14931D27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BD7A5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An affine transformation is </w:t>
      </w:r>
      <w:r w:rsidRPr="000E3E94">
        <w:rPr>
          <w:rFonts w:ascii="Roboto Mono" w:hAnsi="Roboto Mono"/>
          <w:b/>
          <w:bCs/>
        </w:rPr>
        <w:t>non-invertible</w:t>
      </w:r>
      <w:r w:rsidRPr="000E3E94">
        <w:rPr>
          <w:rFonts w:ascii="Roboto Mono" w:hAnsi="Roboto Mono"/>
        </w:rPr>
        <w:t xml:space="preserve"> when:</w:t>
      </w:r>
    </w:p>
    <w:p w14:paraId="460B106E" w14:textId="075CF22C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182280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means the transformation collapses some dimension.</w:t>
      </w:r>
    </w:p>
    <w:p w14:paraId="69473743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6C1FFC8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Consider:</w:t>
      </w:r>
    </w:p>
    <w:p w14:paraId="222886B0" w14:textId="6E4E4694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7C3E349" w14:textId="4F45E55B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The entire plane is collapsed onto the </w:t>
      </w:r>
      <m:oMath>
        <m:r>
          <w:rPr>
            <w:rFonts w:ascii="Cambria Math" w:hAnsi="Cambria Math"/>
          </w:rPr>
          <m:t>x</m:t>
        </m:r>
      </m:oMath>
      <w:r w:rsidRPr="000E3E94">
        <w:rPr>
          <w:rFonts w:ascii="Roboto Mono" w:hAnsi="Roboto Mono"/>
        </w:rPr>
        <w:t>-axis.</w:t>
      </w:r>
    </w:p>
    <w:p w14:paraId="00F316B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Points such as:</w:t>
      </w:r>
    </w:p>
    <w:p w14:paraId="08BBA1AF" w14:textId="3D8A674B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100</m:t>
              </m:r>
            </m:e>
          </m:d>
        </m:oMath>
      </m:oMathPara>
    </w:p>
    <w:p w14:paraId="21366E5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all become:</w:t>
      </w:r>
    </w:p>
    <w:p w14:paraId="40332A86" w14:textId="308773BA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5F33A0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Therefore, the original points cannot be uniquely recovered.</w:t>
      </w:r>
    </w:p>
    <w:p w14:paraId="5F04CF9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So no inverse exists.</w:t>
      </w:r>
    </w:p>
    <w:p w14:paraId="569CB98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154BFB66">
          <v:rect id="_x0000_i1348" style="width:0;height:1.5pt" o:hralign="center" o:hrstd="t" o:hr="t" fillcolor="#a0a0a0" stroked="f"/>
        </w:pict>
      </w:r>
    </w:p>
    <w:p w14:paraId="558682E7" w14:textId="76C3D77F" w:rsidR="000E3E94" w:rsidRDefault="000E3E94" w:rsidP="000E3E94">
      <w:pPr>
        <w:pStyle w:val="Heading3"/>
      </w:pPr>
      <w:r w:rsidRPr="000E3E94">
        <w:t>1</w:t>
      </w:r>
      <w:r w:rsidR="00021AD8">
        <w:t>7</w:t>
      </w:r>
      <w:r w:rsidRPr="000E3E94">
        <w:t>. Planar Affine Transformation</w:t>
      </w:r>
    </w:p>
    <w:p w14:paraId="68CE5EF0" w14:textId="501D1346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58B25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 </w:t>
      </w:r>
      <w:r w:rsidRPr="000E3E94">
        <w:rPr>
          <w:rFonts w:ascii="Roboto Mono" w:hAnsi="Roboto Mono"/>
          <w:b/>
          <w:bCs/>
        </w:rPr>
        <w:t>planar affine transformation</w:t>
      </w:r>
      <w:r w:rsidRPr="000E3E94">
        <w:rPr>
          <w:rFonts w:ascii="Roboto Mono" w:hAnsi="Roboto Mono"/>
        </w:rPr>
        <w:t xml:space="preserve"> operates in two-dimensional space:</w:t>
      </w:r>
    </w:p>
    <w:p w14:paraId="79BF301C" w14:textId="424B982A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6A5A75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with:</w:t>
      </w:r>
    </w:p>
    <w:p w14:paraId="0C10C617" w14:textId="4584EE6B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=Ax+b</m:t>
          </m:r>
        </m:oMath>
      </m:oMathPara>
    </w:p>
    <w:p w14:paraId="7A8C16E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It can transform:</w:t>
      </w:r>
    </w:p>
    <w:p w14:paraId="6B577EBF" w14:textId="77777777" w:rsidR="000E3E94" w:rsidRPr="000E3E94" w:rsidRDefault="000E3E94" w:rsidP="000E3E94">
      <w:pPr>
        <w:numPr>
          <w:ilvl w:val="0"/>
          <w:numId w:val="10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Points</w:t>
      </w:r>
    </w:p>
    <w:p w14:paraId="16A655B5" w14:textId="77777777" w:rsidR="000E3E94" w:rsidRPr="000E3E94" w:rsidRDefault="000E3E94" w:rsidP="000E3E94">
      <w:pPr>
        <w:numPr>
          <w:ilvl w:val="0"/>
          <w:numId w:val="10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Lines</w:t>
      </w:r>
    </w:p>
    <w:p w14:paraId="0632BF06" w14:textId="77777777" w:rsidR="000E3E94" w:rsidRPr="000E3E94" w:rsidRDefault="000E3E94" w:rsidP="000E3E94">
      <w:pPr>
        <w:numPr>
          <w:ilvl w:val="0"/>
          <w:numId w:val="10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Segments</w:t>
      </w:r>
    </w:p>
    <w:p w14:paraId="63D6FA7B" w14:textId="77777777" w:rsidR="000E3E94" w:rsidRPr="000E3E94" w:rsidRDefault="000E3E94" w:rsidP="000E3E94">
      <w:pPr>
        <w:numPr>
          <w:ilvl w:val="0"/>
          <w:numId w:val="10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Polygons</w:t>
      </w:r>
    </w:p>
    <w:p w14:paraId="49542E74" w14:textId="77777777" w:rsidR="000E3E94" w:rsidRPr="000E3E94" w:rsidRDefault="000E3E94" w:rsidP="000E3E94">
      <w:pPr>
        <w:numPr>
          <w:ilvl w:val="0"/>
          <w:numId w:val="10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Circles</w:t>
      </w:r>
    </w:p>
    <w:p w14:paraId="3D86F5F4" w14:textId="77777777" w:rsidR="000E3E94" w:rsidRPr="000E3E94" w:rsidRDefault="000E3E94" w:rsidP="000E3E94">
      <w:pPr>
        <w:numPr>
          <w:ilvl w:val="0"/>
          <w:numId w:val="10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Ellipses</w:t>
      </w:r>
    </w:p>
    <w:p w14:paraId="7D9654FF" w14:textId="77777777" w:rsidR="000E3E94" w:rsidRPr="000E3E94" w:rsidRDefault="000E3E94" w:rsidP="000E3E94">
      <w:pPr>
        <w:numPr>
          <w:ilvl w:val="0"/>
          <w:numId w:val="10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Other planar figures</w:t>
      </w:r>
    </w:p>
    <w:p w14:paraId="0B47C62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1EF82FA7">
          <v:rect id="_x0000_i1349" style="width:0;height:1.5pt" o:hralign="center" o:hrstd="t" o:hr="t" fillcolor="#a0a0a0" stroked="f"/>
        </w:pict>
      </w:r>
    </w:p>
    <w:p w14:paraId="5B89A866" w14:textId="1B953A28" w:rsidR="000E3E94" w:rsidRDefault="00021AD8" w:rsidP="000E3E94">
      <w:pPr>
        <w:pStyle w:val="Heading3"/>
      </w:pPr>
      <w:r>
        <w:t>18</w:t>
      </w:r>
      <w:r w:rsidR="000E3E94" w:rsidRPr="000E3E94">
        <w:t>. Spatial Affine Transformation</w:t>
      </w:r>
    </w:p>
    <w:p w14:paraId="0C2F04FC" w14:textId="02DEF8D0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0E2FE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Affine transformations also exist in three-dimensional space.</w:t>
      </w:r>
    </w:p>
    <w:p w14:paraId="7A50FC32" w14:textId="3B25F9E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</m:t>
              </m:r>
            </m:e>
          </m:borderBox>
        </m:oMath>
      </m:oMathPara>
    </w:p>
    <w:p w14:paraId="0FE8025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where:</w:t>
      </w:r>
    </w:p>
    <w:p w14:paraId="52AEF7A8" w14:textId="30D5EDC9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</m:oMath>
      </m:oMathPara>
    </w:p>
    <w:p w14:paraId="1D5FD461" w14:textId="55599C82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</m:t>
        </m:r>
      </m:oMath>
      <w:r w:rsidRPr="000E3E94">
        <w:rPr>
          <w:rFonts w:ascii="Roboto Mono" w:hAnsi="Roboto Mono"/>
        </w:rPr>
        <w:t xml:space="preserve">is a </w:t>
      </w:r>
      <m:oMath>
        <m:r>
          <w:rPr>
            <w:rFonts w:ascii="Cambria Math" w:hAnsi="Cambria Math"/>
          </w:rPr>
          <m:t>3×3</m:t>
        </m:r>
      </m:oMath>
      <w:r w:rsidRPr="000E3E94">
        <w:rPr>
          <w:rFonts w:ascii="Roboto Mono" w:hAnsi="Roboto Mono"/>
        </w:rPr>
        <w:t>matrix.</w:t>
      </w:r>
    </w:p>
    <w:p w14:paraId="006359BF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Example</w:t>
      </w:r>
    </w:p>
    <w:p w14:paraId="7E7692F4" w14:textId="2F247D02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y+3z-1</m:t>
              </m:r>
            </m:e>
          </m:d>
        </m:oMath>
      </m:oMathPara>
    </w:p>
    <w:p w14:paraId="25F09F0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transformation can scale and translate points in space.</w:t>
      </w:r>
    </w:p>
    <w:p w14:paraId="1B12295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3248EAF7">
          <v:rect id="_x0000_i1350" style="width:0;height:1.5pt" o:hralign="center" o:hrstd="t" o:hr="t" fillcolor="#a0a0a0" stroked="f"/>
        </w:pict>
      </w:r>
    </w:p>
    <w:p w14:paraId="22C98963" w14:textId="19ED7F46" w:rsidR="000E3E94" w:rsidRDefault="00021AD8" w:rsidP="000E3E94">
      <w:pPr>
        <w:pStyle w:val="Heading3"/>
      </w:pPr>
      <w:r>
        <w:t>19</w:t>
      </w:r>
      <w:r w:rsidR="000E3E94" w:rsidRPr="000E3E94">
        <w:t>. Homogeneous-Coordinate Affine Transformation</w:t>
      </w:r>
    </w:p>
    <w:p w14:paraId="67156C41" w14:textId="3BE6DD1E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A8621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Affine transformations can be represented using homogeneous coordinates.</w:t>
      </w:r>
    </w:p>
    <w:p w14:paraId="5EC734D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2D point:</w:t>
      </w:r>
    </w:p>
    <w:p w14:paraId="1B42EFF4" w14:textId="792E29AB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71FC20E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is represented as:</w:t>
      </w:r>
    </w:p>
    <w:p w14:paraId="70883AA0" w14:textId="3F3EEFAF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53E092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 affine transformation can then be written as:</w:t>
      </w:r>
    </w:p>
    <w:p w14:paraId="27F309B2" w14:textId="1D8BBDD7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1C7BF4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representation is especially useful when combining several affine transformations using matrix multiplication.</w:t>
      </w:r>
    </w:p>
    <w:p w14:paraId="57025A9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326AE2A5">
          <v:rect id="_x0000_i1351" style="width:0;height:1.5pt" o:hralign="center" o:hrstd="t" o:hr="t" fillcolor="#a0a0a0" stroked="f"/>
        </w:pict>
      </w:r>
    </w:p>
    <w:p w14:paraId="105B25FC" w14:textId="651AE489" w:rsidR="000E3E94" w:rsidRDefault="00021AD8" w:rsidP="000E3E94">
      <w:pPr>
        <w:pStyle w:val="Heading3"/>
      </w:pPr>
      <w:r>
        <w:t>20</w:t>
      </w:r>
      <w:r w:rsidR="000E3E94" w:rsidRPr="000E3E94">
        <w:t>. Composite Affine Transformation</w:t>
      </w:r>
    </w:p>
    <w:p w14:paraId="304498F0" w14:textId="52ABECDA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CCEC1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Several affine transformations can be combined into one affine transformation.</w:t>
      </w:r>
    </w:p>
    <w:p w14:paraId="378938D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Suppose:</w:t>
      </w:r>
    </w:p>
    <w:p w14:paraId="26577DAF" w14:textId="323365C9" w:rsidR="000E3E94" w:rsidRPr="000E3E94" w:rsidRDefault="000E3E94" w:rsidP="000E3E9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57D5EA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and:</w:t>
      </w:r>
    </w:p>
    <w:p w14:paraId="35A59386" w14:textId="3FAE9EE6" w:rsidR="000E3E94" w:rsidRPr="000E3E94" w:rsidRDefault="000E3E94" w:rsidP="000E3E9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C19478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Then:</w:t>
      </w:r>
    </w:p>
    <w:p w14:paraId="60D9192C" w14:textId="71CD17DA" w:rsidR="000E3E94" w:rsidRPr="000E3E94" w:rsidRDefault="000E3E94" w:rsidP="000E3E9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3A789C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which is again affine.</w:t>
      </w:r>
    </w:p>
    <w:p w14:paraId="4D5C394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Therefore:</w:t>
      </w:r>
    </w:p>
    <w:p w14:paraId="660E5147" w14:textId="7777777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Composition of affine transformations is affine</m:t>
              </m:r>
            </m:e>
          </m:borderBox>
        </m:oMath>
      </m:oMathPara>
    </w:p>
    <w:p w14:paraId="4E50EDA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49859069">
          <v:rect id="_x0000_i1352" style="width:0;height:1.5pt" o:hralign="center" o:hrstd="t" o:hr="t" fillcolor="#a0a0a0" stroked="f"/>
        </w:pict>
      </w:r>
    </w:p>
    <w:p w14:paraId="11B9155B" w14:textId="57648843" w:rsidR="000E3E94" w:rsidRDefault="000E3E94" w:rsidP="00D91535">
      <w:pPr>
        <w:pStyle w:val="Heading2"/>
      </w:pPr>
      <w:r w:rsidRPr="000E3E94">
        <w:t>What an Affine Transformation Preserves</w:t>
      </w:r>
    </w:p>
    <w:p w14:paraId="7F2F324E" w14:textId="50A9D944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4EBB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is one of the most important parts of affine geometry.</w:t>
      </w:r>
    </w:p>
    <w:p w14:paraId="1482E8E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 invertible affine transformation preserves:</w:t>
      </w:r>
    </w:p>
    <w:p w14:paraId="7D2CB1B6" w14:textId="77777777" w:rsidR="000E3E94" w:rsidRDefault="000E3E94" w:rsidP="000E3E94">
      <w:pPr>
        <w:pStyle w:val="Heading3"/>
      </w:pPr>
      <w:r w:rsidRPr="000E3E94">
        <w:t>1. Straight Lines</w:t>
      </w:r>
    </w:p>
    <w:p w14:paraId="508443B2" w14:textId="1F1FF552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AA993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line remains a line.</w:t>
      </w:r>
    </w:p>
    <w:p w14:paraId="49C59865" w14:textId="2EF7AA2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Line</m:t>
              </m:r>
            </m:e>
          </m:borderBox>
        </m:oMath>
      </m:oMathPara>
    </w:p>
    <w:p w14:paraId="3C742F5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It does not generally turn a line into a curve.</w:t>
      </w:r>
    </w:p>
    <w:p w14:paraId="5049C00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2401D607">
          <v:rect id="_x0000_i1353" style="width:0;height:1.5pt" o:hralign="center" o:hrstd="t" o:hr="t" fillcolor="#a0a0a0" stroked="f"/>
        </w:pict>
      </w:r>
    </w:p>
    <w:p w14:paraId="3857A933" w14:textId="77777777" w:rsidR="000E3E94" w:rsidRDefault="000E3E94" w:rsidP="000E3E94">
      <w:pPr>
        <w:pStyle w:val="Heading3"/>
      </w:pPr>
      <w:r w:rsidRPr="000E3E94">
        <w:t>2. Collinearity</w:t>
      </w:r>
    </w:p>
    <w:p w14:paraId="24A4C476" w14:textId="60119AC3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02E44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If three points lie on one line:</w:t>
      </w:r>
    </w:p>
    <w:p w14:paraId="07FBDD46" w14:textId="26A2609A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</m:t>
          </m:r>
          <m:r>
            <m:rPr>
              <m:nor/>
            </m:rPr>
            <w:rPr>
              <w:rFonts w:ascii="Roboto Mono" w:hAnsi="Roboto Mono"/>
            </w:rPr>
            <m:t> are collinear</m:t>
          </m:r>
        </m:oMath>
      </m:oMathPara>
    </w:p>
    <w:p w14:paraId="64646E5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 after an affine transformation:</w:t>
      </w:r>
    </w:p>
    <w:p w14:paraId="7BEADEDE" w14:textId="52BE2A0C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C74D8D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remain collinear.</w:t>
      </w:r>
    </w:p>
    <w:p w14:paraId="29B09DF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757C81C3">
          <v:rect id="_x0000_i1354" style="width:0;height:1.5pt" o:hralign="center" o:hrstd="t" o:hr="t" fillcolor="#a0a0a0" stroked="f"/>
        </w:pict>
      </w:r>
    </w:p>
    <w:p w14:paraId="77A97E39" w14:textId="77777777" w:rsidR="000E3E94" w:rsidRDefault="000E3E94" w:rsidP="000E3E94">
      <w:pPr>
        <w:pStyle w:val="Heading3"/>
      </w:pPr>
      <w:r w:rsidRPr="000E3E94">
        <w:t>3. Parallelism</w:t>
      </w:r>
    </w:p>
    <w:p w14:paraId="56309C5B" w14:textId="21EB423A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C3AF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If:</w:t>
      </w:r>
    </w:p>
    <w:p w14:paraId="394E925C" w14:textId="097DA930" w:rsidR="000E3E94" w:rsidRPr="000E3E94" w:rsidRDefault="000E3E94" w:rsidP="000E3E9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651A69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then:</w:t>
      </w:r>
    </w:p>
    <w:p w14:paraId="5570E085" w14:textId="2ECEF3B8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∥T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6623D3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an invertible affine transformation.</w:t>
      </w:r>
    </w:p>
    <w:p w14:paraId="61D313D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448B1106">
          <v:rect id="_x0000_i1355" style="width:0;height:1.5pt" o:hralign="center" o:hrstd="t" o:hr="t" fillcolor="#a0a0a0" stroked="f"/>
        </w:pict>
      </w:r>
    </w:p>
    <w:p w14:paraId="79ADD78E" w14:textId="77777777" w:rsidR="000E3E94" w:rsidRDefault="000E3E94" w:rsidP="000E3E94">
      <w:pPr>
        <w:pStyle w:val="Heading3"/>
      </w:pPr>
      <w:r w:rsidRPr="000E3E94">
        <w:t>4. Ratios Along a Line</w:t>
      </w:r>
    </w:p>
    <w:p w14:paraId="3BF49E4F" w14:textId="3269FDD0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334D5C" w14:textId="05841DAC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0E3E94">
        <w:rPr>
          <w:rFonts w:ascii="Roboto Mono" w:hAnsi="Roboto Mono"/>
        </w:rPr>
        <w:t xml:space="preserve">divides </w:t>
      </w:r>
      <m:oMath>
        <m:r>
          <w:rPr>
            <w:rFonts w:ascii="Cambria Math" w:hAnsi="Cambria Math"/>
          </w:rPr>
          <m:t>AB</m:t>
        </m:r>
      </m:oMath>
      <w:r w:rsidRPr="000E3E94">
        <w:rPr>
          <w:rFonts w:ascii="Roboto Mono" w:hAnsi="Roboto Mono"/>
        </w:rPr>
        <w:t>in a fixed ratio:</w:t>
      </w:r>
    </w:p>
    <w:p w14:paraId="542B961E" w14:textId="6629E281" w:rsidR="000E3E94" w:rsidRPr="000E3E94" w:rsidRDefault="000E3E94" w:rsidP="000E3E9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AP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272AD29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 the corresponding transformed point preserves that ratio.</w:t>
      </w:r>
    </w:p>
    <w:p w14:paraId="30DEC97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2618DE56">
          <v:rect id="_x0000_i1356" style="width:0;height:1.5pt" o:hralign="center" o:hrstd="t" o:hr="t" fillcolor="#a0a0a0" stroked="f"/>
        </w:pict>
      </w:r>
    </w:p>
    <w:p w14:paraId="6DE2F048" w14:textId="77777777" w:rsidR="000E3E94" w:rsidRDefault="000E3E94" w:rsidP="000E3E94">
      <w:pPr>
        <w:pStyle w:val="Heading3"/>
      </w:pPr>
      <w:r w:rsidRPr="000E3E94">
        <w:t>5. Midpoints</w:t>
      </w:r>
    </w:p>
    <w:p w14:paraId="50D7AC73" w14:textId="7CFFAB63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28DA24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If:</w:t>
      </w:r>
    </w:p>
    <w:p w14:paraId="584564C7" w14:textId="134759CF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9380DF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then:</w:t>
      </w:r>
    </w:p>
    <w:p w14:paraId="767DB218" w14:textId="7F2D2415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F26476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Therefore affine transformations preserve midpoints.</w:t>
      </w:r>
    </w:p>
    <w:p w14:paraId="0A8EA1B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231643D7">
          <v:rect id="_x0000_i1357" style="width:0;height:1.5pt" o:hralign="center" o:hrstd="t" o:hr="t" fillcolor="#a0a0a0" stroked="f"/>
        </w:pict>
      </w:r>
    </w:p>
    <w:p w14:paraId="1CDF057C" w14:textId="77777777" w:rsidR="000E3E94" w:rsidRDefault="000E3E94" w:rsidP="000E3E94">
      <w:pPr>
        <w:pStyle w:val="Heading3"/>
      </w:pPr>
      <w:r w:rsidRPr="000E3E94">
        <w:t>6. Convexity</w:t>
      </w:r>
    </w:p>
    <w:p w14:paraId="2AC8E31F" w14:textId="77BDF2A7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22044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 invertible affine transformation preserves convexity.</w:t>
      </w:r>
    </w:p>
    <w:p w14:paraId="27FCAFB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convex polygon remains convex.</w:t>
      </w:r>
    </w:p>
    <w:p w14:paraId="23EDBF3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2835443B">
          <v:rect id="_x0000_i1358" style="width:0;height:1.5pt" o:hralign="center" o:hrstd="t" o:hr="t" fillcolor="#a0a0a0" stroked="f"/>
        </w:pict>
      </w:r>
    </w:p>
    <w:p w14:paraId="72CE9D77" w14:textId="77777777" w:rsidR="000E3E94" w:rsidRDefault="000E3E94" w:rsidP="000E3E94">
      <w:pPr>
        <w:pStyle w:val="Heading3"/>
      </w:pPr>
      <w:r w:rsidRPr="000E3E94">
        <w:t>7. Dimension</w:t>
      </w:r>
    </w:p>
    <w:p w14:paraId="5EE3852A" w14:textId="59787B57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7BC64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An invertible affine transformation preserves dimension.</w:t>
      </w:r>
    </w:p>
    <w:p w14:paraId="567383B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example:</w:t>
      </w:r>
    </w:p>
    <w:p w14:paraId="2890D42E" w14:textId="0D76F636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line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plane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plane</m:t>
          </m:r>
        </m:oMath>
      </m:oMathPara>
    </w:p>
    <w:p w14:paraId="5728B43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1E875CF5">
          <v:rect id="_x0000_i1359" style="width:0;height:1.5pt" o:hralign="center" o:hrstd="t" o:hr="t" fillcolor="#a0a0a0" stroked="f"/>
        </w:pict>
      </w:r>
    </w:p>
    <w:p w14:paraId="4F976598" w14:textId="46CC5219" w:rsidR="000E3E94" w:rsidRDefault="000E3E94" w:rsidP="000E3E94">
      <w:pPr>
        <w:pStyle w:val="Heading2"/>
      </w:pPr>
      <w:r w:rsidRPr="000E3E94">
        <w:t>What an Affine Transformation Does Not Generally Preserve</w:t>
      </w:r>
    </w:p>
    <w:p w14:paraId="06AA70AD" w14:textId="53B153EB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21657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Unlike an isometry, a general affine transformation does </w:t>
      </w:r>
      <w:r w:rsidRPr="000E3E94">
        <w:rPr>
          <w:rFonts w:ascii="Roboto Mono" w:hAnsi="Roboto Mono"/>
          <w:b/>
          <w:bCs/>
        </w:rPr>
        <w:t>not</w:t>
      </w:r>
      <w:r w:rsidRPr="000E3E94">
        <w:rPr>
          <w:rFonts w:ascii="Roboto Mono" w:hAnsi="Roboto Mono"/>
        </w:rPr>
        <w:t xml:space="preserve"> necessarily preserve:</w:t>
      </w:r>
    </w:p>
    <w:p w14:paraId="623E59A0" w14:textId="77777777" w:rsidR="000E3E94" w:rsidRPr="000E3E94" w:rsidRDefault="000E3E94" w:rsidP="000E3E94">
      <w:pPr>
        <w:numPr>
          <w:ilvl w:val="0"/>
          <w:numId w:val="11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Lengths</w:t>
      </w:r>
    </w:p>
    <w:p w14:paraId="0D012F69" w14:textId="77777777" w:rsidR="000E3E94" w:rsidRPr="000E3E94" w:rsidRDefault="000E3E94" w:rsidP="000E3E94">
      <w:pPr>
        <w:numPr>
          <w:ilvl w:val="0"/>
          <w:numId w:val="11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Angles</w:t>
      </w:r>
    </w:p>
    <w:p w14:paraId="01849249" w14:textId="77777777" w:rsidR="000E3E94" w:rsidRPr="000E3E94" w:rsidRDefault="000E3E94" w:rsidP="000E3E94">
      <w:pPr>
        <w:numPr>
          <w:ilvl w:val="0"/>
          <w:numId w:val="11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Circles</w:t>
      </w:r>
    </w:p>
    <w:p w14:paraId="55ECA467" w14:textId="77777777" w:rsidR="000E3E94" w:rsidRPr="000E3E94" w:rsidRDefault="000E3E94" w:rsidP="000E3E94">
      <w:pPr>
        <w:numPr>
          <w:ilvl w:val="0"/>
          <w:numId w:val="11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Perpendicularity</w:t>
      </w:r>
    </w:p>
    <w:p w14:paraId="726BF1DC" w14:textId="77777777" w:rsidR="000E3E94" w:rsidRPr="000E3E94" w:rsidRDefault="000E3E94" w:rsidP="000E3E94">
      <w:pPr>
        <w:numPr>
          <w:ilvl w:val="0"/>
          <w:numId w:val="11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Exact area</w:t>
      </w:r>
    </w:p>
    <w:p w14:paraId="322A868D" w14:textId="77777777" w:rsidR="000E3E94" w:rsidRPr="000E3E94" w:rsidRDefault="000E3E94" w:rsidP="000E3E94">
      <w:pPr>
        <w:numPr>
          <w:ilvl w:val="0"/>
          <w:numId w:val="11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Shape in the Euclidean sense</w:t>
      </w:r>
    </w:p>
    <w:p w14:paraId="24788BF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example, a circle may become an ellipse.</w:t>
      </w:r>
    </w:p>
    <w:p w14:paraId="3F9F4EAA" w14:textId="2D1318F2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drawing>
          <wp:inline distT="0" distB="0" distL="0" distR="0" wp14:anchorId="4A05EE75" wp14:editId="091CB331">
            <wp:extent cx="5943600" cy="3920490"/>
            <wp:effectExtent l="0" t="0" r="0" b="3810"/>
            <wp:docPr id="175484623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9CDC" w14:textId="7BD4AD81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drawing>
          <wp:inline distT="0" distB="0" distL="0" distR="0" wp14:anchorId="6099D4F8" wp14:editId="498B309C">
            <wp:extent cx="5943600" cy="2958465"/>
            <wp:effectExtent l="0" t="0" r="0" b="0"/>
            <wp:docPr id="181056931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7A3D" w14:textId="2CA8EBC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drawing>
          <wp:inline distT="0" distB="0" distL="0" distR="0" wp14:anchorId="088C1F77" wp14:editId="7F925A8E">
            <wp:extent cx="5943600" cy="2080895"/>
            <wp:effectExtent l="0" t="0" r="0" b="0"/>
            <wp:docPr id="107405645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5998" w14:textId="0545BCE9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drawing>
          <wp:inline distT="0" distB="0" distL="0" distR="0" wp14:anchorId="029FC4E4" wp14:editId="6B7BBE70">
            <wp:extent cx="5943600" cy="2983865"/>
            <wp:effectExtent l="0" t="0" r="0" b="6985"/>
            <wp:docPr id="183381048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D11D" w14:textId="2E05247D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drawing>
          <wp:inline distT="0" distB="0" distL="0" distR="0" wp14:anchorId="46511C32" wp14:editId="27D1931A">
            <wp:extent cx="5943600" cy="2449195"/>
            <wp:effectExtent l="0" t="0" r="0" b="8255"/>
            <wp:docPr id="189169569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4EE1" w14:textId="6E16B808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drawing>
          <wp:inline distT="0" distB="0" distL="0" distR="0" wp14:anchorId="30B37AF1" wp14:editId="766DD1CE">
            <wp:extent cx="5943600" cy="4361180"/>
            <wp:effectExtent l="0" t="0" r="0" b="1270"/>
            <wp:docPr id="103891719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E5A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However, area changes predictably.</w:t>
      </w:r>
    </w:p>
    <w:p w14:paraId="76592DC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If:</w:t>
      </w:r>
    </w:p>
    <w:p w14:paraId="563EE2EB" w14:textId="3B026CE2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</m:oMath>
      </m:oMathPara>
    </w:p>
    <w:p w14:paraId="45943C4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 in terms of area magnitude:</w:t>
      </w:r>
    </w:p>
    <w:p w14:paraId="62D9EACD" w14:textId="59E76F98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∣=∣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  <m:r>
                <w:rPr>
                  <w:rFonts w:ascii="Cambria Math" w:hAnsi="Cambria Math"/>
                </w:rPr>
                <m:t>∣A</m:t>
              </m:r>
            </m:e>
          </m:borderBox>
        </m:oMath>
      </m:oMathPara>
    </w:p>
    <w:p w14:paraId="5D11A758" w14:textId="055ED753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M</m:t>
        </m:r>
      </m:oMath>
      <w:r w:rsidRPr="000E3E94">
        <w:rPr>
          <w:rFonts w:ascii="Roboto Mono" w:hAnsi="Roboto Mono"/>
        </w:rPr>
        <w:t>is the linear part of the affine transformation.</w:t>
      </w:r>
    </w:p>
    <w:p w14:paraId="094DB1E4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708032AF">
          <v:rect id="_x0000_i1366" style="width:0;height:1.5pt" o:hralign="center" o:hrstd="t" o:hr="t" fillcolor="#a0a0a0" stroked="f"/>
        </w:pict>
      </w:r>
    </w:p>
    <w:p w14:paraId="04AE1FEB" w14:textId="2776682B" w:rsidR="000E3E94" w:rsidRDefault="000E3E94" w:rsidP="000E3E94">
      <w:pPr>
        <w:pStyle w:val="Heading2"/>
      </w:pPr>
      <w:r w:rsidRPr="000E3E94">
        <w:t>Affine Transformation of a Line</w:t>
      </w:r>
    </w:p>
    <w:p w14:paraId="0C1DAEAB" w14:textId="69C28B8B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0B34A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Suppose a line is parameterized by:</w:t>
      </w:r>
    </w:p>
    <w:p w14:paraId="73F043BB" w14:textId="29706517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=p+tv</m:t>
          </m:r>
        </m:oMath>
      </m:oMathPara>
    </w:p>
    <w:p w14:paraId="6363654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Apply:</w:t>
      </w:r>
    </w:p>
    <w:p w14:paraId="77322B4A" w14:textId="29ECC4D1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=Ax+b</m:t>
          </m:r>
        </m:oMath>
      </m:oMathPara>
    </w:p>
    <w:p w14:paraId="5AB39A6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Then:</w:t>
      </w:r>
    </w:p>
    <w:p w14:paraId="37388B89" w14:textId="29DA7506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p+tv</m:t>
              </m:r>
            </m:e>
          </m:d>
          <m:r>
            <w:rPr>
              <w:rFonts w:ascii="Cambria Math" w:hAnsi="Cambria Math"/>
            </w:rPr>
            <m:t>+b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Ap+b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Av</m:t>
              </m:r>
            </m:e>
          </m:d>
        </m:oMath>
      </m:oMathPara>
    </w:p>
    <w:p w14:paraId="0F4DE03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is still a line.</w:t>
      </w:r>
    </w:p>
    <w:p w14:paraId="39A032F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Therefore:</w:t>
      </w:r>
    </w:p>
    <w:p w14:paraId="51D101E7" w14:textId="7777777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Affine transformations map lines to lines</m:t>
              </m:r>
            </m:e>
          </m:borderBox>
        </m:oMath>
      </m:oMathPara>
    </w:p>
    <w:p w14:paraId="5A42EDA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01255A31">
          <v:rect id="_x0000_i1367" style="width:0;height:1.5pt" o:hralign="center" o:hrstd="t" o:hr="t" fillcolor="#a0a0a0" stroked="f"/>
        </w:pict>
      </w:r>
    </w:p>
    <w:p w14:paraId="54A33D36" w14:textId="0487005B" w:rsidR="000E3E94" w:rsidRDefault="000E3E94" w:rsidP="000E3E94">
      <w:pPr>
        <w:pStyle w:val="Heading2"/>
      </w:pPr>
      <w:r w:rsidRPr="000E3E94">
        <w:t>Affine Transformation of a Triangle</w:t>
      </w:r>
    </w:p>
    <w:p w14:paraId="381D7950" w14:textId="5DC3D0B2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7026E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triangle remains a triangle under an invertible affine transformation.</w:t>
      </w:r>
    </w:p>
    <w:p w14:paraId="0A90F6B6" w14:textId="77777777" w:rsid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example:</w:t>
      </w:r>
    </w:p>
    <w:p w14:paraId="742C05F1" w14:textId="00728972" w:rsidR="00377510" w:rsidRPr="000E3E94" w:rsidRDefault="00377510" w:rsidP="000E3E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CD6177" wp14:editId="24989017">
            <wp:extent cx="5943600" cy="1743075"/>
            <wp:effectExtent l="0" t="0" r="0" b="9525"/>
            <wp:docPr id="3616329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5D9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Original Triangle</w:t>
      </w:r>
    </w:p>
    <w:p w14:paraId="43F4298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   /\</w:t>
      </w:r>
    </w:p>
    <w:p w14:paraId="08EAA2A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  /  \</w:t>
      </w:r>
    </w:p>
    <w:p w14:paraId="2C6D818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 /____\</w:t>
      </w:r>
    </w:p>
    <w:p w14:paraId="000F1B1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    </w:t>
      </w:r>
      <w:r w:rsidRPr="000E3E94">
        <w:rPr>
          <w:rFonts w:ascii="Arial" w:hAnsi="Arial" w:cs="Arial"/>
        </w:rPr>
        <w:t>↓</w:t>
      </w:r>
    </w:p>
    <w:p w14:paraId="5E8F35A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Affine Transformation</w:t>
      </w:r>
    </w:p>
    <w:p w14:paraId="3709D13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    </w:t>
      </w:r>
      <w:r w:rsidRPr="000E3E94">
        <w:rPr>
          <w:rFonts w:ascii="Arial" w:hAnsi="Arial" w:cs="Arial"/>
        </w:rPr>
        <w:t>↓</w:t>
      </w:r>
    </w:p>
    <w:p w14:paraId="0EAAE22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__________</w:t>
      </w:r>
    </w:p>
    <w:p w14:paraId="4CB3939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/         /</w:t>
      </w:r>
    </w:p>
    <w:p w14:paraId="2032E1E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/_________/</w:t>
      </w:r>
    </w:p>
    <w:p w14:paraId="5B10212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 triangle may change:</w:t>
      </w:r>
    </w:p>
    <w:p w14:paraId="14D563D0" w14:textId="77777777" w:rsidR="000E3E94" w:rsidRPr="000E3E94" w:rsidRDefault="000E3E94" w:rsidP="000E3E94">
      <w:pPr>
        <w:numPr>
          <w:ilvl w:val="0"/>
          <w:numId w:val="12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Side lengths</w:t>
      </w:r>
    </w:p>
    <w:p w14:paraId="5962D955" w14:textId="77777777" w:rsidR="000E3E94" w:rsidRPr="000E3E94" w:rsidRDefault="000E3E94" w:rsidP="000E3E94">
      <w:pPr>
        <w:numPr>
          <w:ilvl w:val="0"/>
          <w:numId w:val="12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Angles</w:t>
      </w:r>
    </w:p>
    <w:p w14:paraId="4038899D" w14:textId="77777777" w:rsidR="000E3E94" w:rsidRPr="000E3E94" w:rsidRDefault="000E3E94" w:rsidP="000E3E94">
      <w:pPr>
        <w:numPr>
          <w:ilvl w:val="0"/>
          <w:numId w:val="12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Shape</w:t>
      </w:r>
    </w:p>
    <w:p w14:paraId="54042FE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but its vertices remain non-collinear and its sides remain straight.</w:t>
      </w:r>
    </w:p>
    <w:p w14:paraId="3FAF02B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1101AB99">
          <v:rect id="_x0000_i1368" style="width:0;height:1.5pt" o:hralign="center" o:hrstd="t" o:hr="t" fillcolor="#a0a0a0" stroked="f"/>
        </w:pict>
      </w:r>
    </w:p>
    <w:p w14:paraId="38081719" w14:textId="4A256884" w:rsidR="000E3E94" w:rsidRDefault="000E3E94" w:rsidP="000E3E94">
      <w:pPr>
        <w:pStyle w:val="Heading2"/>
      </w:pPr>
      <w:r w:rsidRPr="000E3E94">
        <w:t>Affine Transformation of a Circle</w:t>
      </w:r>
    </w:p>
    <w:p w14:paraId="1FC1FD95" w14:textId="702A062E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AF42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 general affine transformation maps a circle to an </w:t>
      </w:r>
      <w:r w:rsidRPr="000E3E94">
        <w:rPr>
          <w:rFonts w:ascii="Roboto Mono" w:hAnsi="Roboto Mono"/>
          <w:b/>
          <w:bCs/>
        </w:rPr>
        <w:t>ellipse</w:t>
      </w:r>
      <w:r w:rsidRPr="000E3E94">
        <w:rPr>
          <w:rFonts w:ascii="Roboto Mono" w:hAnsi="Roboto Mono"/>
        </w:rPr>
        <w:t>, unless the transformation has special properties.</w:t>
      </w:r>
    </w:p>
    <w:p w14:paraId="0725160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For example:</w:t>
      </w:r>
    </w:p>
    <w:p w14:paraId="34CA8AD8" w14:textId="03672796" w:rsidR="000E3E94" w:rsidRPr="000E3E94" w:rsidRDefault="000E3E94" w:rsidP="000E3E94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xy</m:t>
              </m:r>
            </m:e>
          </m:d>
        </m:oMath>
      </m:oMathPara>
    </w:p>
    <w:p w14:paraId="593D4FD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applied to:</w:t>
      </w:r>
    </w:p>
    <w:p w14:paraId="202BEC7B" w14:textId="1854CEFC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501BDF3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gives:</w:t>
      </w:r>
    </w:p>
    <w:p w14:paraId="584EDAC1" w14:textId="7E30FA42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642B0A8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so:</w:t>
      </w:r>
    </w:p>
    <w:p w14:paraId="623FFD3D" w14:textId="7703172E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4BE2F456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This is an ellipse with semi-axes:</w:t>
      </w:r>
    </w:p>
    <w:p w14:paraId="5CC465A7" w14:textId="450EE3C2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2, 1</m:t>
          </m:r>
        </m:oMath>
      </m:oMathPara>
    </w:p>
    <w:p w14:paraId="757C8C6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0820BCFE">
          <v:rect id="_x0000_i1369" style="width:0;height:1.5pt" o:hralign="center" o:hrstd="t" o:hr="t" fillcolor="#a0a0a0" stroked="f"/>
        </w:pict>
      </w:r>
    </w:p>
    <w:p w14:paraId="462382B1" w14:textId="18277868" w:rsidR="000E3E94" w:rsidRDefault="000E3E94" w:rsidP="000E3E94">
      <w:pPr>
        <w:pStyle w:val="Heading2"/>
      </w:pPr>
      <w:r w:rsidRPr="000E3E94">
        <w:t>Affine Transformation vs Other Transformations</w:t>
      </w:r>
    </w:p>
    <w:p w14:paraId="536C2AA5" w14:textId="77ACEBF3" w:rsidR="000E3E94" w:rsidRDefault="000E3E94" w:rsidP="000E3E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AF2B43" w14:textId="2689B51F" w:rsidR="009B5B7F" w:rsidRPr="000E3E94" w:rsidRDefault="009B5B7F" w:rsidP="000E3E94">
      <w:r>
        <w:rPr>
          <w:noProof/>
        </w:rPr>
        <w:drawing>
          <wp:inline distT="0" distB="0" distL="0" distR="0" wp14:anchorId="14645DA4" wp14:editId="467799DC">
            <wp:extent cx="5943600" cy="2572385"/>
            <wp:effectExtent l="0" t="0" r="0" b="0"/>
            <wp:docPr id="13509902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81"/>
        <w:gridCol w:w="1645"/>
        <w:gridCol w:w="1609"/>
        <w:gridCol w:w="1609"/>
        <w:gridCol w:w="1624"/>
      </w:tblGrid>
      <w:tr w:rsidR="000E3E94" w:rsidRPr="000E3E94" w14:paraId="3DD66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9A587" w14:textId="77777777" w:rsidR="000E3E94" w:rsidRPr="000E3E94" w:rsidRDefault="000E3E94" w:rsidP="000E3E94">
            <w:pPr>
              <w:rPr>
                <w:rFonts w:ascii="Roboto Mono" w:hAnsi="Roboto Mono"/>
                <w:b/>
                <w:bCs/>
              </w:rPr>
            </w:pPr>
            <w:r w:rsidRPr="000E3E94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19301518" w14:textId="77777777" w:rsidR="000E3E94" w:rsidRPr="000E3E94" w:rsidRDefault="000E3E94" w:rsidP="000E3E94">
            <w:pPr>
              <w:rPr>
                <w:rFonts w:ascii="Roboto Mono" w:hAnsi="Roboto Mono"/>
                <w:b/>
                <w:bCs/>
              </w:rPr>
            </w:pPr>
            <w:r w:rsidRPr="000E3E94">
              <w:rPr>
                <w:rFonts w:ascii="Roboto Mono" w:hAnsi="Roboto Mono"/>
                <w:b/>
                <w:bCs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64A60685" w14:textId="77777777" w:rsidR="000E3E94" w:rsidRPr="000E3E94" w:rsidRDefault="000E3E94" w:rsidP="000E3E94">
            <w:pPr>
              <w:rPr>
                <w:rFonts w:ascii="Roboto Mono" w:hAnsi="Roboto Mono"/>
                <w:b/>
                <w:bCs/>
              </w:rPr>
            </w:pPr>
            <w:r w:rsidRPr="000E3E94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054FD20" w14:textId="77777777" w:rsidR="000E3E94" w:rsidRPr="000E3E94" w:rsidRDefault="000E3E94" w:rsidP="000E3E94">
            <w:pPr>
              <w:rPr>
                <w:rFonts w:ascii="Roboto Mono" w:hAnsi="Roboto Mono"/>
                <w:b/>
                <w:bCs/>
              </w:rPr>
            </w:pPr>
            <w:r w:rsidRPr="000E3E94">
              <w:rPr>
                <w:rFonts w:ascii="Roboto Mono" w:hAnsi="Roboto Mono"/>
                <w:b/>
                <w:bCs/>
              </w:rPr>
              <w:t>Lengths</w:t>
            </w:r>
          </w:p>
        </w:tc>
        <w:tc>
          <w:tcPr>
            <w:tcW w:w="0" w:type="auto"/>
            <w:vAlign w:val="center"/>
            <w:hideMark/>
          </w:tcPr>
          <w:p w14:paraId="677F822C" w14:textId="77777777" w:rsidR="000E3E94" w:rsidRPr="000E3E94" w:rsidRDefault="000E3E94" w:rsidP="000E3E94">
            <w:pPr>
              <w:rPr>
                <w:rFonts w:ascii="Roboto Mono" w:hAnsi="Roboto Mono"/>
                <w:b/>
                <w:bCs/>
              </w:rPr>
            </w:pPr>
            <w:r w:rsidRPr="000E3E94">
              <w:rPr>
                <w:rFonts w:ascii="Roboto Mono" w:hAnsi="Roboto Mono"/>
                <w:b/>
                <w:bCs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21B1D21D" w14:textId="77777777" w:rsidR="000E3E94" w:rsidRPr="000E3E94" w:rsidRDefault="000E3E94" w:rsidP="000E3E94">
            <w:pPr>
              <w:rPr>
                <w:rFonts w:ascii="Roboto Mono" w:hAnsi="Roboto Mono"/>
                <w:b/>
                <w:bCs/>
              </w:rPr>
            </w:pPr>
            <w:r w:rsidRPr="000E3E94">
              <w:rPr>
                <w:rFonts w:ascii="Roboto Mono" w:hAnsi="Roboto Mono"/>
                <w:b/>
                <w:bCs/>
              </w:rPr>
              <w:t>Circles</w:t>
            </w:r>
          </w:p>
        </w:tc>
      </w:tr>
      <w:tr w:rsidR="000E3E94" w:rsidRPr="000E3E94" w14:paraId="728B8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9AAB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651F8655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716085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9908889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D2CEC7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538E6B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</w:tr>
      <w:tr w:rsidR="000E3E94" w:rsidRPr="000E3E94" w14:paraId="122E6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A9C9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6E687755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B6E6B3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BD2D61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82BF9A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FD36DC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</w:tr>
      <w:tr w:rsidR="000E3E94" w:rsidRPr="000E3E94" w14:paraId="31D97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4186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BC3715F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E10C1F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9AED74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948670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F61D93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</w:tr>
      <w:tr w:rsidR="000E3E94" w:rsidRPr="000E3E94" w14:paraId="6D19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37AE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592E0891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0B9457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46BC81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</w:rPr>
              <w:t>Scaled</w:t>
            </w:r>
          </w:p>
        </w:tc>
        <w:tc>
          <w:tcPr>
            <w:tcW w:w="0" w:type="auto"/>
            <w:vAlign w:val="center"/>
            <w:hideMark/>
          </w:tcPr>
          <w:p w14:paraId="55BA4DBF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456AA8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</w:tr>
      <w:tr w:rsidR="000E3E94" w:rsidRPr="000E3E94" w14:paraId="189B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4776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2C782241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C6EDC9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9CE726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5C8050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B338EF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</w:tr>
      <w:tr w:rsidR="000E3E94" w:rsidRPr="000E3E94" w14:paraId="1B9B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DEFB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74BA1501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1C4AEB1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6E825D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</w:rPr>
              <w:t>Scaled</w:t>
            </w:r>
          </w:p>
        </w:tc>
        <w:tc>
          <w:tcPr>
            <w:tcW w:w="0" w:type="auto"/>
            <w:vAlign w:val="center"/>
            <w:hideMark/>
          </w:tcPr>
          <w:p w14:paraId="578BD6E4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ABFD002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</w:rPr>
              <w:t>✓</w:t>
            </w:r>
          </w:p>
        </w:tc>
      </w:tr>
      <w:tr w:rsidR="000E3E94" w:rsidRPr="000E3E94" w14:paraId="6FEF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44AD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  <w:b/>
                <w:bCs/>
              </w:rPr>
              <w:t>General Affine</w:t>
            </w:r>
          </w:p>
        </w:tc>
        <w:tc>
          <w:tcPr>
            <w:tcW w:w="0" w:type="auto"/>
            <w:vAlign w:val="center"/>
            <w:hideMark/>
          </w:tcPr>
          <w:p w14:paraId="3E026508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EAC8FB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2D46A9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  <w:b/>
                <w:bCs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1FC9671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  <w:b/>
                <w:bCs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22426BE" w14:textId="77777777" w:rsidR="000E3E94" w:rsidRPr="000E3E94" w:rsidRDefault="000E3E94" w:rsidP="000E3E94">
            <w:pPr>
              <w:rPr>
                <w:rFonts w:ascii="Roboto Mono" w:hAnsi="Roboto Mono"/>
              </w:rPr>
            </w:pPr>
            <w:r w:rsidRPr="000E3E94">
              <w:rPr>
                <w:rFonts w:ascii="Roboto Mono" w:hAnsi="Roboto Mono"/>
                <w:b/>
                <w:bCs/>
              </w:rPr>
              <w:t>Not generally</w:t>
            </w:r>
          </w:p>
        </w:tc>
      </w:tr>
    </w:tbl>
    <w:p w14:paraId="48C316D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 key distinction is:</w:t>
      </w:r>
    </w:p>
    <w:p w14:paraId="7F513702" w14:textId="7777777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Affine transformations preserve parallelism, but not generally lengths or angles.</m:t>
              </m:r>
            </m:e>
          </m:borderBox>
        </m:oMath>
      </m:oMathPara>
    </w:p>
    <w:p w14:paraId="69B84B4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6AFF01EC">
          <v:rect id="_x0000_i1370" style="width:0;height:1.5pt" o:hralign="center" o:hrstd="t" o:hr="t" fillcolor="#a0a0a0" stroked="f"/>
        </w:pict>
      </w:r>
    </w:p>
    <w:p w14:paraId="5E2DA150" w14:textId="3D42E933" w:rsidR="000E3E94" w:rsidRDefault="000E3E94" w:rsidP="000E3E94">
      <w:pPr>
        <w:pStyle w:val="Heading2"/>
      </w:pPr>
      <w:r w:rsidRPr="000E3E94">
        <w:t>Affine Transformation Hierarchy</w:t>
      </w:r>
    </w:p>
    <w:p w14:paraId="214600BC" w14:textId="1596F641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9259D3" w14:textId="77777777" w:rsid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Affine transformations contain many familiar transformations as special cases.</w:t>
      </w:r>
    </w:p>
    <w:p w14:paraId="4AEA546D" w14:textId="16F847E7" w:rsidR="0061352E" w:rsidRPr="000E3E94" w:rsidRDefault="0061352E" w:rsidP="000E3E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66C9CD" wp14:editId="0C378F8C">
            <wp:extent cx="5943600" cy="3756025"/>
            <wp:effectExtent l="0" t="0" r="0" b="0"/>
            <wp:docPr id="1386001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AC5F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Geometric Transformations</w:t>
      </w:r>
    </w:p>
    <w:p w14:paraId="03BDA59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</w:p>
    <w:p w14:paraId="1D87172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Affine Transformations</w:t>
      </w:r>
    </w:p>
    <w:p w14:paraId="628F357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│</w:t>
      </w:r>
    </w:p>
    <w:p w14:paraId="2B01EB7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Translation</w:t>
      </w:r>
    </w:p>
    <w:p w14:paraId="03B33603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Rotation</w:t>
      </w:r>
    </w:p>
    <w:p w14:paraId="0D2BB54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Reflection</w:t>
      </w:r>
    </w:p>
    <w:p w14:paraId="60D65AB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lastRenderedPageBreak/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Scaling</w:t>
      </w:r>
    </w:p>
    <w:p w14:paraId="1A638E0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Dilation</w:t>
      </w:r>
    </w:p>
    <w:p w14:paraId="784C711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Shearing</w:t>
      </w:r>
    </w:p>
    <w:p w14:paraId="279A80C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└──</w:t>
      </w:r>
      <w:r w:rsidRPr="000E3E94">
        <w:rPr>
          <w:rFonts w:ascii="Roboto Mono" w:hAnsi="Roboto Mono"/>
        </w:rPr>
        <w:t xml:space="preserve"> Combinations of These</w:t>
      </w:r>
    </w:p>
    <w:p w14:paraId="6D4C1A6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</w:p>
    <w:p w14:paraId="1B9DCAC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Similarity Transformations</w:t>
      </w:r>
    </w:p>
    <w:p w14:paraId="0F78AA0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Translation</w:t>
      </w:r>
    </w:p>
    <w:p w14:paraId="231FACC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Rotation</w:t>
      </w:r>
    </w:p>
    <w:p w14:paraId="113521A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Reflection</w:t>
      </w:r>
    </w:p>
    <w:p w14:paraId="3E58835E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  <w:r w:rsidRPr="000E3E94">
        <w:rPr>
          <w:rFonts w:ascii="Roboto Mono" w:hAnsi="Roboto Mono"/>
        </w:rPr>
        <w:t xml:space="preserve">   </w:t>
      </w:r>
      <w:r w:rsidRPr="000E3E94">
        <w:rPr>
          <w:rFonts w:ascii="MS Gothic" w:eastAsia="MS Gothic" w:hAnsi="MS Gothic" w:cs="MS Gothic" w:hint="eastAsia"/>
        </w:rPr>
        <w:t>└──</w:t>
      </w:r>
      <w:r w:rsidRPr="000E3E94">
        <w:rPr>
          <w:rFonts w:ascii="Roboto Mono" w:hAnsi="Roboto Mono"/>
        </w:rPr>
        <w:t xml:space="preserve"> Uniform Scaling</w:t>
      </w:r>
    </w:p>
    <w:p w14:paraId="64B4917A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│</w:t>
      </w:r>
    </w:p>
    <w:p w14:paraId="7E3DD779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MS Gothic" w:eastAsia="MS Gothic" w:hAnsi="MS Gothic" w:cs="MS Gothic" w:hint="eastAsia"/>
        </w:rPr>
        <w:t>└──</w:t>
      </w:r>
      <w:r w:rsidRPr="000E3E94">
        <w:rPr>
          <w:rFonts w:ascii="Roboto Mono" w:hAnsi="Roboto Mono"/>
        </w:rPr>
        <w:t xml:space="preserve"> Isometries</w:t>
      </w:r>
    </w:p>
    <w:p w14:paraId="25803B3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Translation</w:t>
      </w:r>
    </w:p>
    <w:p w14:paraId="436C630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Rotation</w:t>
      </w:r>
    </w:p>
    <w:p w14:paraId="301EF5C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</w:t>
      </w:r>
      <w:r w:rsidRPr="000E3E94">
        <w:rPr>
          <w:rFonts w:ascii="MS Gothic" w:eastAsia="MS Gothic" w:hAnsi="MS Gothic" w:cs="MS Gothic" w:hint="eastAsia"/>
        </w:rPr>
        <w:t>├──</w:t>
      </w:r>
      <w:r w:rsidRPr="000E3E94">
        <w:rPr>
          <w:rFonts w:ascii="Roboto Mono" w:hAnsi="Roboto Mono"/>
        </w:rPr>
        <w:t xml:space="preserve"> Reflection</w:t>
      </w:r>
    </w:p>
    <w:p w14:paraId="2EC7BA05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    </w:t>
      </w:r>
      <w:r w:rsidRPr="000E3E94">
        <w:rPr>
          <w:rFonts w:ascii="MS Gothic" w:eastAsia="MS Gothic" w:hAnsi="MS Gothic" w:cs="MS Gothic" w:hint="eastAsia"/>
        </w:rPr>
        <w:t>└──</w:t>
      </w:r>
      <w:r w:rsidRPr="000E3E94">
        <w:rPr>
          <w:rFonts w:ascii="Roboto Mono" w:hAnsi="Roboto Mono"/>
        </w:rPr>
        <w:t xml:space="preserve"> Glide Reflection</w:t>
      </w:r>
    </w:p>
    <w:p w14:paraId="3F382CC8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More precisely:</w:t>
      </w:r>
    </w:p>
    <w:p w14:paraId="691ABBC3" w14:textId="0AE02DB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Isometries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Similarities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Affine Transformations</m:t>
              </m:r>
            </m:e>
          </m:borderBox>
        </m:oMath>
      </m:oMathPara>
    </w:p>
    <w:p w14:paraId="41A21024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in the usual Euclidean setting.</w:t>
      </w:r>
    </w:p>
    <w:p w14:paraId="015208E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53F9B248">
          <v:rect id="_x0000_i1371" style="width:0;height:1.5pt" o:hralign="center" o:hrstd="t" o:hr="t" fillcolor="#a0a0a0" stroked="f"/>
        </w:pict>
      </w:r>
    </w:p>
    <w:p w14:paraId="432D2964" w14:textId="4AF924F1" w:rsidR="000E3E94" w:rsidRDefault="000E3E94" w:rsidP="000E3E94">
      <w:pPr>
        <w:pStyle w:val="Heading2"/>
      </w:pPr>
      <w:r w:rsidRPr="000E3E94">
        <w:t>Affine Transformation and Inverse Transformation</w:t>
      </w:r>
    </w:p>
    <w:p w14:paraId="7EEFFE28" w14:textId="57F648A1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99AB2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If:</w:t>
      </w:r>
    </w:p>
    <w:p w14:paraId="4047196F" w14:textId="7F82B479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=Ax+b</m:t>
          </m:r>
        </m:oMath>
      </m:oMathPara>
    </w:p>
    <w:p w14:paraId="02A78840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and:</w:t>
      </w:r>
    </w:p>
    <w:p w14:paraId="7022B951" w14:textId="1220E1BD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≠0</m:t>
          </m:r>
        </m:oMath>
      </m:oMathPara>
    </w:p>
    <w:p w14:paraId="7F2C4FD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then:</w:t>
      </w:r>
    </w:p>
    <w:p w14:paraId="6200B05E" w14:textId="487CE6D4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x-b</m:t>
                  </m:r>
                </m:e>
              </m:d>
            </m:e>
          </m:borderBox>
        </m:oMath>
      </m:oMathPara>
    </w:p>
    <w:p w14:paraId="4F7AF35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 inverse is also affine.</w:t>
      </w:r>
    </w:p>
    <w:p w14:paraId="3AD55D3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Therefore:</w:t>
      </w:r>
    </w:p>
    <w:p w14:paraId="2665EB50" w14:textId="7777777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inverse of an invertible affine transformation is affine.</m:t>
              </m:r>
            </m:e>
          </m:borderBox>
        </m:oMath>
      </m:oMathPara>
    </w:p>
    <w:p w14:paraId="2F0117D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2D3959D6">
          <v:rect id="_x0000_i1372" style="width:0;height:1.5pt" o:hralign="center" o:hrstd="t" o:hr="t" fillcolor="#a0a0a0" stroked="f"/>
        </w:pict>
      </w:r>
    </w:p>
    <w:p w14:paraId="57FD0473" w14:textId="530AFC1B" w:rsidR="000E3E94" w:rsidRDefault="000E3E94" w:rsidP="000E3E94">
      <w:pPr>
        <w:pStyle w:val="Heading2"/>
      </w:pPr>
      <w:r w:rsidRPr="000E3E94">
        <w:t>Affine Transformation and Coordinate Geometry</w:t>
      </w:r>
    </w:p>
    <w:p w14:paraId="5E0ED95B" w14:textId="7AB56F0B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A08C1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Affine transformations are particularly important in coordinate geometry because they provide a general algebraic framework for transforming coordinates.</w:t>
      </w:r>
    </w:p>
    <w:p w14:paraId="4A2B1FCD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The basic form is:</w:t>
      </w:r>
    </w:p>
    <w:p w14:paraId="736FE651" w14:textId="72F926DE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26E3B261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This single equation encompasses many familiar coordinate transformations.</w:t>
      </w:r>
    </w:p>
    <w:p w14:paraId="083EFDF2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0C382CE1">
          <v:rect id="_x0000_i1373" style="width:0;height:1.5pt" o:hralign="center" o:hrstd="t" o:hr="t" fillcolor="#a0a0a0" stroked="f"/>
        </w:pict>
      </w:r>
    </w:p>
    <w:p w14:paraId="73A0E40F" w14:textId="67766761" w:rsidR="000E3E94" w:rsidRDefault="000E3E94" w:rsidP="000E3E94">
      <w:pPr>
        <w:pStyle w:val="Heading2"/>
      </w:pPr>
      <w:r w:rsidRPr="000E3E94">
        <w:t>Key Formulas</w:t>
      </w:r>
    </w:p>
    <w:p w14:paraId="472F6B10" w14:textId="012B1E6E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5A07A9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General affine transformation</w:t>
      </w:r>
    </w:p>
    <w:p w14:paraId="5EE4D41B" w14:textId="778DF353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</m:t>
              </m:r>
            </m:e>
          </m:borderBox>
        </m:oMath>
      </m:oMathPara>
    </w:p>
    <w:p w14:paraId="0BA9F770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2D form</w:t>
      </w:r>
    </w:p>
    <w:p w14:paraId="12863F2F" w14:textId="20E6C6CE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=ax+by+c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=dx+ey+f</m:t>
              </m:r>
            </m:e>
          </m:borderBox>
        </m:oMath>
      </m:oMathPara>
    </w:p>
    <w:p w14:paraId="4332AA18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Invertibility</w:t>
      </w:r>
    </w:p>
    <w:p w14:paraId="09B42128" w14:textId="6525935A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≠0</m:t>
              </m:r>
            </m:e>
          </m:borderBox>
        </m:oMath>
      </m:oMathPara>
    </w:p>
    <w:p w14:paraId="5E68A51D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Inverse</w:t>
      </w:r>
    </w:p>
    <w:p w14:paraId="6F934278" w14:textId="5322E00A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x-b</m:t>
                  </m:r>
                </m:e>
              </m:d>
            </m:e>
          </m:borderBox>
        </m:oMath>
      </m:oMathPara>
    </w:p>
    <w:p w14:paraId="7F69D5E0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Area scaling</w:t>
      </w:r>
    </w:p>
    <w:p w14:paraId="1A3EDBF4" w14:textId="49B234CC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∣A</m:t>
              </m:r>
            </m:e>
          </m:borderBox>
        </m:oMath>
      </m:oMathPara>
    </w:p>
    <w:p w14:paraId="7888D091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Horizontal shear</w:t>
      </w:r>
    </w:p>
    <w:p w14:paraId="33B63BF8" w14:textId="6B0CEB7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+kyy</m:t>
                  </m:r>
                </m:e>
              </m:d>
            </m:e>
          </m:borderBox>
        </m:oMath>
      </m:oMathPara>
    </w:p>
    <w:p w14:paraId="71276525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Vertical shear</w:t>
      </w:r>
    </w:p>
    <w:p w14:paraId="0F60244C" w14:textId="1FC6B4F9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kx+y</m:t>
                  </m:r>
                </m:e>
              </m:d>
            </m:e>
          </m:borderBox>
        </m:oMath>
      </m:oMathPara>
    </w:p>
    <w:p w14:paraId="765D21CB" w14:textId="77777777" w:rsidR="000E3E94" w:rsidRPr="000E3E94" w:rsidRDefault="000E3E94" w:rsidP="000E3E94">
      <w:pPr>
        <w:rPr>
          <w:rFonts w:ascii="Roboto Mono" w:hAnsi="Roboto Mono"/>
          <w:b/>
          <w:bCs/>
        </w:rPr>
      </w:pPr>
      <w:r w:rsidRPr="000E3E94">
        <w:rPr>
          <w:rFonts w:ascii="Roboto Mono" w:hAnsi="Roboto Mono"/>
          <w:b/>
          <w:bCs/>
        </w:rPr>
        <w:t>Uniform scaling</w:t>
      </w:r>
    </w:p>
    <w:p w14:paraId="6DE64CB3" w14:textId="4278E19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e>
          </m:borderBox>
        </m:oMath>
      </m:oMathPara>
    </w:p>
    <w:p w14:paraId="371954D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pict w14:anchorId="621E67D0">
          <v:rect id="_x0000_i1374" style="width:0;height:1.5pt" o:hralign="center" o:hrstd="t" o:hr="t" fillcolor="#a0a0a0" stroked="f"/>
        </w:pict>
      </w:r>
    </w:p>
    <w:p w14:paraId="61D929B4" w14:textId="1C82DF3C" w:rsidR="000E3E94" w:rsidRDefault="000E3E94" w:rsidP="000E3E94">
      <w:pPr>
        <w:pStyle w:val="Heading2"/>
      </w:pPr>
      <w:r w:rsidRPr="000E3E94">
        <w:t>Key Points</w:t>
      </w:r>
    </w:p>
    <w:p w14:paraId="13A15274" w14:textId="2EE4E709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21B78E" w14:textId="77777777" w:rsidR="000E3E94" w:rsidRPr="000E3E94" w:rsidRDefault="000E3E94" w:rsidP="000E3E94">
      <w:pPr>
        <w:numPr>
          <w:ilvl w:val="0"/>
          <w:numId w:val="13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An </w:t>
      </w:r>
      <w:r w:rsidRPr="000E3E94">
        <w:rPr>
          <w:rFonts w:ascii="Roboto Mono" w:hAnsi="Roboto Mono"/>
          <w:b/>
          <w:bCs/>
        </w:rPr>
        <w:t>affine transformation</w:t>
      </w:r>
      <w:r w:rsidRPr="000E3E94">
        <w:rPr>
          <w:rFonts w:ascii="Roboto Mono" w:hAnsi="Roboto Mono"/>
        </w:rPr>
        <w:t xml:space="preserve"> has the general form:</w:t>
      </w:r>
    </w:p>
    <w:p w14:paraId="1F8BA246" w14:textId="2A00D088" w:rsidR="000E3E94" w:rsidRPr="000E3E94" w:rsidRDefault="000E3E94" w:rsidP="000E3E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=Ax+b</m:t>
          </m:r>
        </m:oMath>
      </m:oMathPara>
    </w:p>
    <w:p w14:paraId="4ADD092F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It preserves </w:t>
      </w:r>
      <w:r w:rsidRPr="000E3E94">
        <w:rPr>
          <w:rFonts w:ascii="Roboto Mono" w:hAnsi="Roboto Mono"/>
          <w:b/>
          <w:bCs/>
        </w:rPr>
        <w:t>straight lines</w:t>
      </w:r>
      <w:r w:rsidRPr="000E3E94">
        <w:rPr>
          <w:rFonts w:ascii="Roboto Mono" w:hAnsi="Roboto Mono"/>
        </w:rPr>
        <w:t>.</w:t>
      </w:r>
    </w:p>
    <w:p w14:paraId="1CB61AEE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It preserves </w:t>
      </w:r>
      <w:r w:rsidRPr="000E3E94">
        <w:rPr>
          <w:rFonts w:ascii="Roboto Mono" w:hAnsi="Roboto Mono"/>
          <w:b/>
          <w:bCs/>
        </w:rPr>
        <w:t>collinearity</w:t>
      </w:r>
      <w:r w:rsidRPr="000E3E94">
        <w:rPr>
          <w:rFonts w:ascii="Roboto Mono" w:hAnsi="Roboto Mono"/>
        </w:rPr>
        <w:t>.</w:t>
      </w:r>
    </w:p>
    <w:p w14:paraId="1133E18C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It preserves </w:t>
      </w:r>
      <w:r w:rsidRPr="000E3E94">
        <w:rPr>
          <w:rFonts w:ascii="Roboto Mono" w:hAnsi="Roboto Mono"/>
          <w:b/>
          <w:bCs/>
        </w:rPr>
        <w:t>parallelism</w:t>
      </w:r>
      <w:r w:rsidRPr="000E3E94">
        <w:rPr>
          <w:rFonts w:ascii="Roboto Mono" w:hAnsi="Roboto Mono"/>
        </w:rPr>
        <w:t>.</w:t>
      </w:r>
    </w:p>
    <w:p w14:paraId="0E607D79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It preserves </w:t>
      </w:r>
      <w:r w:rsidRPr="000E3E94">
        <w:rPr>
          <w:rFonts w:ascii="Roboto Mono" w:hAnsi="Roboto Mono"/>
          <w:b/>
          <w:bCs/>
        </w:rPr>
        <w:t>ratios of directed lengths along a line</w:t>
      </w:r>
      <w:r w:rsidRPr="000E3E94">
        <w:rPr>
          <w:rFonts w:ascii="Roboto Mono" w:hAnsi="Roboto Mono"/>
        </w:rPr>
        <w:t>.</w:t>
      </w:r>
    </w:p>
    <w:p w14:paraId="26BA349E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It preserves </w:t>
      </w:r>
      <w:r w:rsidRPr="000E3E94">
        <w:rPr>
          <w:rFonts w:ascii="Roboto Mono" w:hAnsi="Roboto Mono"/>
          <w:b/>
          <w:bCs/>
        </w:rPr>
        <w:t>midpoints</w:t>
      </w:r>
      <w:r w:rsidRPr="000E3E94">
        <w:rPr>
          <w:rFonts w:ascii="Roboto Mono" w:hAnsi="Roboto Mono"/>
        </w:rPr>
        <w:t>.</w:t>
      </w:r>
    </w:p>
    <w:p w14:paraId="50816AF0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 general affine transformation does </w:t>
      </w:r>
      <w:r w:rsidRPr="000E3E94">
        <w:rPr>
          <w:rFonts w:ascii="Roboto Mono" w:hAnsi="Roboto Mono"/>
          <w:b/>
          <w:bCs/>
        </w:rPr>
        <w:t>not</w:t>
      </w:r>
      <w:r w:rsidRPr="000E3E94">
        <w:rPr>
          <w:rFonts w:ascii="Roboto Mono" w:hAnsi="Roboto Mono"/>
        </w:rPr>
        <w:t xml:space="preserve"> preserve lengths.</w:t>
      </w:r>
    </w:p>
    <w:p w14:paraId="0FF0555A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 xml:space="preserve">A general affine transformation does </w:t>
      </w:r>
      <w:r w:rsidRPr="000E3E94">
        <w:rPr>
          <w:rFonts w:ascii="Roboto Mono" w:hAnsi="Roboto Mono"/>
          <w:b/>
          <w:bCs/>
        </w:rPr>
        <w:t>not</w:t>
      </w:r>
      <w:r w:rsidRPr="000E3E94">
        <w:rPr>
          <w:rFonts w:ascii="Roboto Mono" w:hAnsi="Roboto Mono"/>
        </w:rPr>
        <w:t xml:space="preserve"> preserve angles.</w:t>
      </w:r>
    </w:p>
    <w:p w14:paraId="12072135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 general affine transformation does </w:t>
      </w:r>
      <w:r w:rsidRPr="000E3E94">
        <w:rPr>
          <w:rFonts w:ascii="Roboto Mono" w:hAnsi="Roboto Mono"/>
          <w:b/>
          <w:bCs/>
        </w:rPr>
        <w:t>not</w:t>
      </w:r>
      <w:r w:rsidRPr="000E3E94">
        <w:rPr>
          <w:rFonts w:ascii="Roboto Mono" w:hAnsi="Roboto Mono"/>
        </w:rPr>
        <w:t xml:space="preserve"> necessarily preserve circles.</w:t>
      </w:r>
    </w:p>
    <w:p w14:paraId="3691BAFB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 circle can become an ellipse.</w:t>
      </w:r>
    </w:p>
    <w:p w14:paraId="0FBF0907" w14:textId="77777777" w:rsidR="000E3E94" w:rsidRPr="000E3E94" w:rsidRDefault="000E3E94" w:rsidP="000E3E94">
      <w:pPr>
        <w:numPr>
          <w:ilvl w:val="0"/>
          <w:numId w:val="14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An invertible affine transformation requires:</w:t>
      </w:r>
    </w:p>
    <w:p w14:paraId="2EC9FCDA" w14:textId="6C8297F0" w:rsidR="000E3E94" w:rsidRPr="000E3E94" w:rsidRDefault="000E3E94" w:rsidP="000E3E9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≠0</m:t>
          </m:r>
        </m:oMath>
      </m:oMathPara>
    </w:p>
    <w:p w14:paraId="15F61096" w14:textId="77777777" w:rsidR="000E3E94" w:rsidRPr="000E3E94" w:rsidRDefault="000E3E94" w:rsidP="000E3E94">
      <w:pPr>
        <w:numPr>
          <w:ilvl w:val="0"/>
          <w:numId w:val="1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The inverse of an invertible affine transformation is also affine.</w:t>
      </w:r>
    </w:p>
    <w:p w14:paraId="1BE718B8" w14:textId="77777777" w:rsidR="000E3E94" w:rsidRPr="000E3E94" w:rsidRDefault="000E3E94" w:rsidP="000E3E94">
      <w:pPr>
        <w:numPr>
          <w:ilvl w:val="0"/>
          <w:numId w:val="1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Translation, rotation, reflection, and uniform dilation are special cases of affine transformations.</w:t>
      </w:r>
    </w:p>
    <w:p w14:paraId="0BAC169A" w14:textId="77777777" w:rsidR="000E3E94" w:rsidRPr="000E3E94" w:rsidRDefault="000E3E94" w:rsidP="000E3E94">
      <w:pPr>
        <w:numPr>
          <w:ilvl w:val="0"/>
          <w:numId w:val="1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Shearing and non-uniform scaling are important examples of affine transformations that demonstrate what affine geometry preserves while Euclidean geometry does not.</w:t>
      </w:r>
    </w:p>
    <w:p w14:paraId="63EBB78F" w14:textId="77777777" w:rsidR="000E3E94" w:rsidRPr="000E3E94" w:rsidRDefault="000E3E94" w:rsidP="000E3E94">
      <w:pPr>
        <w:numPr>
          <w:ilvl w:val="0"/>
          <w:numId w:val="15"/>
        </w:numPr>
        <w:rPr>
          <w:rFonts w:ascii="Roboto Mono" w:hAnsi="Roboto Mono"/>
        </w:rPr>
      </w:pPr>
      <w:r w:rsidRPr="000E3E94">
        <w:rPr>
          <w:rFonts w:ascii="Roboto Mono" w:hAnsi="Roboto Mono"/>
        </w:rPr>
        <w:t>Affine transformations can be composed, and their composition remains affine.</w:t>
      </w:r>
    </w:p>
    <w:p w14:paraId="64EDC9D4" w14:textId="77777777" w:rsidR="000E3E94" w:rsidRDefault="000E3E94" w:rsidP="000E3E94">
      <w:pPr>
        <w:pStyle w:val="Heading2"/>
      </w:pPr>
      <w:r w:rsidRPr="000E3E94">
        <w:t>Conclusion</w:t>
      </w:r>
    </w:p>
    <w:p w14:paraId="40973980" w14:textId="0485C151" w:rsidR="000E3E94" w:rsidRPr="000E3E94" w:rsidRDefault="000E3E94" w:rsidP="000E3E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4C4E7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An </w:t>
      </w:r>
      <w:r w:rsidRPr="000E3E94">
        <w:rPr>
          <w:rFonts w:ascii="Roboto Mono" w:hAnsi="Roboto Mono"/>
          <w:b/>
          <w:bCs/>
        </w:rPr>
        <w:t>Affine Transformation</w:t>
      </w:r>
      <w:r w:rsidRPr="000E3E94">
        <w:rPr>
          <w:rFonts w:ascii="Roboto Mono" w:hAnsi="Roboto Mono"/>
        </w:rPr>
        <w:t xml:space="preserve"> is a broad class of geometric transformations represented by:</w:t>
      </w:r>
    </w:p>
    <w:p w14:paraId="61E28132" w14:textId="47045BFE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=Ax+b</m:t>
              </m:r>
            </m:e>
          </m:borderBox>
        </m:oMath>
      </m:oMathPara>
    </w:p>
    <w:p w14:paraId="49834C9B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 xml:space="preserve">Its defining geometric feature is that it preserves the </w:t>
      </w:r>
      <w:r w:rsidRPr="000E3E94">
        <w:rPr>
          <w:rFonts w:ascii="Roboto Mono" w:hAnsi="Roboto Mono"/>
          <w:b/>
          <w:bCs/>
        </w:rPr>
        <w:t>affine structure</w:t>
      </w:r>
      <w:r w:rsidRPr="000E3E94">
        <w:rPr>
          <w:rFonts w:ascii="Roboto Mono" w:hAnsi="Roboto Mono"/>
        </w:rPr>
        <w:t xml:space="preserve"> of a figure—especially </w:t>
      </w:r>
      <w:r w:rsidRPr="000E3E94">
        <w:rPr>
          <w:rFonts w:ascii="Roboto Mono" w:hAnsi="Roboto Mono"/>
          <w:b/>
          <w:bCs/>
        </w:rPr>
        <w:t>straightness, collinearity, parallelism, ratios along lines, and midpoints</w:t>
      </w:r>
      <w:r w:rsidRPr="000E3E94">
        <w:rPr>
          <w:rFonts w:ascii="Roboto Mono" w:hAnsi="Roboto Mono"/>
        </w:rPr>
        <w:t>—while allowing lengths and angles to change.</w:t>
      </w:r>
    </w:p>
    <w:p w14:paraId="4D1EB04C" w14:textId="77777777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t>A useful way to remember the hierarchy is:</w:t>
      </w:r>
    </w:p>
    <w:p w14:paraId="2D5E3338" w14:textId="3D300C77" w:rsidR="000E3E94" w:rsidRPr="000E3E94" w:rsidRDefault="000E3E94" w:rsidP="000E3E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Isometry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Similarity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Affine Transformation</m:t>
              </m:r>
            </m:e>
          </m:borderBox>
        </m:oMath>
      </m:oMathPara>
    </w:p>
    <w:p w14:paraId="79BA02E3" w14:textId="644DF663" w:rsidR="000E3E94" w:rsidRPr="000E3E94" w:rsidRDefault="000E3E94" w:rsidP="000E3E94">
      <w:pPr>
        <w:rPr>
          <w:rFonts w:ascii="Roboto Mono" w:hAnsi="Roboto Mono"/>
        </w:rPr>
      </w:pPr>
      <w:r w:rsidRPr="000E3E94">
        <w:rPr>
          <w:rFonts w:ascii="Roboto Mono" w:hAnsi="Roboto Mono"/>
        </w:rPr>
        <w:lastRenderedPageBreak/>
        <w:t>Thus, affine transformation provides a bridge between familiar Euclidean transformations and more general coordinate-based geometric transformations.</w:t>
      </w:r>
    </w:p>
    <w:sectPr w:rsidR="000E3E94" w:rsidRPr="000E3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F4A"/>
    <w:multiLevelType w:val="multilevel"/>
    <w:tmpl w:val="7CE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5F4B"/>
    <w:multiLevelType w:val="multilevel"/>
    <w:tmpl w:val="025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2494"/>
    <w:multiLevelType w:val="multilevel"/>
    <w:tmpl w:val="E35A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8175D"/>
    <w:multiLevelType w:val="multilevel"/>
    <w:tmpl w:val="0710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06652"/>
    <w:multiLevelType w:val="multilevel"/>
    <w:tmpl w:val="2F4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43A2F"/>
    <w:multiLevelType w:val="multilevel"/>
    <w:tmpl w:val="962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3F86"/>
    <w:multiLevelType w:val="multilevel"/>
    <w:tmpl w:val="966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96202"/>
    <w:multiLevelType w:val="multilevel"/>
    <w:tmpl w:val="6EC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D3740"/>
    <w:multiLevelType w:val="multilevel"/>
    <w:tmpl w:val="800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837DA"/>
    <w:multiLevelType w:val="multilevel"/>
    <w:tmpl w:val="D47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00E48"/>
    <w:multiLevelType w:val="multilevel"/>
    <w:tmpl w:val="3D4A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4536D"/>
    <w:multiLevelType w:val="multilevel"/>
    <w:tmpl w:val="650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7522F"/>
    <w:multiLevelType w:val="multilevel"/>
    <w:tmpl w:val="488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36F14"/>
    <w:multiLevelType w:val="multilevel"/>
    <w:tmpl w:val="4D2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C4672"/>
    <w:multiLevelType w:val="multilevel"/>
    <w:tmpl w:val="7EF0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832992">
    <w:abstractNumId w:val="10"/>
  </w:num>
  <w:num w:numId="2" w16cid:durableId="1930380334">
    <w:abstractNumId w:val="1"/>
  </w:num>
  <w:num w:numId="3" w16cid:durableId="646395508">
    <w:abstractNumId w:val="12"/>
  </w:num>
  <w:num w:numId="4" w16cid:durableId="1947689071">
    <w:abstractNumId w:val="2"/>
  </w:num>
  <w:num w:numId="5" w16cid:durableId="2096706038">
    <w:abstractNumId w:val="0"/>
  </w:num>
  <w:num w:numId="6" w16cid:durableId="1239441529">
    <w:abstractNumId w:val="13"/>
  </w:num>
  <w:num w:numId="7" w16cid:durableId="131869498">
    <w:abstractNumId w:val="14"/>
  </w:num>
  <w:num w:numId="8" w16cid:durableId="1678119142">
    <w:abstractNumId w:val="3"/>
  </w:num>
  <w:num w:numId="9" w16cid:durableId="2116751690">
    <w:abstractNumId w:val="7"/>
  </w:num>
  <w:num w:numId="10" w16cid:durableId="1318656913">
    <w:abstractNumId w:val="6"/>
  </w:num>
  <w:num w:numId="11" w16cid:durableId="319820256">
    <w:abstractNumId w:val="9"/>
  </w:num>
  <w:num w:numId="12" w16cid:durableId="1268931976">
    <w:abstractNumId w:val="8"/>
  </w:num>
  <w:num w:numId="13" w16cid:durableId="831263946">
    <w:abstractNumId w:val="11"/>
  </w:num>
  <w:num w:numId="14" w16cid:durableId="54008594">
    <w:abstractNumId w:val="5"/>
  </w:num>
  <w:num w:numId="15" w16cid:durableId="371150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D5"/>
    <w:rsid w:val="00021AD8"/>
    <w:rsid w:val="000E3E94"/>
    <w:rsid w:val="002D1F4F"/>
    <w:rsid w:val="003510D8"/>
    <w:rsid w:val="00377510"/>
    <w:rsid w:val="0053024A"/>
    <w:rsid w:val="0061352E"/>
    <w:rsid w:val="00711B4D"/>
    <w:rsid w:val="00827DD5"/>
    <w:rsid w:val="008952B3"/>
    <w:rsid w:val="00945702"/>
    <w:rsid w:val="009B5B7F"/>
    <w:rsid w:val="00A70480"/>
    <w:rsid w:val="00B65E0C"/>
    <w:rsid w:val="00B90EBE"/>
    <w:rsid w:val="00D91535"/>
    <w:rsid w:val="00DC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BCE70"/>
  <w15:chartTrackingRefBased/>
  <w15:docId w15:val="{ED56ACE7-29D2-4616-A71E-4469EA37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D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D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3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3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3E94"/>
    <w:rPr>
      <w:b/>
      <w:bCs/>
    </w:rPr>
  </w:style>
  <w:style w:type="character" w:customStyle="1" w:styleId="katex">
    <w:name w:val="katex"/>
    <w:basedOn w:val="DefaultParagraphFont"/>
    <w:rsid w:val="000E3E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E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3E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37</Pages>
  <Words>2941</Words>
  <Characters>16766</Characters>
  <Application>Microsoft Office Word</Application>
  <DocSecurity>0</DocSecurity>
  <Lines>139</Lines>
  <Paragraphs>39</Paragraphs>
  <ScaleCrop>false</ScaleCrop>
  <Company/>
  <LinksUpToDate>false</LinksUpToDate>
  <CharactersWithSpaces>19668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2026-10-08T21:57:00Z</dcterms:created>
  <dcterms:modified xsi:type="dcterms:W3CDTF">2026-10-09T01:20:00Z</dcterms:modified>
</cp:coreProperties>
</file>