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6115A" w14:textId="53EC258D" w:rsidR="00A70480" w:rsidRDefault="00FA085A" w:rsidP="00FA085A">
      <w:pPr>
        <w:pStyle w:val="Heading1"/>
      </w:pPr>
      <w:r w:rsidRPr="00FA085A">
        <w:t>Rotation</w:t>
      </w:r>
    </w:p>
    <w:p w14:paraId="3B621487" w14:textId="77777777" w:rsidR="00FA085A" w:rsidRDefault="00FA085A" w:rsidP="00FA085A">
      <w:pPr>
        <w:pStyle w:val="Heading2"/>
      </w:pPr>
      <w:r w:rsidRPr="00FA085A">
        <w:t>Definition</w:t>
      </w:r>
    </w:p>
    <w:p w14:paraId="767DC7DE" w14:textId="52698848" w:rsidR="00FA085A" w:rsidRPr="00FA085A" w:rsidRDefault="00FA085A" w:rsidP="00FA08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BA6565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  <w:b/>
          <w:bCs/>
        </w:rPr>
        <w:t>Rotation</w:t>
      </w:r>
      <w:r w:rsidRPr="00FA085A">
        <w:rPr>
          <w:rFonts w:ascii="Roboto Mono" w:hAnsi="Roboto Mono"/>
        </w:rPr>
        <w:t xml:space="preserve"> is a geometric transformation that </w:t>
      </w:r>
      <w:r w:rsidRPr="00FA085A">
        <w:rPr>
          <w:rFonts w:ascii="Roboto Mono" w:hAnsi="Roboto Mono"/>
          <w:b/>
          <w:bCs/>
        </w:rPr>
        <w:t>turns a figure around a fixed point called the center of rotation by a specified angle</w:t>
      </w:r>
      <w:r w:rsidRPr="00FA085A">
        <w:rPr>
          <w:rFonts w:ascii="Roboto Mono" w:hAnsi="Roboto Mono"/>
        </w:rPr>
        <w:t>.</w:t>
      </w:r>
    </w:p>
    <w:p w14:paraId="55D0B22D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During a rotation:</w:t>
      </w:r>
    </w:p>
    <w:p w14:paraId="4250440F" w14:textId="77777777" w:rsidR="00FA085A" w:rsidRPr="00FA085A" w:rsidRDefault="00FA085A" w:rsidP="00FA085A">
      <w:pPr>
        <w:numPr>
          <w:ilvl w:val="0"/>
          <w:numId w:val="1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Every point moves around the center of rotation.</w:t>
      </w:r>
    </w:p>
    <w:p w14:paraId="1C4FD9E1" w14:textId="77777777" w:rsidR="00FA085A" w:rsidRPr="00FA085A" w:rsidRDefault="00FA085A" w:rsidP="00FA085A">
      <w:pPr>
        <w:numPr>
          <w:ilvl w:val="0"/>
          <w:numId w:val="1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All points rotate through the same angle.</w:t>
      </w:r>
    </w:p>
    <w:p w14:paraId="3E664BD4" w14:textId="77777777" w:rsidR="00FA085A" w:rsidRPr="00FA085A" w:rsidRDefault="00FA085A" w:rsidP="00FA085A">
      <w:pPr>
        <w:numPr>
          <w:ilvl w:val="0"/>
          <w:numId w:val="1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The distance from each point to the center remains constant.</w:t>
      </w:r>
    </w:p>
    <w:p w14:paraId="7577DB9B" w14:textId="77777777" w:rsidR="00FA085A" w:rsidRPr="00FA085A" w:rsidRDefault="00FA085A" w:rsidP="00FA085A">
      <w:pPr>
        <w:numPr>
          <w:ilvl w:val="0"/>
          <w:numId w:val="1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The shape and size of the figure remain unchanged.</w:t>
      </w:r>
    </w:p>
    <w:p w14:paraId="1230B01D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 xml:space="preserve">Therefore, a rotation is a </w:t>
      </w:r>
      <w:r w:rsidRPr="00FA085A">
        <w:rPr>
          <w:rFonts w:ascii="Roboto Mono" w:hAnsi="Roboto Mono"/>
          <w:b/>
          <w:bCs/>
        </w:rPr>
        <w:t>rigid transformation</w:t>
      </w:r>
      <w:r w:rsidRPr="00FA085A">
        <w:rPr>
          <w:rFonts w:ascii="Roboto Mono" w:hAnsi="Roboto Mono"/>
        </w:rPr>
        <w:t xml:space="preserve">, and the original and rotated figures are </w:t>
      </w:r>
      <w:r w:rsidRPr="00FA085A">
        <w:rPr>
          <w:rFonts w:ascii="Roboto Mono" w:hAnsi="Roboto Mono"/>
          <w:b/>
          <w:bCs/>
        </w:rPr>
        <w:t>congruent</w:t>
      </w:r>
      <w:r w:rsidRPr="00FA085A">
        <w:rPr>
          <w:rFonts w:ascii="Roboto Mono" w:hAnsi="Roboto Mono"/>
        </w:rPr>
        <w:t>.</w:t>
      </w:r>
    </w:p>
    <w:p w14:paraId="70E1041A" w14:textId="7DD64D59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drawing>
          <wp:inline distT="0" distB="0" distL="0" distR="0" wp14:anchorId="5C7D5C0F" wp14:editId="3204D118">
            <wp:extent cx="3329940" cy="3147060"/>
            <wp:effectExtent l="0" t="0" r="3810" b="0"/>
            <wp:docPr id="2088651787" name="Picture 1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742CC" w14:textId="6FF29933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50418BBB" wp14:editId="346A6006">
            <wp:extent cx="5943600" cy="5943600"/>
            <wp:effectExtent l="0" t="0" r="0" b="0"/>
            <wp:docPr id="218604725" name="Picture 1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A4E93" w14:textId="31DD2FCB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7D9A6E6E" wp14:editId="10B604A7">
            <wp:extent cx="5943600" cy="4124960"/>
            <wp:effectExtent l="0" t="0" r="0" b="8890"/>
            <wp:docPr id="1031156402" name="Picture 1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5154D" w14:textId="0D4072EB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288B6893" wp14:editId="22A0C8B4">
            <wp:extent cx="4267200" cy="4183380"/>
            <wp:effectExtent l="0" t="0" r="0" b="7620"/>
            <wp:docPr id="105235640" name="Picture 1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EF1C8" w14:textId="6F6625EC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drawing>
          <wp:inline distT="0" distB="0" distL="0" distR="0" wp14:anchorId="07379790" wp14:editId="165C5644">
            <wp:extent cx="4396740" cy="3810000"/>
            <wp:effectExtent l="0" t="0" r="3810" b="0"/>
            <wp:docPr id="1927596017" name="Picture 1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E5216" w14:textId="62950853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7ABE1FB7" wp14:editId="3881B1F6">
            <wp:extent cx="4038600" cy="3429000"/>
            <wp:effectExtent l="0" t="0" r="0" b="0"/>
            <wp:docPr id="392418510" name="Picture 1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FD3F5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6AD3965B">
          <v:rect id="_x0000_i1695" style="width:0;height:1.5pt" o:hralign="center" o:hrstd="t" o:hr="t" fillcolor="#a0a0a0" stroked="f"/>
        </w:pict>
      </w:r>
    </w:p>
    <w:p w14:paraId="42134029" w14:textId="77777777" w:rsidR="00FA085A" w:rsidRDefault="00FA085A" w:rsidP="00FA085A">
      <w:pPr>
        <w:pStyle w:val="Heading2"/>
      </w:pPr>
      <w:r w:rsidRPr="00FA085A">
        <w:t>Purpose</w:t>
      </w:r>
    </w:p>
    <w:p w14:paraId="1DF40CE8" w14:textId="369FD329" w:rsidR="00FA085A" w:rsidRPr="00FA085A" w:rsidRDefault="00FA085A" w:rsidP="00FA08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913CC8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Rotation is used to:</w:t>
      </w:r>
    </w:p>
    <w:p w14:paraId="19D5C755" w14:textId="77777777" w:rsidR="00FA085A" w:rsidRPr="00FA085A" w:rsidRDefault="00FA085A" w:rsidP="00FA085A">
      <w:pPr>
        <w:numPr>
          <w:ilvl w:val="0"/>
          <w:numId w:val="2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Turn geometric figures around a fixed point.</w:t>
      </w:r>
    </w:p>
    <w:p w14:paraId="394CD954" w14:textId="77777777" w:rsidR="00FA085A" w:rsidRPr="00FA085A" w:rsidRDefault="00FA085A" w:rsidP="00FA085A">
      <w:pPr>
        <w:numPr>
          <w:ilvl w:val="0"/>
          <w:numId w:val="2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Study geometric transformations.</w:t>
      </w:r>
    </w:p>
    <w:p w14:paraId="543A3000" w14:textId="77777777" w:rsidR="00FA085A" w:rsidRPr="00FA085A" w:rsidRDefault="00FA085A" w:rsidP="00FA085A">
      <w:pPr>
        <w:numPr>
          <w:ilvl w:val="0"/>
          <w:numId w:val="2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Change the orientation of a figure.</w:t>
      </w:r>
    </w:p>
    <w:p w14:paraId="57504A96" w14:textId="77777777" w:rsidR="00FA085A" w:rsidRPr="00FA085A" w:rsidRDefault="00FA085A" w:rsidP="00FA085A">
      <w:pPr>
        <w:numPr>
          <w:ilvl w:val="0"/>
          <w:numId w:val="2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Analyze angles and symmetry.</w:t>
      </w:r>
    </w:p>
    <w:p w14:paraId="3E4A4D7C" w14:textId="77777777" w:rsidR="00FA085A" w:rsidRPr="00FA085A" w:rsidRDefault="00FA085A" w:rsidP="00FA085A">
      <w:pPr>
        <w:numPr>
          <w:ilvl w:val="0"/>
          <w:numId w:val="2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Transform coordinates.</w:t>
      </w:r>
    </w:p>
    <w:p w14:paraId="438B6497" w14:textId="77777777" w:rsidR="00FA085A" w:rsidRPr="00FA085A" w:rsidRDefault="00FA085A" w:rsidP="00FA085A">
      <w:pPr>
        <w:numPr>
          <w:ilvl w:val="0"/>
          <w:numId w:val="2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Model circular movement.</w:t>
      </w:r>
    </w:p>
    <w:p w14:paraId="559EC6D3" w14:textId="77777777" w:rsidR="00FA085A" w:rsidRPr="00FA085A" w:rsidRDefault="00FA085A" w:rsidP="00FA085A">
      <w:pPr>
        <w:numPr>
          <w:ilvl w:val="0"/>
          <w:numId w:val="2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Create geometric patterns.</w:t>
      </w:r>
    </w:p>
    <w:p w14:paraId="473E81EA" w14:textId="77777777" w:rsidR="00FA085A" w:rsidRPr="00FA085A" w:rsidRDefault="00FA085A" w:rsidP="00FA085A">
      <w:pPr>
        <w:numPr>
          <w:ilvl w:val="0"/>
          <w:numId w:val="2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Support CAD and engineering design.</w:t>
      </w:r>
    </w:p>
    <w:p w14:paraId="440AD21D" w14:textId="77777777" w:rsidR="00FA085A" w:rsidRPr="00FA085A" w:rsidRDefault="00FA085A" w:rsidP="00FA085A">
      <w:pPr>
        <w:numPr>
          <w:ilvl w:val="0"/>
          <w:numId w:val="2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Model movement in computer graphics and robotics.</w:t>
      </w:r>
    </w:p>
    <w:p w14:paraId="6E2B6FC9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523C0A08">
          <v:rect id="_x0000_i1696" style="width:0;height:1.5pt" o:hralign="center" o:hrstd="t" o:hr="t" fillcolor="#a0a0a0" stroked="f"/>
        </w:pict>
      </w:r>
    </w:p>
    <w:p w14:paraId="136C5647" w14:textId="77777777" w:rsidR="00FA085A" w:rsidRDefault="00FA085A" w:rsidP="00FA085A">
      <w:pPr>
        <w:pStyle w:val="Heading2"/>
      </w:pPr>
      <w:r w:rsidRPr="00FA085A">
        <w:lastRenderedPageBreak/>
        <w:t>Fundamental Idea</w:t>
      </w:r>
    </w:p>
    <w:p w14:paraId="6DC96B57" w14:textId="6327CCEF" w:rsidR="00FA085A" w:rsidRPr="00FA085A" w:rsidRDefault="00FA085A" w:rsidP="00FA08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3696C5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A rotation is determined by three main elements:</w:t>
      </w:r>
    </w:p>
    <w:p w14:paraId="4F42C727" w14:textId="77777777" w:rsidR="00FA085A" w:rsidRPr="00FA085A" w:rsidRDefault="00FA085A" w:rsidP="00FA085A">
      <w:pPr>
        <w:numPr>
          <w:ilvl w:val="0"/>
          <w:numId w:val="3"/>
        </w:numPr>
        <w:rPr>
          <w:rFonts w:ascii="Roboto Mono" w:hAnsi="Roboto Mono"/>
        </w:rPr>
      </w:pPr>
      <w:r w:rsidRPr="00FA085A">
        <w:rPr>
          <w:rFonts w:ascii="Roboto Mono" w:hAnsi="Roboto Mono"/>
          <w:b/>
          <w:bCs/>
        </w:rPr>
        <w:t>Center of rotation</w:t>
      </w:r>
    </w:p>
    <w:p w14:paraId="4FDEF6DD" w14:textId="77777777" w:rsidR="00FA085A" w:rsidRPr="00FA085A" w:rsidRDefault="00FA085A" w:rsidP="00FA085A">
      <w:pPr>
        <w:numPr>
          <w:ilvl w:val="0"/>
          <w:numId w:val="3"/>
        </w:numPr>
        <w:rPr>
          <w:rFonts w:ascii="Roboto Mono" w:hAnsi="Roboto Mono"/>
        </w:rPr>
      </w:pPr>
      <w:r w:rsidRPr="00FA085A">
        <w:rPr>
          <w:rFonts w:ascii="Roboto Mono" w:hAnsi="Roboto Mono"/>
          <w:b/>
          <w:bCs/>
        </w:rPr>
        <w:t>Angle of rotation</w:t>
      </w:r>
    </w:p>
    <w:p w14:paraId="37B15201" w14:textId="77777777" w:rsidR="00FA085A" w:rsidRPr="00FA085A" w:rsidRDefault="00FA085A" w:rsidP="00FA085A">
      <w:pPr>
        <w:numPr>
          <w:ilvl w:val="0"/>
          <w:numId w:val="3"/>
        </w:numPr>
        <w:rPr>
          <w:rFonts w:ascii="Roboto Mono" w:hAnsi="Roboto Mono"/>
        </w:rPr>
      </w:pPr>
      <w:r w:rsidRPr="00FA085A">
        <w:rPr>
          <w:rFonts w:ascii="Roboto Mono" w:hAnsi="Roboto Mono"/>
          <w:b/>
          <w:bCs/>
        </w:rPr>
        <w:t>Direction of rotation</w:t>
      </w:r>
    </w:p>
    <w:p w14:paraId="28A3C269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For example:</w:t>
      </w:r>
    </w:p>
    <w:p w14:paraId="2D660C04" w14:textId="27468D43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rFonts w:ascii="Roboto Mono" w:hAnsi="Roboto Mono"/>
                </w:rPr>
                <m:t> counterclockwise</m:t>
              </m:r>
            </m:e>
          </m:borderBox>
        </m:oMath>
      </m:oMathPara>
    </w:p>
    <w:p w14:paraId="3EE7AF13" w14:textId="480A620E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 xml:space="preserve">means that every point is rotated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A085A">
        <w:rPr>
          <w:rFonts w:ascii="Roboto Mono" w:hAnsi="Roboto Mono"/>
        </w:rPr>
        <w:t>around the center in the counterclockwise direction.</w:t>
      </w:r>
    </w:p>
    <w:p w14:paraId="59343987" w14:textId="7B1FD11E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drawing>
          <wp:inline distT="0" distB="0" distL="0" distR="0" wp14:anchorId="6459C12D" wp14:editId="012B7478">
            <wp:extent cx="5943600" cy="2974340"/>
            <wp:effectExtent l="0" t="0" r="0" b="0"/>
            <wp:docPr id="395427798" name="Picture 1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FD0C7" w14:textId="79B047D4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6254C73E" wp14:editId="7BB569FF">
            <wp:extent cx="5943600" cy="5943600"/>
            <wp:effectExtent l="0" t="0" r="0" b="0"/>
            <wp:docPr id="514074446" name="Picture 1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928DF" w14:textId="01778313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696C84F1" wp14:editId="0C8911AB">
            <wp:extent cx="3810000" cy="3429000"/>
            <wp:effectExtent l="0" t="0" r="0" b="0"/>
            <wp:docPr id="338997573" name="Picture 1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1F743" w14:textId="0D1CE1DA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drawing>
          <wp:inline distT="0" distB="0" distL="0" distR="0" wp14:anchorId="0334EF37" wp14:editId="128B8292">
            <wp:extent cx="3329940" cy="4076700"/>
            <wp:effectExtent l="0" t="0" r="3810" b="0"/>
            <wp:docPr id="361861787" name="Picture 1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78FBF" w14:textId="5F2D6F51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20C9C668" wp14:editId="11009A55">
            <wp:extent cx="5943600" cy="4457700"/>
            <wp:effectExtent l="0" t="0" r="0" b="0"/>
            <wp:docPr id="1679407633" name="Picture 1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25406" w14:textId="5480BC96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77CD4AD0" wp14:editId="257A00E3">
            <wp:extent cx="5242560" cy="5242560"/>
            <wp:effectExtent l="0" t="0" r="0" b="0"/>
            <wp:docPr id="1276730494" name="Picture 1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E4885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19BC05E6">
          <v:rect id="_x0000_i1703" style="width:0;height:1.5pt" o:hralign="center" o:hrstd="t" o:hr="t" fillcolor="#a0a0a0" stroked="f"/>
        </w:pict>
      </w:r>
    </w:p>
    <w:p w14:paraId="5210BDBA" w14:textId="77777777" w:rsidR="00FA085A" w:rsidRDefault="00FA085A" w:rsidP="00FA085A">
      <w:pPr>
        <w:pStyle w:val="Heading2"/>
      </w:pPr>
      <w:r w:rsidRPr="00FA085A">
        <w:t>Center of Rotation</w:t>
      </w:r>
    </w:p>
    <w:p w14:paraId="4FD6DAF2" w14:textId="009A511B" w:rsidR="00FA085A" w:rsidRPr="00FA085A" w:rsidRDefault="00FA085A" w:rsidP="00FA08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4B773D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 xml:space="preserve">The </w:t>
      </w:r>
      <w:r w:rsidRPr="00FA085A">
        <w:rPr>
          <w:rFonts w:ascii="Roboto Mono" w:hAnsi="Roboto Mono"/>
          <w:b/>
          <w:bCs/>
        </w:rPr>
        <w:t>center of rotation</w:t>
      </w:r>
      <w:r w:rsidRPr="00FA085A">
        <w:rPr>
          <w:rFonts w:ascii="Roboto Mono" w:hAnsi="Roboto Mono"/>
        </w:rPr>
        <w:t xml:space="preserve"> is the fixed point around which the figure rotates.</w:t>
      </w:r>
    </w:p>
    <w:p w14:paraId="552A43DD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It is commonly represented by:</w:t>
      </w:r>
    </w:p>
    <w:p w14:paraId="517A53EB" w14:textId="7E81637C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</m:e>
          </m:borderBox>
        </m:oMath>
      </m:oMathPara>
    </w:p>
    <w:p w14:paraId="5CF24805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The center itself does not move.</w:t>
      </w:r>
    </w:p>
    <w:p w14:paraId="55C1C600" w14:textId="24A5075E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 xml:space="preserve">If a point </w:t>
      </w:r>
      <m:oMath>
        <m:r>
          <w:rPr>
            <w:rFonts w:ascii="Cambria Math" w:hAnsi="Cambria Math"/>
          </w:rPr>
          <m:t>A</m:t>
        </m:r>
      </m:oMath>
      <w:r w:rsidR="00D648CF">
        <w:rPr>
          <w:rFonts w:ascii="Roboto Mono" w:eastAsiaTheme="minorEastAsia" w:hAnsi="Roboto Mono"/>
        </w:rPr>
        <w:t xml:space="preserve"> </w:t>
      </w:r>
      <w:r w:rsidRPr="00FA085A">
        <w:rPr>
          <w:rFonts w:ascii="Roboto Mono" w:hAnsi="Roboto Mono"/>
        </w:rPr>
        <w:t xml:space="preserve">rotates around </w:t>
      </w:r>
      <m:oMath>
        <m:r>
          <w:rPr>
            <w:rFonts w:ascii="Cambria Math" w:hAnsi="Cambria Math"/>
          </w:rPr>
          <m:t>O</m:t>
        </m:r>
      </m:oMath>
      <w:r w:rsidR="00D648CF">
        <w:rPr>
          <w:rFonts w:ascii="Roboto Mono" w:eastAsiaTheme="minorEastAsia" w:hAnsi="Roboto Mono"/>
        </w:rPr>
        <w:t xml:space="preserve"> </w:t>
      </w:r>
      <w:r w:rsidRPr="00FA085A">
        <w:rPr>
          <w:rFonts w:ascii="Roboto Mono" w:hAnsi="Roboto Mono"/>
        </w:rPr>
        <w:t xml:space="preserve">to become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FA085A">
        <w:rPr>
          <w:rFonts w:ascii="Roboto Mono" w:hAnsi="Roboto Mono"/>
        </w:rPr>
        <w:t>, then:</w:t>
      </w:r>
    </w:p>
    <w:p w14:paraId="05D5D435" w14:textId="22D4A4F4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773A9F6F" w14:textId="2E5AF8BE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drawing>
          <wp:inline distT="0" distB="0" distL="0" distR="0" wp14:anchorId="5D3B179A" wp14:editId="7B740E71">
            <wp:extent cx="4983480" cy="4358640"/>
            <wp:effectExtent l="0" t="0" r="7620" b="3810"/>
            <wp:docPr id="736964732" name="Picture 1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36FA5" w14:textId="78DB4F7A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drawing>
          <wp:inline distT="0" distB="0" distL="0" distR="0" wp14:anchorId="3F0560FD" wp14:editId="71A8EEBA">
            <wp:extent cx="5943600" cy="3222625"/>
            <wp:effectExtent l="0" t="0" r="0" b="0"/>
            <wp:docPr id="1912747344" name="Picture 1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ECC67" w14:textId="0EA0510D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4C668EEB" wp14:editId="0B8BD613">
            <wp:extent cx="5943600" cy="4453255"/>
            <wp:effectExtent l="0" t="0" r="0" b="4445"/>
            <wp:docPr id="1363224280" name="Picture 1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485DA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1585B261">
          <v:rect id="_x0000_i1707" style="width:0;height:1.5pt" o:hralign="center" o:hrstd="t" o:hr="t" fillcolor="#a0a0a0" stroked="f"/>
        </w:pict>
      </w:r>
    </w:p>
    <w:p w14:paraId="349FCE65" w14:textId="77777777" w:rsidR="00FA085A" w:rsidRDefault="00FA085A" w:rsidP="00FA085A">
      <w:pPr>
        <w:pStyle w:val="Heading2"/>
      </w:pPr>
      <w:r w:rsidRPr="00FA085A">
        <w:t>Angle of Rotation</w:t>
      </w:r>
    </w:p>
    <w:p w14:paraId="72C3871F" w14:textId="5223AE11" w:rsidR="00FA085A" w:rsidRPr="00FA085A" w:rsidRDefault="00FA085A" w:rsidP="00FA08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BDB621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 xml:space="preserve">The </w:t>
      </w:r>
      <w:r w:rsidRPr="00FA085A">
        <w:rPr>
          <w:rFonts w:ascii="Roboto Mono" w:hAnsi="Roboto Mono"/>
          <w:b/>
          <w:bCs/>
        </w:rPr>
        <w:t>angle of rotation</w:t>
      </w:r>
      <w:r w:rsidRPr="00FA085A">
        <w:rPr>
          <w:rFonts w:ascii="Roboto Mono" w:hAnsi="Roboto Mono"/>
        </w:rPr>
        <w:t xml:space="preserve"> describes how far the figure turns.</w:t>
      </w:r>
    </w:p>
    <w:p w14:paraId="16010E18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Common rotation angles include:</w:t>
      </w:r>
    </w:p>
    <w:p w14:paraId="41867D2B" w14:textId="430F1FE4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F7CBB47" w14:textId="4D4AF68B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 xml:space="preserve">A rotation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="00F840A9">
        <w:rPr>
          <w:rFonts w:ascii="Roboto Mono" w:eastAsiaTheme="minorEastAsia" w:hAnsi="Roboto Mono"/>
        </w:rPr>
        <w:t xml:space="preserve"> </w:t>
      </w:r>
      <w:r w:rsidRPr="00FA085A">
        <w:rPr>
          <w:rFonts w:ascii="Roboto Mono" w:hAnsi="Roboto Mono"/>
        </w:rPr>
        <w:t>returns the figure to its original position.</w:t>
      </w:r>
    </w:p>
    <w:p w14:paraId="4F2978C5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4518E105">
          <v:rect id="_x0000_i1708" style="width:0;height:1.5pt" o:hralign="center" o:hrstd="t" o:hr="t" fillcolor="#a0a0a0" stroked="f"/>
        </w:pict>
      </w:r>
    </w:p>
    <w:p w14:paraId="050AFF94" w14:textId="77777777" w:rsidR="00FA085A" w:rsidRDefault="00FA085A" w:rsidP="00FA085A">
      <w:pPr>
        <w:pStyle w:val="Heading2"/>
      </w:pPr>
      <w:r w:rsidRPr="00FA085A">
        <w:lastRenderedPageBreak/>
        <w:t>Direction of Rotation</w:t>
      </w:r>
    </w:p>
    <w:p w14:paraId="001710A6" w14:textId="0FE66CED" w:rsidR="00FA085A" w:rsidRPr="00FA085A" w:rsidRDefault="00FA085A" w:rsidP="00FA08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FB745C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There are two standard directions:</w:t>
      </w:r>
    </w:p>
    <w:p w14:paraId="76ABAB9C" w14:textId="77777777" w:rsidR="00FA085A" w:rsidRPr="00FA085A" w:rsidRDefault="00FA085A" w:rsidP="00FA085A">
      <w:pPr>
        <w:rPr>
          <w:rFonts w:ascii="Roboto Mono" w:hAnsi="Roboto Mono"/>
          <w:b/>
          <w:bCs/>
        </w:rPr>
      </w:pPr>
      <w:r w:rsidRPr="00FA085A">
        <w:rPr>
          <w:rFonts w:ascii="Roboto Mono" w:hAnsi="Roboto Mono"/>
          <w:b/>
          <w:bCs/>
        </w:rPr>
        <w:t>Counterclockwise</w:t>
      </w:r>
    </w:p>
    <w:p w14:paraId="32E376BC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The figure rotates opposite to the direction of clock hands.</w:t>
      </w:r>
    </w:p>
    <w:p w14:paraId="5B4ED5E6" w14:textId="00AAB85C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+θ</m:t>
              </m:r>
            </m:e>
          </m:borderBox>
        </m:oMath>
      </m:oMathPara>
    </w:p>
    <w:p w14:paraId="7A70BCF5" w14:textId="77777777" w:rsidR="00FA085A" w:rsidRPr="00FA085A" w:rsidRDefault="00FA085A" w:rsidP="00FA085A">
      <w:pPr>
        <w:rPr>
          <w:rFonts w:ascii="Roboto Mono" w:hAnsi="Roboto Mono"/>
          <w:b/>
          <w:bCs/>
        </w:rPr>
      </w:pPr>
      <w:r w:rsidRPr="00FA085A">
        <w:rPr>
          <w:rFonts w:ascii="Roboto Mono" w:hAnsi="Roboto Mono"/>
          <w:b/>
          <w:bCs/>
        </w:rPr>
        <w:t>Clockwise</w:t>
      </w:r>
    </w:p>
    <w:p w14:paraId="520DEC21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The figure rotates in the direction of clock hands.</w:t>
      </w:r>
    </w:p>
    <w:p w14:paraId="7B2881D4" w14:textId="4BDB9C72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-θ</m:t>
              </m:r>
            </m:e>
          </m:borderBox>
        </m:oMath>
      </m:oMathPara>
    </w:p>
    <w:p w14:paraId="5C09AC08" w14:textId="2E1DBEA2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drawing>
          <wp:inline distT="0" distB="0" distL="0" distR="0" wp14:anchorId="667D55FB" wp14:editId="64C67FB2">
            <wp:extent cx="5943600" cy="4457700"/>
            <wp:effectExtent l="0" t="0" r="0" b="0"/>
            <wp:docPr id="1984106995" name="Picture 1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5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99F38" w14:textId="3BC5965D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71585DDD" wp14:editId="088A46AA">
            <wp:extent cx="5943600" cy="5943600"/>
            <wp:effectExtent l="0" t="0" r="0" b="0"/>
            <wp:docPr id="1179782924" name="Picture 1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E3243" w14:textId="3FE8131D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6615E5C3" wp14:editId="1F66A581">
            <wp:extent cx="5943600" cy="6072505"/>
            <wp:effectExtent l="0" t="0" r="0" b="4445"/>
            <wp:docPr id="668877504" name="Picture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B0531" w14:textId="26EC67A0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711C5B0E" wp14:editId="10A8630B">
            <wp:extent cx="5943600" cy="2135505"/>
            <wp:effectExtent l="0" t="0" r="0" b="0"/>
            <wp:docPr id="355886218" name="Picture 1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2DBE7" w14:textId="6B5CAE0D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67DE1388" wp14:editId="78B5A3E0">
            <wp:extent cx="5364480" cy="7139940"/>
            <wp:effectExtent l="0" t="0" r="7620" b="3810"/>
            <wp:docPr id="384335271" name="Picture 1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713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B021D" w14:textId="43494381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4DA03487" wp14:editId="72A51CA8">
            <wp:extent cx="5943600" cy="3962400"/>
            <wp:effectExtent l="0" t="0" r="0" b="0"/>
            <wp:docPr id="106410009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CDA2A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160BFD02">
          <v:rect id="_x0000_i1715" style="width:0;height:1.5pt" o:hralign="center" o:hrstd="t" o:hr="t" fillcolor="#a0a0a0" stroked="f"/>
        </w:pict>
      </w:r>
    </w:p>
    <w:p w14:paraId="603A6FF9" w14:textId="488E9EB7" w:rsidR="00FA085A" w:rsidRPr="00FA085A" w:rsidRDefault="00FA085A" w:rsidP="00FA085A">
      <w:pPr>
        <w:pStyle w:val="Heading2"/>
      </w:pPr>
      <w:r w:rsidRPr="00FA085A">
        <w:t xml:space="preserve">Rotation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3D081B71" w14:textId="7B11A200" w:rsidR="00FA085A" w:rsidRPr="00FA085A" w:rsidRDefault="00FA085A" w:rsidP="00FA08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E680E5" w14:textId="2073099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="009450B9">
        <w:rPr>
          <w:rFonts w:ascii="Roboto Mono" w:eastAsiaTheme="minorEastAsia" w:hAnsi="Roboto Mono"/>
        </w:rPr>
        <w:t xml:space="preserve"> </w:t>
      </w:r>
      <w:r w:rsidRPr="00FA085A">
        <w:rPr>
          <w:rFonts w:ascii="Roboto Mono" w:hAnsi="Roboto Mono"/>
        </w:rPr>
        <w:t>rotation turns a figure through a quarter of a full revolution.</w:t>
      </w:r>
    </w:p>
    <w:p w14:paraId="71EB9812" w14:textId="3177A74B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e>
              </m:d>
            </m:e>
          </m:borderBox>
        </m:oMath>
      </m:oMathPara>
    </w:p>
    <w:p w14:paraId="7635E44B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For a counterclockwise rotation about the origin:</w:t>
      </w:r>
    </w:p>
    <w:p w14:paraId="0C8417E5" w14:textId="609BC191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yx</m:t>
                  </m:r>
                </m:e>
              </m:d>
            </m:e>
          </m:borderBox>
        </m:oMath>
      </m:oMathPara>
    </w:p>
    <w:p w14:paraId="42956F67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For a clockwise rotation:</w:t>
      </w:r>
    </w:p>
    <w:p w14:paraId="79DF99A2" w14:textId="540FFE66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</m:e>
          </m:borderBox>
        </m:oMath>
      </m:oMathPara>
    </w:p>
    <w:p w14:paraId="1215C62E" w14:textId="31CF13F0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64F5E0A9" wp14:editId="5C0E517B">
            <wp:extent cx="5943600" cy="4457700"/>
            <wp:effectExtent l="0" t="0" r="0" b="0"/>
            <wp:docPr id="485852383" name="Picture 1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07C98" w14:textId="1B410F2E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47B8904E" wp14:editId="593682B4">
            <wp:extent cx="5943600" cy="4457700"/>
            <wp:effectExtent l="0" t="0" r="0" b="0"/>
            <wp:docPr id="1355342665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8C1A9" w14:textId="7103B08E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0E84E32B" wp14:editId="7A24CE1A">
            <wp:extent cx="5943600" cy="5744845"/>
            <wp:effectExtent l="0" t="0" r="0" b="8255"/>
            <wp:docPr id="1434377304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4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A668E" w14:textId="55A644D8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1B0BB281" wp14:editId="3924D904">
            <wp:extent cx="5943600" cy="4457700"/>
            <wp:effectExtent l="0" t="0" r="0" b="0"/>
            <wp:docPr id="791178640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D4095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2ACBB616">
          <v:rect id="_x0000_i1720" style="width:0;height:1.5pt" o:hralign="center" o:hrstd="t" o:hr="t" fillcolor="#a0a0a0" stroked="f"/>
        </w:pict>
      </w:r>
    </w:p>
    <w:p w14:paraId="3AB37CA8" w14:textId="3C68A3B0" w:rsidR="00FA085A" w:rsidRPr="00364C21" w:rsidRDefault="00FA085A" w:rsidP="00364C21">
      <w:pPr>
        <w:pStyle w:val="Heading2"/>
      </w:pPr>
      <w:r w:rsidRPr="00364C21">
        <w:t xml:space="preserve">Rotation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15DDF9CA" w14:textId="7FC46709" w:rsidR="00364C21" w:rsidRDefault="00364C21" w:rsidP="00FA085A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C1FB7F" w14:textId="56262CE9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="00BE14C4">
        <w:rPr>
          <w:rFonts w:ascii="Roboto Mono" w:eastAsiaTheme="minorEastAsia" w:hAnsi="Roboto Mono"/>
        </w:rPr>
        <w:t xml:space="preserve"> </w:t>
      </w:r>
      <w:r w:rsidRPr="00FA085A">
        <w:rPr>
          <w:rFonts w:ascii="Roboto Mono" w:hAnsi="Roboto Mono"/>
        </w:rPr>
        <w:t>rotation is a half-turn.</w:t>
      </w:r>
    </w:p>
    <w:p w14:paraId="36D9EF09" w14:textId="14040A25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e>
              </m:d>
            </m:e>
          </m:borderBox>
        </m:oMath>
      </m:oMathPara>
    </w:p>
    <w:p w14:paraId="61B3F313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About the origin:</w:t>
      </w:r>
    </w:p>
    <w:p w14:paraId="4F8112B1" w14:textId="7033C009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x-y</m:t>
                  </m:r>
                </m:e>
              </m:d>
            </m:e>
          </m:borderBox>
        </m:oMath>
      </m:oMathPara>
    </w:p>
    <w:p w14:paraId="25B6F4A2" w14:textId="329B8118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="005D3E13">
        <w:rPr>
          <w:rFonts w:ascii="Roboto Mono" w:eastAsiaTheme="minorEastAsia" w:hAnsi="Roboto Mono"/>
        </w:rPr>
        <w:t xml:space="preserve"> </w:t>
      </w:r>
      <w:r w:rsidRPr="00FA085A">
        <w:rPr>
          <w:rFonts w:ascii="Roboto Mono" w:hAnsi="Roboto Mono"/>
        </w:rPr>
        <w:t>rotation changes a point to the point directly opposite it across the center of rotation.</w:t>
      </w:r>
    </w:p>
    <w:p w14:paraId="76D3A6A4" w14:textId="1567810C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64153ECF" wp14:editId="2023B871">
            <wp:extent cx="5242560" cy="4175760"/>
            <wp:effectExtent l="0" t="0" r="0" b="0"/>
            <wp:docPr id="1678112996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7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CDFD5" w14:textId="59E8CD4E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1E177CB8" wp14:editId="20C5A8C8">
            <wp:extent cx="5943600" cy="4926965"/>
            <wp:effectExtent l="0" t="0" r="0" b="6985"/>
            <wp:docPr id="1266693511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3CAC3" w14:textId="66F671F2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06185971" wp14:editId="28E7FD8A">
            <wp:extent cx="5943600" cy="4021455"/>
            <wp:effectExtent l="0" t="0" r="0" b="0"/>
            <wp:docPr id="2118141495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9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6999E" w14:textId="2D7FC68D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6F2BF92C" wp14:editId="5A092FE8">
            <wp:extent cx="4792980" cy="5242560"/>
            <wp:effectExtent l="0" t="0" r="7620" b="0"/>
            <wp:docPr id="1114011394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0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0291F" w14:textId="0F27526A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050304E0" wp14:editId="0D6C4F35">
            <wp:extent cx="3322320" cy="3329940"/>
            <wp:effectExtent l="0" t="0" r="0" b="3810"/>
            <wp:docPr id="1822365714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1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68B97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5FDEAA77">
          <v:rect id="_x0000_i1726" style="width:0;height:1.5pt" o:hralign="center" o:hrstd="t" o:hr="t" fillcolor="#a0a0a0" stroked="f"/>
        </w:pict>
      </w:r>
    </w:p>
    <w:p w14:paraId="4D65E6F6" w14:textId="5447A895" w:rsidR="00FA085A" w:rsidRPr="00B129EB" w:rsidRDefault="00FA085A" w:rsidP="00B129EB">
      <w:pPr>
        <w:pStyle w:val="Heading2"/>
      </w:pPr>
      <w:r w:rsidRPr="00B129EB">
        <w:t xml:space="preserve">Rotation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1E33D743" w14:textId="45D5F8E3" w:rsidR="00B129EB" w:rsidRDefault="00B129EB" w:rsidP="00FA085A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5A53AB" w14:textId="0D3AE9F2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="00D859DC">
        <w:rPr>
          <w:rFonts w:ascii="Roboto Mono" w:eastAsiaTheme="minorEastAsia" w:hAnsi="Roboto Mono"/>
        </w:rPr>
        <w:t xml:space="preserve"> </w:t>
      </w:r>
      <w:r w:rsidRPr="00FA085A">
        <w:rPr>
          <w:rFonts w:ascii="Roboto Mono" w:hAnsi="Roboto Mono"/>
        </w:rPr>
        <w:t xml:space="preserve">counterclockwise rotation is equivalent to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A085A">
        <w:rPr>
          <w:rFonts w:ascii="Roboto Mono" w:hAnsi="Roboto Mono"/>
        </w:rPr>
        <w:t>clockwise rotation.</w:t>
      </w:r>
    </w:p>
    <w:p w14:paraId="79489AF6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The coordinate rule is:</w:t>
      </w:r>
    </w:p>
    <w:p w14:paraId="716DD962" w14:textId="2458D12E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</m:e>
          </m:borderBox>
        </m:oMath>
      </m:oMathPara>
    </w:p>
    <w:p w14:paraId="1E3974EC" w14:textId="282D97E5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 xml:space="preserve">for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="00D859DC">
        <w:rPr>
          <w:rFonts w:ascii="Roboto Mono" w:eastAsiaTheme="minorEastAsia" w:hAnsi="Roboto Mono"/>
        </w:rPr>
        <w:t xml:space="preserve"> </w:t>
      </w:r>
      <w:r w:rsidRPr="00FA085A">
        <w:rPr>
          <w:rFonts w:ascii="Roboto Mono" w:hAnsi="Roboto Mono"/>
        </w:rPr>
        <w:t>counterclockwise rotation about the origin.</w:t>
      </w:r>
    </w:p>
    <w:p w14:paraId="1D474001" w14:textId="4D7DA6C5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7C3E6DB2" wp14:editId="1C824AD6">
            <wp:extent cx="3962400" cy="3962400"/>
            <wp:effectExtent l="0" t="0" r="0" b="0"/>
            <wp:docPr id="334701313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F17AA" w14:textId="59542BBC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02033709" wp14:editId="5E2C01F6">
            <wp:extent cx="5928360" cy="5242560"/>
            <wp:effectExtent l="0" t="0" r="0" b="0"/>
            <wp:docPr id="1905321953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BC287" w14:textId="45FB4FDE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50630100" wp14:editId="02CE78C2">
            <wp:extent cx="5943600" cy="4963795"/>
            <wp:effectExtent l="0" t="0" r="0" b="8255"/>
            <wp:docPr id="1102991082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5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292DA" w14:textId="026EC33E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012A47B4" wp14:editId="01CF2298">
            <wp:extent cx="5943600" cy="4457700"/>
            <wp:effectExtent l="0" t="0" r="0" b="0"/>
            <wp:docPr id="1001967496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89EEB" w14:textId="0D216308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4E0D81AE" wp14:editId="1D597D1C">
            <wp:extent cx="5943600" cy="5459730"/>
            <wp:effectExtent l="0" t="0" r="0" b="7620"/>
            <wp:docPr id="2140541512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58286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7734E060">
          <v:rect id="_x0000_i1732" style="width:0;height:1.5pt" o:hralign="center" o:hrstd="t" o:hr="t" fillcolor="#a0a0a0" stroked="f"/>
        </w:pict>
      </w:r>
    </w:p>
    <w:p w14:paraId="4BBD30C3" w14:textId="5C0AE840" w:rsidR="00FA085A" w:rsidRPr="00B129EB" w:rsidRDefault="00FA085A" w:rsidP="00B129EB">
      <w:pPr>
        <w:pStyle w:val="Heading2"/>
      </w:pPr>
      <w:r w:rsidRPr="00B129EB">
        <w:t xml:space="preserve">Rotation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33539C51" w14:textId="29A0AEA9" w:rsidR="00B129EB" w:rsidRDefault="00B129EB" w:rsidP="00FA085A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0479C3" w14:textId="297CC9BA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A complete rotation is:</w:t>
      </w:r>
    </w:p>
    <w:p w14:paraId="2AC00E46" w14:textId="2C2EFC75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4F06481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After a full rotation, every point returns to its original position.</w:t>
      </w:r>
    </w:p>
    <w:p w14:paraId="354C70DF" w14:textId="770530F9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</m:borderBox>
        </m:oMath>
      </m:oMathPara>
    </w:p>
    <w:p w14:paraId="5092E3D7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t>Therefore, the figure is unchanged.</w:t>
      </w:r>
    </w:p>
    <w:p w14:paraId="2E3B9E3A" w14:textId="5D4B3C8E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drawing>
          <wp:inline distT="0" distB="0" distL="0" distR="0" wp14:anchorId="4290CB52" wp14:editId="5569F790">
            <wp:extent cx="5943600" cy="4172585"/>
            <wp:effectExtent l="0" t="0" r="0" b="0"/>
            <wp:docPr id="355526057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1D8DC" w14:textId="0A0B1FB6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47D4D9C9" wp14:editId="3B10AEB5">
            <wp:extent cx="5943600" cy="4457700"/>
            <wp:effectExtent l="0" t="0" r="0" b="0"/>
            <wp:docPr id="653318775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935D4" w14:textId="68E75599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4BB3DB6C" wp14:editId="6FF36E9C">
            <wp:extent cx="5943600" cy="4457700"/>
            <wp:effectExtent l="0" t="0" r="0" b="0"/>
            <wp:docPr id="1496086626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1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2F1EA" w14:textId="14A13C6F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4DF58B2F" wp14:editId="53115C49">
            <wp:extent cx="5943600" cy="5943600"/>
            <wp:effectExtent l="0" t="0" r="0" b="0"/>
            <wp:docPr id="1509492721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2" descr="Imag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7670F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5FE978D1">
          <v:rect id="_x0000_i1737" style="width:0;height:1.5pt" o:hralign="center" o:hrstd="t" o:hr="t" fillcolor="#a0a0a0" stroked="f"/>
        </w:pict>
      </w:r>
    </w:p>
    <w:p w14:paraId="3AF9AE79" w14:textId="77777777" w:rsidR="00FA085A" w:rsidRDefault="00FA085A" w:rsidP="00655592">
      <w:pPr>
        <w:pStyle w:val="Heading2"/>
      </w:pPr>
      <w:r w:rsidRPr="00FA085A">
        <w:t>Rotation Around the Origin</w:t>
      </w:r>
    </w:p>
    <w:p w14:paraId="2CD6DAAD" w14:textId="498FEDE6" w:rsidR="00655592" w:rsidRPr="00655592" w:rsidRDefault="00655592" w:rsidP="006555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A733E6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The origin:</w:t>
      </w:r>
    </w:p>
    <w:p w14:paraId="047EAD2A" w14:textId="6AADC515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</m:oMath>
      </m:oMathPara>
    </w:p>
    <w:p w14:paraId="0AC5D6FD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is one of the most common centers of rotation.</w:t>
      </w:r>
    </w:p>
    <w:p w14:paraId="62D55A43" w14:textId="78528200" w:rsidR="00FA085A" w:rsidRPr="00FA085A" w:rsidRDefault="00FA085A" w:rsidP="00FA085A">
      <w:pPr>
        <w:rPr>
          <w:rFonts w:ascii="Roboto Mono" w:hAnsi="Roboto Mono"/>
          <w:b/>
          <w:bCs/>
        </w:rPr>
      </w:pP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90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  <w:r w:rsidR="00244F93">
        <w:rPr>
          <w:rFonts w:ascii="Roboto Mono" w:eastAsiaTheme="minorEastAsia" w:hAnsi="Roboto Mono"/>
          <w:b/>
          <w:bCs/>
        </w:rPr>
        <w:t xml:space="preserve"> </w:t>
      </w:r>
      <w:r w:rsidRPr="00FA085A">
        <w:rPr>
          <w:rFonts w:ascii="Roboto Mono" w:hAnsi="Roboto Mono"/>
          <w:b/>
          <w:bCs/>
        </w:rPr>
        <w:t>Counterclockwise</w:t>
      </w:r>
    </w:p>
    <w:p w14:paraId="2DF49894" w14:textId="39ADF065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yx</m:t>
                  </m:r>
                </m:e>
              </m:d>
            </m:e>
          </m:borderBox>
        </m:oMath>
      </m:oMathPara>
    </w:p>
    <w:p w14:paraId="1B8E303F" w14:textId="59106B3B" w:rsidR="00FA085A" w:rsidRPr="001856E7" w:rsidRDefault="00FA085A" w:rsidP="00FA085A">
      <w:pPr>
        <w:rPr>
          <w:rFonts w:ascii="Roboto Mono" w:hAnsi="Roboto Mono"/>
          <w:b/>
          <w:bCs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180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8DDA97E" w14:textId="0ABA0C6E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x-y</m:t>
                  </m:r>
                </m:e>
              </m:d>
            </m:e>
          </m:borderBox>
        </m:oMath>
      </m:oMathPara>
    </w:p>
    <w:p w14:paraId="2ABC20FD" w14:textId="10522094" w:rsidR="00FA085A" w:rsidRPr="00FA085A" w:rsidRDefault="00FA085A" w:rsidP="00FA085A">
      <w:pPr>
        <w:rPr>
          <w:rFonts w:ascii="Roboto Mono" w:hAnsi="Roboto Mono"/>
          <w:b/>
          <w:bCs/>
        </w:rPr>
      </w:pP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270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  <w:r w:rsidR="00244F93">
        <w:rPr>
          <w:rFonts w:ascii="Roboto Mono" w:eastAsiaTheme="minorEastAsia" w:hAnsi="Roboto Mono"/>
          <w:b/>
          <w:bCs/>
        </w:rPr>
        <w:t xml:space="preserve"> </w:t>
      </w:r>
      <w:r w:rsidRPr="00FA085A">
        <w:rPr>
          <w:rFonts w:ascii="Roboto Mono" w:hAnsi="Roboto Mono"/>
          <w:b/>
          <w:bCs/>
        </w:rPr>
        <w:t>Counterclockwise</w:t>
      </w:r>
    </w:p>
    <w:p w14:paraId="0E4A5810" w14:textId="7B59B97E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</m:e>
          </m:borderBox>
        </m:oMath>
      </m:oMathPara>
    </w:p>
    <w:p w14:paraId="55212299" w14:textId="4EB0586B" w:rsidR="00FA085A" w:rsidRPr="001856E7" w:rsidRDefault="00FA085A" w:rsidP="00FA085A">
      <w:pPr>
        <w:rPr>
          <w:rFonts w:ascii="Roboto Mono" w:hAnsi="Roboto Mono"/>
          <w:b/>
          <w:bCs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360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33917AD" w14:textId="72414C58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</m:borderBox>
        </m:oMath>
      </m:oMathPara>
    </w:p>
    <w:p w14:paraId="704E4EB7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1ACCD59A">
          <v:rect id="_x0000_i1738" style="width:0;height:1.5pt" o:hralign="center" o:hrstd="t" o:hr="t" fillcolor="#a0a0a0" stroked="f"/>
        </w:pict>
      </w:r>
    </w:p>
    <w:p w14:paraId="072EC0E3" w14:textId="7E310E2A" w:rsidR="00FA085A" w:rsidRDefault="00FA085A" w:rsidP="00655592">
      <w:pPr>
        <w:pStyle w:val="Heading2"/>
      </w:pPr>
      <w:r w:rsidRPr="00655592">
        <w:t xml:space="preserve">Example —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="00793AEE">
        <w:t xml:space="preserve"> </w:t>
      </w:r>
      <w:r w:rsidRPr="00655592">
        <w:t>Counterclockwise</w:t>
      </w:r>
    </w:p>
    <w:p w14:paraId="65C80F7B" w14:textId="4706D29A" w:rsidR="00655592" w:rsidRPr="00655592" w:rsidRDefault="00655592" w:rsidP="006555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AA886D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Suppose:</w:t>
      </w:r>
    </w:p>
    <w:p w14:paraId="54408DC5" w14:textId="6245DE29" w:rsidR="00FA085A" w:rsidRPr="00FA085A" w:rsidRDefault="00FA085A" w:rsidP="00FA085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4B8BA60B" w14:textId="0A6D9104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 xml:space="preserve">Rotate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="00793AEE">
        <w:rPr>
          <w:rFonts w:ascii="Roboto Mono" w:eastAsiaTheme="minorEastAsia" w:hAnsi="Roboto Mono"/>
        </w:rPr>
        <w:t xml:space="preserve"> </w:t>
      </w:r>
      <w:r w:rsidRPr="00FA085A">
        <w:rPr>
          <w:rFonts w:ascii="Roboto Mono" w:hAnsi="Roboto Mono"/>
        </w:rPr>
        <w:t>counterclockwise about the origin.</w:t>
      </w:r>
    </w:p>
    <w:p w14:paraId="476DC7EA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Use:</w:t>
      </w:r>
    </w:p>
    <w:p w14:paraId="599B46A1" w14:textId="52EB3B16" w:rsidR="00FA085A" w:rsidRPr="00FA085A" w:rsidRDefault="00FA085A" w:rsidP="00FA085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yx</m:t>
              </m:r>
            </m:e>
          </m:d>
        </m:oMath>
      </m:oMathPara>
    </w:p>
    <w:p w14:paraId="34F17A89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Therefore:</w:t>
      </w:r>
    </w:p>
    <w:p w14:paraId="2EF6B0C3" w14:textId="16B9029E" w:rsidR="00FA085A" w:rsidRPr="00FA085A" w:rsidRDefault="00FA085A" w:rsidP="00FA085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32</m:t>
              </m:r>
            </m:e>
          </m:d>
        </m:oMath>
      </m:oMathPara>
    </w:p>
    <w:p w14:paraId="48E7FE42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So:</w:t>
      </w:r>
    </w:p>
    <w:p w14:paraId="07120684" w14:textId="46B4B0E7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</m:d>
            </m:e>
          </m:borderBox>
        </m:oMath>
      </m:oMathPara>
    </w:p>
    <w:p w14:paraId="5990B5F1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3F2B2919">
          <v:rect id="_x0000_i1739" style="width:0;height:1.5pt" o:hralign="center" o:hrstd="t" o:hr="t" fillcolor="#a0a0a0" stroked="f"/>
        </w:pict>
      </w:r>
    </w:p>
    <w:p w14:paraId="1FA0BD0A" w14:textId="53E105F7" w:rsidR="00FA085A" w:rsidRDefault="00FA085A" w:rsidP="00655592">
      <w:pPr>
        <w:pStyle w:val="Heading2"/>
      </w:pPr>
      <w:r w:rsidRPr="00655592">
        <w:t xml:space="preserve">Example —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19B1111F" w14:textId="38EA84B0" w:rsidR="00655592" w:rsidRPr="00655592" w:rsidRDefault="00655592" w:rsidP="006555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80DDFB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Suppose:</w:t>
      </w:r>
    </w:p>
    <w:p w14:paraId="0ED0CC9D" w14:textId="1D36BD3F" w:rsidR="00FA085A" w:rsidRPr="00FA085A" w:rsidRDefault="00FA085A" w:rsidP="00FA085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-2</m:t>
              </m:r>
            </m:e>
          </m:d>
        </m:oMath>
      </m:oMathPara>
    </w:p>
    <w:p w14:paraId="7B466232" w14:textId="6BA6E650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 xml:space="preserve">Rotate </w:t>
      </w:r>
      <m:oMath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="009E21E2">
        <w:rPr>
          <w:rFonts w:ascii="Roboto Mono" w:eastAsiaTheme="minorEastAsia" w:hAnsi="Roboto Mono"/>
        </w:rPr>
        <w:t xml:space="preserve"> </w:t>
      </w:r>
      <w:r w:rsidRPr="00FA085A">
        <w:rPr>
          <w:rFonts w:ascii="Roboto Mono" w:hAnsi="Roboto Mono"/>
        </w:rPr>
        <w:t>about the origin.</w:t>
      </w:r>
    </w:p>
    <w:p w14:paraId="56321D16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Use:</w:t>
      </w:r>
    </w:p>
    <w:p w14:paraId="5B92B7D2" w14:textId="730B9DC9" w:rsidR="00FA085A" w:rsidRPr="00FA085A" w:rsidRDefault="00FA085A" w:rsidP="00FA085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x-y</m:t>
              </m:r>
            </m:e>
          </m:d>
        </m:oMath>
      </m:oMathPara>
    </w:p>
    <w:p w14:paraId="26A2E389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Therefore:</w:t>
      </w:r>
    </w:p>
    <w:p w14:paraId="51FFB5FE" w14:textId="0F713408" w:rsidR="00FA085A" w:rsidRPr="00FA085A" w:rsidRDefault="00FA085A" w:rsidP="00FA085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42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42</m:t>
                  </m:r>
                </m:e>
              </m:d>
            </m:e>
          </m:borderBox>
        </m:oMath>
      </m:oMathPara>
    </w:p>
    <w:p w14:paraId="59F5A617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75D467BD">
          <v:rect id="_x0000_i1740" style="width:0;height:1.5pt" o:hralign="center" o:hrstd="t" o:hr="t" fillcolor="#a0a0a0" stroked="f"/>
        </w:pict>
      </w:r>
    </w:p>
    <w:p w14:paraId="3FF1B1DF" w14:textId="77777777" w:rsidR="00FA085A" w:rsidRDefault="00FA085A" w:rsidP="00655592">
      <w:pPr>
        <w:pStyle w:val="Heading2"/>
      </w:pPr>
      <w:r w:rsidRPr="00FA085A">
        <w:t>Rotation of a Triangle</w:t>
      </w:r>
    </w:p>
    <w:p w14:paraId="44D11A22" w14:textId="24E46C5C" w:rsidR="00655592" w:rsidRPr="00655592" w:rsidRDefault="00655592" w:rsidP="006555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4198F8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Suppose a triangle has vertices:</w:t>
      </w:r>
    </w:p>
    <w:p w14:paraId="0D963D96" w14:textId="555DAD0B" w:rsidR="00FA085A" w:rsidRPr="00FA085A" w:rsidRDefault="00FA085A" w:rsidP="00FA085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57C54EA6" w14:textId="39460243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 xml:space="preserve">Rotate the triangle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="009D171C">
        <w:rPr>
          <w:rFonts w:ascii="Roboto Mono" w:eastAsiaTheme="minorEastAsia" w:hAnsi="Roboto Mono"/>
        </w:rPr>
        <w:t xml:space="preserve"> </w:t>
      </w:r>
      <w:r w:rsidRPr="00FA085A">
        <w:rPr>
          <w:rFonts w:ascii="Roboto Mono" w:hAnsi="Roboto Mono"/>
        </w:rPr>
        <w:t>counterclockwise around the origin.</w:t>
      </w:r>
    </w:p>
    <w:p w14:paraId="4767281F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Using:</w:t>
      </w:r>
    </w:p>
    <w:p w14:paraId="5B7B03BA" w14:textId="3CA32716" w:rsidR="00FA085A" w:rsidRPr="00FA085A" w:rsidRDefault="00FA085A" w:rsidP="00FA085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yx</m:t>
              </m:r>
            </m:e>
          </m:d>
        </m:oMath>
      </m:oMathPara>
    </w:p>
    <w:p w14:paraId="194AE7F1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we obtain:</w:t>
      </w:r>
    </w:p>
    <w:p w14:paraId="69B0B535" w14:textId="1291B315" w:rsidR="00FA085A" w:rsidRPr="00FA085A" w:rsidRDefault="00FA085A" w:rsidP="00FA085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</m:d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14</m:t>
              </m:r>
            </m:e>
          </m:d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32</m:t>
              </m:r>
            </m:e>
          </m:d>
        </m:oMath>
      </m:oMathPara>
    </w:p>
    <w:p w14:paraId="3B2495FC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Therefore:</w:t>
      </w:r>
    </w:p>
    <w:p w14:paraId="059AB553" w14:textId="0FC7611F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</m:d>
            </m:e>
          </m:borderBox>
        </m:oMath>
      </m:oMathPara>
    </w:p>
    <w:p w14:paraId="1B2ADD4A" w14:textId="0C30D4B9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709CBEAF" wp14:editId="04CB7414">
            <wp:extent cx="3329940" cy="3329940"/>
            <wp:effectExtent l="0" t="0" r="3810" b="3810"/>
            <wp:docPr id="571466111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812D5" w14:textId="37236C8C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484C37AF" wp14:editId="59E812BB">
            <wp:extent cx="5943600" cy="8013700"/>
            <wp:effectExtent l="0" t="0" r="0" b="6350"/>
            <wp:docPr id="987478236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1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762FF" w14:textId="31D77DBC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2F011502" wp14:editId="595520C8">
            <wp:extent cx="4914900" cy="4922520"/>
            <wp:effectExtent l="0" t="0" r="0" b="0"/>
            <wp:docPr id="955562541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DC6E0" w14:textId="330986A5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578FBECC" wp14:editId="5930751C">
            <wp:extent cx="5943600" cy="3964305"/>
            <wp:effectExtent l="0" t="0" r="0" b="0"/>
            <wp:docPr id="283116263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34AFB" w14:textId="4CDBF72F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drawing>
          <wp:inline distT="0" distB="0" distL="0" distR="0" wp14:anchorId="4097867B" wp14:editId="6870DD05">
            <wp:extent cx="3909060" cy="4000500"/>
            <wp:effectExtent l="0" t="0" r="0" b="0"/>
            <wp:docPr id="337208586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03D3A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pict w14:anchorId="100EE584">
          <v:rect id="_x0000_i1746" style="width:0;height:1.5pt" o:hralign="center" o:hrstd="t" o:hr="t" fillcolor="#a0a0a0" stroked="f"/>
        </w:pict>
      </w:r>
    </w:p>
    <w:p w14:paraId="22799CD5" w14:textId="77777777" w:rsidR="00FA085A" w:rsidRDefault="00FA085A" w:rsidP="001366FC">
      <w:pPr>
        <w:pStyle w:val="Heading2"/>
      </w:pPr>
      <w:r w:rsidRPr="00FA085A">
        <w:t>Rotation Preserves Distance</w:t>
      </w:r>
    </w:p>
    <w:p w14:paraId="653B4C2F" w14:textId="2EE6A64E" w:rsidR="001366FC" w:rsidRPr="001366FC" w:rsidRDefault="001366FC" w:rsidP="001366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826B26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Rotation preserves the distance of every point from the center of rotation.</w:t>
      </w:r>
    </w:p>
    <w:p w14:paraId="5C556D7D" w14:textId="490E154A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</m:t>
        </m:r>
      </m:oMath>
      <w:r w:rsidR="00A778E2">
        <w:rPr>
          <w:rFonts w:ascii="Roboto Mono" w:eastAsiaTheme="minorEastAsia" w:hAnsi="Roboto Mono"/>
        </w:rPr>
        <w:t xml:space="preserve"> </w:t>
      </w:r>
      <w:r w:rsidRPr="00FA085A">
        <w:rPr>
          <w:rFonts w:ascii="Roboto Mono" w:hAnsi="Roboto Mono"/>
        </w:rPr>
        <w:t>is the center:</w:t>
      </w:r>
    </w:p>
    <w:p w14:paraId="545648B3" w14:textId="7B0D0F57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0D2FD146" w14:textId="42F786C6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 xml:space="preserve">Therefore, points move along circular paths centered at </w:t>
      </w:r>
      <m:oMath>
        <m:r>
          <w:rPr>
            <w:rFonts w:ascii="Cambria Math" w:hAnsi="Cambria Math"/>
          </w:rPr>
          <m:t>O</m:t>
        </m:r>
      </m:oMath>
      <w:r w:rsidRPr="00FA085A">
        <w:rPr>
          <w:rFonts w:ascii="Roboto Mono" w:hAnsi="Roboto Mono"/>
        </w:rPr>
        <w:t>.</w:t>
      </w:r>
    </w:p>
    <w:p w14:paraId="7E7C2086" w14:textId="5DDDA8FB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drawing>
          <wp:inline distT="0" distB="0" distL="0" distR="0" wp14:anchorId="2687C1B6" wp14:editId="042D6DE5">
            <wp:extent cx="3390900" cy="3383280"/>
            <wp:effectExtent l="0" t="0" r="0" b="7620"/>
            <wp:docPr id="518150867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3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8BA6C" w14:textId="46AAA6A9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411F24E8" wp14:editId="0F8399A9">
            <wp:extent cx="4983480" cy="4358640"/>
            <wp:effectExtent l="0" t="0" r="7620" b="3810"/>
            <wp:docPr id="1565458831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4CA48" w14:textId="1949FDE9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62D79E30" wp14:editId="475B6BF9">
            <wp:extent cx="5425440" cy="4564380"/>
            <wp:effectExtent l="0" t="0" r="3810" b="7620"/>
            <wp:docPr id="652427446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0E82D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04DC8357">
          <v:rect id="_x0000_i1750" style="width:0;height:1.5pt" o:hralign="center" o:hrstd="t" o:hr="t" fillcolor="#a0a0a0" stroked="f"/>
        </w:pict>
      </w:r>
    </w:p>
    <w:p w14:paraId="1AF7CCC8" w14:textId="77777777" w:rsidR="00FA085A" w:rsidRDefault="00FA085A" w:rsidP="001366FC">
      <w:pPr>
        <w:pStyle w:val="Heading2"/>
      </w:pPr>
      <w:r w:rsidRPr="00FA085A">
        <w:t>Rotation Preserves Side Lengths</w:t>
      </w:r>
    </w:p>
    <w:p w14:paraId="191CFEE6" w14:textId="086B7408" w:rsidR="001366FC" w:rsidRPr="001366FC" w:rsidRDefault="001366FC" w:rsidP="001366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77E49B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Rotation does not change the length of any side.</w:t>
      </w:r>
    </w:p>
    <w:p w14:paraId="2589E0E2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If:</w:t>
      </w:r>
    </w:p>
    <w:p w14:paraId="3584F806" w14:textId="127F9F18" w:rsidR="00FA085A" w:rsidRPr="00FA085A" w:rsidRDefault="00FA085A" w:rsidP="00FA085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AB=5</m:t>
          </m:r>
        </m:oMath>
      </m:oMathPara>
    </w:p>
    <w:p w14:paraId="492BC151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then:</w:t>
      </w:r>
    </w:p>
    <w:p w14:paraId="2EA410AD" w14:textId="446F3FC4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=5</m:t>
              </m:r>
            </m:e>
          </m:borderBox>
        </m:oMath>
      </m:oMathPara>
    </w:p>
    <w:p w14:paraId="672084ED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Therefore:</w:t>
      </w:r>
    </w:p>
    <w:p w14:paraId="65986E42" w14:textId="00C434D8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23CAC4FA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pict w14:anchorId="1AA7434D">
          <v:rect id="_x0000_i1751" style="width:0;height:1.5pt" o:hralign="center" o:hrstd="t" o:hr="t" fillcolor="#a0a0a0" stroked="f"/>
        </w:pict>
      </w:r>
    </w:p>
    <w:p w14:paraId="34F36CFC" w14:textId="77777777" w:rsidR="00FA085A" w:rsidRDefault="00FA085A" w:rsidP="001366FC">
      <w:pPr>
        <w:pStyle w:val="Heading2"/>
      </w:pPr>
      <w:r w:rsidRPr="00FA085A">
        <w:t>Rotation Preserves Angles</w:t>
      </w:r>
    </w:p>
    <w:p w14:paraId="76537487" w14:textId="7AAA6563" w:rsidR="001366FC" w:rsidRPr="001366FC" w:rsidRDefault="001366FC" w:rsidP="001366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A8C1EE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Rotation preserves angle measures.</w:t>
      </w:r>
    </w:p>
    <w:p w14:paraId="5A24C51D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If:</w:t>
      </w:r>
    </w:p>
    <w:p w14:paraId="4FAADAE7" w14:textId="6A305421" w:rsidR="00FA085A" w:rsidRPr="00FA085A" w:rsidRDefault="00FA085A" w:rsidP="00FA085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89CA2F0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then:</w:t>
      </w:r>
    </w:p>
    <w:p w14:paraId="5C23B4EA" w14:textId="7264D110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0E06C24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Therefore, the rotated figure has exactly the same angle measures as the original.</w:t>
      </w:r>
    </w:p>
    <w:p w14:paraId="1CA199F1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1DCD9846">
          <v:rect id="_x0000_i1752" style="width:0;height:1.5pt" o:hralign="center" o:hrstd="t" o:hr="t" fillcolor="#a0a0a0" stroked="f"/>
        </w:pict>
      </w:r>
    </w:p>
    <w:p w14:paraId="7E9B6580" w14:textId="77777777" w:rsidR="00FA085A" w:rsidRDefault="00FA085A" w:rsidP="001366FC">
      <w:pPr>
        <w:pStyle w:val="Heading2"/>
      </w:pPr>
      <w:r w:rsidRPr="00FA085A">
        <w:t>Rotation Preserves Shape</w:t>
      </w:r>
    </w:p>
    <w:p w14:paraId="2C999FFE" w14:textId="1C9BAACB" w:rsidR="001366FC" w:rsidRPr="001366FC" w:rsidRDefault="001366FC" w:rsidP="001366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91CD1F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A rotation does not stretch, shrink, or distort a figure.</w:t>
      </w:r>
    </w:p>
    <w:p w14:paraId="3676EE36" w14:textId="559A3A4E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Shape</m:t>
                  </m:r>
                </m:e>
                <m:sub>
                  <m:r>
                    <w:rPr>
                      <w:rFonts w:ascii="Cambria Math" w:hAnsi="Cambria Math"/>
                    </w:rPr>
                    <m:t>original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Shape</m:t>
                  </m:r>
                </m:e>
                <m:sub>
                  <m:r>
                    <w:rPr>
                      <w:rFonts w:ascii="Cambria Math" w:hAnsi="Cambria Math"/>
                    </w:rPr>
                    <m:t>rotated</m:t>
                  </m:r>
                </m:sub>
              </m:sSub>
            </m:e>
          </m:borderBox>
        </m:oMath>
      </m:oMathPara>
    </w:p>
    <w:p w14:paraId="0B9D6031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The figure simply changes its orientation.</w:t>
      </w:r>
    </w:p>
    <w:p w14:paraId="2F7FF1B9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73576ADA">
          <v:rect id="_x0000_i1753" style="width:0;height:1.5pt" o:hralign="center" o:hrstd="t" o:hr="t" fillcolor="#a0a0a0" stroked="f"/>
        </w:pict>
      </w:r>
    </w:p>
    <w:p w14:paraId="5A690957" w14:textId="77777777" w:rsidR="00FA085A" w:rsidRDefault="00FA085A" w:rsidP="001366FC">
      <w:pPr>
        <w:pStyle w:val="Heading2"/>
      </w:pPr>
      <w:r w:rsidRPr="00FA085A">
        <w:t>Rotation Preserves Size</w:t>
      </w:r>
    </w:p>
    <w:p w14:paraId="533E2DDE" w14:textId="13726CC7" w:rsidR="001366FC" w:rsidRPr="001366FC" w:rsidRDefault="001366FC" w:rsidP="001366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984538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Because all corresponding lengths remain unchanged:</w:t>
      </w:r>
    </w:p>
    <w:p w14:paraId="0EA43D6E" w14:textId="0074C6AA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Size</m:t>
                  </m:r>
                </m:e>
                <m:sub>
                  <m:r>
                    <w:rPr>
                      <w:rFonts w:ascii="Cambria Math" w:hAnsi="Cambria Math"/>
                    </w:rPr>
                    <m:t>original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Size</m:t>
                  </m:r>
                </m:e>
                <m:sub>
                  <m:r>
                    <w:rPr>
                      <w:rFonts w:ascii="Cambria Math" w:hAnsi="Cambria Math"/>
                    </w:rPr>
                    <m:t>rotated</m:t>
                  </m:r>
                </m:sub>
              </m:sSub>
            </m:e>
          </m:borderBox>
        </m:oMath>
      </m:oMathPara>
    </w:p>
    <w:p w14:paraId="4DD54E65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 xml:space="preserve">Therefore, a rotation is a </w:t>
      </w:r>
      <w:r w:rsidRPr="00FA085A">
        <w:rPr>
          <w:rFonts w:ascii="Roboto Mono" w:hAnsi="Roboto Mono"/>
          <w:b/>
          <w:bCs/>
        </w:rPr>
        <w:t>rigid transformation</w:t>
      </w:r>
      <w:r w:rsidRPr="00FA085A">
        <w:rPr>
          <w:rFonts w:ascii="Roboto Mono" w:hAnsi="Roboto Mono"/>
        </w:rPr>
        <w:t>.</w:t>
      </w:r>
    </w:p>
    <w:p w14:paraId="0B2D63B1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7BAB1A96">
          <v:rect id="_x0000_i1754" style="width:0;height:1.5pt" o:hralign="center" o:hrstd="t" o:hr="t" fillcolor="#a0a0a0" stroked="f"/>
        </w:pict>
      </w:r>
    </w:p>
    <w:p w14:paraId="67563F76" w14:textId="77777777" w:rsidR="00FA085A" w:rsidRDefault="00FA085A" w:rsidP="001366FC">
      <w:pPr>
        <w:pStyle w:val="Heading2"/>
      </w:pPr>
      <w:r w:rsidRPr="00FA085A">
        <w:lastRenderedPageBreak/>
        <w:t>Rotation Preserves Area</w:t>
      </w:r>
    </w:p>
    <w:p w14:paraId="13D59294" w14:textId="2B53E855" w:rsidR="001366FC" w:rsidRPr="001366FC" w:rsidRDefault="001366FC" w:rsidP="001366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CD7A9D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The area of a figure remains unchanged after rotation.</w:t>
      </w:r>
    </w:p>
    <w:p w14:paraId="4FE5D6B0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If:</w:t>
      </w:r>
    </w:p>
    <w:p w14:paraId="3F6A0F4E" w14:textId="5F3707A5" w:rsidR="00FA085A" w:rsidRPr="00FA085A" w:rsidRDefault="00FA085A" w:rsidP="00FA085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A=25</m:t>
          </m:r>
        </m:oMath>
      </m:oMathPara>
    </w:p>
    <w:p w14:paraId="62D9F65B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then:</w:t>
      </w:r>
    </w:p>
    <w:p w14:paraId="5ECCE4C9" w14:textId="2E461141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=25</m:t>
              </m:r>
            </m:e>
          </m:borderBox>
        </m:oMath>
      </m:oMathPara>
    </w:p>
    <w:p w14:paraId="7571EA27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Therefore:</w:t>
      </w:r>
    </w:p>
    <w:p w14:paraId="2E30D307" w14:textId="397602D2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=A</m:t>
              </m:r>
            </m:e>
          </m:borderBox>
        </m:oMath>
      </m:oMathPara>
    </w:p>
    <w:p w14:paraId="221C8CEF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6E27F42F">
          <v:rect id="_x0000_i1755" style="width:0;height:1.5pt" o:hralign="center" o:hrstd="t" o:hr="t" fillcolor="#a0a0a0" stroked="f"/>
        </w:pict>
      </w:r>
    </w:p>
    <w:p w14:paraId="3C577B0D" w14:textId="77777777" w:rsidR="00FA085A" w:rsidRDefault="00FA085A" w:rsidP="00FB2E6D">
      <w:pPr>
        <w:pStyle w:val="Heading2"/>
      </w:pPr>
      <w:r w:rsidRPr="00FA085A">
        <w:t>Rotation Preserves Perimeter</w:t>
      </w:r>
    </w:p>
    <w:p w14:paraId="0461710D" w14:textId="293AB91F" w:rsidR="00FB2E6D" w:rsidRPr="00FB2E6D" w:rsidRDefault="00FB2E6D" w:rsidP="00FB2E6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186D7B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The perimeter also remains unchanged.</w:t>
      </w:r>
    </w:p>
    <w:p w14:paraId="5B2CAD4C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If:</w:t>
      </w:r>
    </w:p>
    <w:p w14:paraId="5C011D7E" w14:textId="0CA46BEF" w:rsidR="00FA085A" w:rsidRPr="00FA085A" w:rsidRDefault="00FA085A" w:rsidP="00FA085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P=30</m:t>
          </m:r>
        </m:oMath>
      </m:oMathPara>
    </w:p>
    <w:p w14:paraId="31D5564C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then:</w:t>
      </w:r>
    </w:p>
    <w:p w14:paraId="605C6E2F" w14:textId="5E79C622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=30</m:t>
              </m:r>
            </m:e>
          </m:borderBox>
        </m:oMath>
      </m:oMathPara>
    </w:p>
    <w:p w14:paraId="54FBF357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Therefore:</w:t>
      </w:r>
    </w:p>
    <w:p w14:paraId="60B32A85" w14:textId="165CD432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=P</m:t>
              </m:r>
            </m:e>
          </m:borderBox>
        </m:oMath>
      </m:oMathPara>
    </w:p>
    <w:p w14:paraId="547308F5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0DCFAD7B">
          <v:rect id="_x0000_i1756" style="width:0;height:1.5pt" o:hralign="center" o:hrstd="t" o:hr="t" fillcolor="#a0a0a0" stroked="f"/>
        </w:pict>
      </w:r>
    </w:p>
    <w:p w14:paraId="5C2B7445" w14:textId="77777777" w:rsidR="00FA085A" w:rsidRDefault="00FA085A" w:rsidP="00FB2E6D">
      <w:pPr>
        <w:pStyle w:val="Heading2"/>
      </w:pPr>
      <w:r w:rsidRPr="00FA085A">
        <w:t>Rotation Changes Orientation</w:t>
      </w:r>
    </w:p>
    <w:p w14:paraId="12ABF5E0" w14:textId="6A045476" w:rsidR="00FB2E6D" w:rsidRPr="00FB2E6D" w:rsidRDefault="00FB2E6D" w:rsidP="00FB2E6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187008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Unlike translation, rotation changes the direction in which a figure is facing.</w:t>
      </w:r>
    </w:p>
    <w:p w14:paraId="668EAB23" w14:textId="5277B752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t xml:space="preserve">For example, a triangle pointing upward may point left after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="005F7B94">
        <w:rPr>
          <w:rFonts w:ascii="Roboto Mono" w:eastAsiaTheme="minorEastAsia" w:hAnsi="Roboto Mono"/>
        </w:rPr>
        <w:t xml:space="preserve"> </w:t>
      </w:r>
      <w:r w:rsidRPr="00FA085A">
        <w:rPr>
          <w:rFonts w:ascii="Roboto Mono" w:hAnsi="Roboto Mono"/>
        </w:rPr>
        <w:t>counterclockwise rotation.</w:t>
      </w:r>
    </w:p>
    <w:p w14:paraId="0A483B74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However, its shape and size remain unchanged.</w:t>
      </w:r>
    </w:p>
    <w:p w14:paraId="101D8D89" w14:textId="53027721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drawing>
          <wp:inline distT="0" distB="0" distL="0" distR="0" wp14:anchorId="733F0BA4" wp14:editId="79EEA37A">
            <wp:extent cx="5943600" cy="5943600"/>
            <wp:effectExtent l="0" t="0" r="0" b="0"/>
            <wp:docPr id="1706397200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B83AE" w14:textId="5959780A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54AE891D" wp14:editId="724B99D5">
            <wp:extent cx="4320540" cy="4389120"/>
            <wp:effectExtent l="0" t="0" r="3810" b="0"/>
            <wp:docPr id="81569775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78BEC" w14:textId="0B286A76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drawing>
          <wp:inline distT="0" distB="0" distL="0" distR="0" wp14:anchorId="46CF0529" wp14:editId="28D4EA2C">
            <wp:extent cx="4267200" cy="3200400"/>
            <wp:effectExtent l="0" t="0" r="0" b="0"/>
            <wp:docPr id="1627009759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F8AD0" w14:textId="0B586EAD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0F05D7C1" wp14:editId="36B2FB1E">
            <wp:extent cx="5943600" cy="4457700"/>
            <wp:effectExtent l="0" t="0" r="0" b="0"/>
            <wp:docPr id="686942096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6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D4299" w14:textId="40D464EE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drawing>
          <wp:inline distT="0" distB="0" distL="0" distR="0" wp14:anchorId="6E32C321" wp14:editId="4F4988C9">
            <wp:extent cx="5943600" cy="3343275"/>
            <wp:effectExtent l="0" t="0" r="0" b="9525"/>
            <wp:docPr id="15139087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 descr="Image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0DD4B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pict w14:anchorId="2C74B5C9">
          <v:rect id="_x0000_i1762" style="width:0;height:1.5pt" o:hralign="center" o:hrstd="t" o:hr="t" fillcolor="#a0a0a0" stroked="f"/>
        </w:pict>
      </w:r>
    </w:p>
    <w:p w14:paraId="3F366DDF" w14:textId="77777777" w:rsidR="00FA085A" w:rsidRDefault="00FA085A" w:rsidP="00807766">
      <w:pPr>
        <w:pStyle w:val="Heading2"/>
      </w:pPr>
      <w:r w:rsidRPr="00FA085A">
        <w:t>Rotation and Congruence</w:t>
      </w:r>
    </w:p>
    <w:p w14:paraId="6037F2A6" w14:textId="5D64B8BF" w:rsidR="00807766" w:rsidRPr="00807766" w:rsidRDefault="00807766" w:rsidP="008077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21E5DF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Because rotation preserves:</w:t>
      </w:r>
    </w:p>
    <w:p w14:paraId="7D7C5807" w14:textId="77777777" w:rsidR="00FA085A" w:rsidRPr="00FA085A" w:rsidRDefault="00FA085A" w:rsidP="00FA085A">
      <w:pPr>
        <w:numPr>
          <w:ilvl w:val="0"/>
          <w:numId w:val="4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Side lengths</w:t>
      </w:r>
    </w:p>
    <w:p w14:paraId="2649F157" w14:textId="77777777" w:rsidR="00FA085A" w:rsidRPr="00FA085A" w:rsidRDefault="00FA085A" w:rsidP="00FA085A">
      <w:pPr>
        <w:numPr>
          <w:ilvl w:val="0"/>
          <w:numId w:val="4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Angles</w:t>
      </w:r>
    </w:p>
    <w:p w14:paraId="7DBC668D" w14:textId="77777777" w:rsidR="00FA085A" w:rsidRPr="00FA085A" w:rsidRDefault="00FA085A" w:rsidP="00FA085A">
      <w:pPr>
        <w:numPr>
          <w:ilvl w:val="0"/>
          <w:numId w:val="4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Shape</w:t>
      </w:r>
    </w:p>
    <w:p w14:paraId="3FB72828" w14:textId="77777777" w:rsidR="00FA085A" w:rsidRPr="00FA085A" w:rsidRDefault="00FA085A" w:rsidP="00FA085A">
      <w:pPr>
        <w:numPr>
          <w:ilvl w:val="0"/>
          <w:numId w:val="4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Size</w:t>
      </w:r>
    </w:p>
    <w:p w14:paraId="708C66F6" w14:textId="77777777" w:rsidR="00FA085A" w:rsidRPr="00FA085A" w:rsidRDefault="00FA085A" w:rsidP="00FA085A">
      <w:pPr>
        <w:numPr>
          <w:ilvl w:val="0"/>
          <w:numId w:val="4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Area</w:t>
      </w:r>
    </w:p>
    <w:p w14:paraId="5556E2CD" w14:textId="77777777" w:rsidR="00FA085A" w:rsidRPr="00FA085A" w:rsidRDefault="00FA085A" w:rsidP="00FA085A">
      <w:pPr>
        <w:numPr>
          <w:ilvl w:val="0"/>
          <w:numId w:val="4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Perimeter</w:t>
      </w:r>
    </w:p>
    <w:p w14:paraId="0147C0FF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the original and rotated figures are congruent.</w:t>
      </w:r>
    </w:p>
    <w:p w14:paraId="38C3A70B" w14:textId="14DCE195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44EC1183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146EAFF9">
          <v:rect id="_x0000_i1763" style="width:0;height:1.5pt" o:hralign="center" o:hrstd="t" o:hr="t" fillcolor="#a0a0a0" stroked="f"/>
        </w:pict>
      </w:r>
    </w:p>
    <w:p w14:paraId="2F689C97" w14:textId="77777777" w:rsidR="00FA085A" w:rsidRDefault="00FA085A" w:rsidP="00807766">
      <w:pPr>
        <w:pStyle w:val="Heading2"/>
      </w:pPr>
      <w:r w:rsidRPr="00FA085A">
        <w:t>Rotation and Symmetry</w:t>
      </w:r>
    </w:p>
    <w:p w14:paraId="7C58DD25" w14:textId="7828C488" w:rsidR="00807766" w:rsidRPr="00807766" w:rsidRDefault="00807766" w:rsidP="008077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4C2A11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 xml:space="preserve">Rotation is closely related to </w:t>
      </w:r>
      <w:r w:rsidRPr="00FA085A">
        <w:rPr>
          <w:rFonts w:ascii="Roboto Mono" w:hAnsi="Roboto Mono"/>
          <w:b/>
          <w:bCs/>
        </w:rPr>
        <w:t>rotational symmetry</w:t>
      </w:r>
      <w:r w:rsidRPr="00FA085A">
        <w:rPr>
          <w:rFonts w:ascii="Roboto Mono" w:hAnsi="Roboto Mono"/>
        </w:rPr>
        <w:t>.</w:t>
      </w:r>
    </w:p>
    <w:p w14:paraId="13F6A685" w14:textId="102979A8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 xml:space="preserve">A figure has rotational symmetry if it can be rotated by an angle smaller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="00CA6568">
        <w:rPr>
          <w:rFonts w:ascii="Roboto Mono" w:eastAsiaTheme="minorEastAsia" w:hAnsi="Roboto Mono"/>
        </w:rPr>
        <w:t xml:space="preserve"> </w:t>
      </w:r>
      <w:r w:rsidRPr="00FA085A">
        <w:rPr>
          <w:rFonts w:ascii="Roboto Mono" w:hAnsi="Roboto Mono"/>
        </w:rPr>
        <w:t>and still look unchanged.</w:t>
      </w:r>
    </w:p>
    <w:p w14:paraId="785EF5B5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For example, a square has rotational symmetry at:</w:t>
      </w:r>
    </w:p>
    <w:p w14:paraId="6E052633" w14:textId="06386879" w:rsidR="00FA085A" w:rsidRPr="00FA085A" w:rsidRDefault="00FA085A" w:rsidP="00FA085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6975FB2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and:</w:t>
      </w:r>
    </w:p>
    <w:p w14:paraId="083F2288" w14:textId="3B0DFC48" w:rsidR="00FA085A" w:rsidRPr="00FA085A" w:rsidRDefault="00FA085A" w:rsidP="00FA085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91C8056" w14:textId="55921619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75618FA9" wp14:editId="19510DFB">
            <wp:extent cx="5943600" cy="4946015"/>
            <wp:effectExtent l="0" t="0" r="0" b="6985"/>
            <wp:docPr id="1462211658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0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467A4" w14:textId="69ECD9BF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3AD14D0B" wp14:editId="47C84ADD">
            <wp:extent cx="5715000" cy="5707380"/>
            <wp:effectExtent l="0" t="0" r="0" b="7620"/>
            <wp:docPr id="1574542481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8D6EB" w14:textId="28D5B895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0A856236" wp14:editId="67865E1F">
            <wp:extent cx="5928360" cy="4686300"/>
            <wp:effectExtent l="0" t="0" r="0" b="0"/>
            <wp:docPr id="79741734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9D521" w14:textId="14B7F44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3A156279" wp14:editId="428F763E">
            <wp:extent cx="5715000" cy="3810000"/>
            <wp:effectExtent l="0" t="0" r="0" b="0"/>
            <wp:docPr id="369624723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23238" w14:textId="756E5344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616F7FEA" wp14:editId="7F081DDB">
            <wp:extent cx="3977640" cy="5585460"/>
            <wp:effectExtent l="0" t="0" r="3810" b="0"/>
            <wp:docPr id="482596881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55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D8961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0D8B2A8C">
          <v:rect id="_x0000_i1769" style="width:0;height:1.5pt" o:hralign="center" o:hrstd="t" o:hr="t" fillcolor="#a0a0a0" stroked="f"/>
        </w:pict>
      </w:r>
    </w:p>
    <w:p w14:paraId="362C0B75" w14:textId="77777777" w:rsidR="00FA085A" w:rsidRDefault="00FA085A" w:rsidP="00591A4A">
      <w:pPr>
        <w:pStyle w:val="Heading2"/>
      </w:pPr>
      <w:r w:rsidRPr="00FA085A">
        <w:t>Order of Rotational Symmetry</w:t>
      </w:r>
    </w:p>
    <w:p w14:paraId="5E1DB387" w14:textId="347D37D5" w:rsidR="00591A4A" w:rsidRPr="00591A4A" w:rsidRDefault="00591A4A" w:rsidP="00591A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C04A57" w14:textId="7D624F48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 xml:space="preserve">The </w:t>
      </w:r>
      <w:r w:rsidRPr="00FA085A">
        <w:rPr>
          <w:rFonts w:ascii="Roboto Mono" w:hAnsi="Roboto Mono"/>
          <w:b/>
          <w:bCs/>
        </w:rPr>
        <w:t>order of rotational symmetry</w:t>
      </w:r>
      <w:r w:rsidRPr="00FA085A">
        <w:rPr>
          <w:rFonts w:ascii="Roboto Mono" w:hAnsi="Roboto Mono"/>
        </w:rPr>
        <w:t xml:space="preserve"> is the number of times a figure matches itself during one complete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A085A">
        <w:rPr>
          <w:rFonts w:ascii="Roboto Mono" w:hAnsi="Roboto Mono"/>
        </w:rPr>
        <w:t>rotation.</w:t>
      </w:r>
    </w:p>
    <w:p w14:paraId="35F0C658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For a square:</w:t>
      </w:r>
    </w:p>
    <w:p w14:paraId="70F5F688" w14:textId="729CDFD3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Order</m:t>
              </m:r>
              <m:r>
                <w:rPr>
                  <w:rFonts w:ascii="Cambria Math" w:hAnsi="Cambria Math"/>
                </w:rPr>
                <m:t>=4</m:t>
              </m:r>
            </m:e>
          </m:borderBox>
        </m:oMath>
      </m:oMathPara>
    </w:p>
    <w:p w14:paraId="26FFB412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t>because it matches itself every:</w:t>
      </w:r>
    </w:p>
    <w:p w14:paraId="3AABE956" w14:textId="127503CD" w:rsidR="00FA085A" w:rsidRPr="00FA085A" w:rsidRDefault="00FA085A" w:rsidP="00FA085A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0235710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2EEBFDF9">
          <v:rect id="_x0000_i1770" style="width:0;height:1.5pt" o:hralign="center" o:hrstd="t" o:hr="t" fillcolor="#a0a0a0" stroked="f"/>
        </w:pict>
      </w:r>
    </w:p>
    <w:p w14:paraId="16D00451" w14:textId="77777777" w:rsidR="00FA085A" w:rsidRDefault="00FA085A" w:rsidP="00591A4A">
      <w:pPr>
        <w:pStyle w:val="Heading2"/>
      </w:pPr>
      <w:r w:rsidRPr="00FA085A">
        <w:t>Rotation About a Point Other Than the Origin</w:t>
      </w:r>
    </w:p>
    <w:p w14:paraId="696518EA" w14:textId="6679B055" w:rsidR="00591A4A" w:rsidRPr="00591A4A" w:rsidRDefault="00591A4A" w:rsidP="00591A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424282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Rotation does not have to occur around:</w:t>
      </w:r>
    </w:p>
    <w:p w14:paraId="19FE6014" w14:textId="300DBAA4" w:rsidR="00FA085A" w:rsidRPr="00FA085A" w:rsidRDefault="00FA085A" w:rsidP="00FA085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4EB8937D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It can occur around any point:</w:t>
      </w:r>
    </w:p>
    <w:p w14:paraId="19FF1368" w14:textId="1C1B3D44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e>
          </m:borderBox>
        </m:oMath>
      </m:oMathPara>
    </w:p>
    <w:p w14:paraId="69982CF5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For a rotation around a point other than the origin, the general process is:</w:t>
      </w:r>
    </w:p>
    <w:p w14:paraId="0E01AB58" w14:textId="77777777" w:rsidR="00FA085A" w:rsidRPr="00FA085A" w:rsidRDefault="00FA085A" w:rsidP="00FA085A">
      <w:pPr>
        <w:numPr>
          <w:ilvl w:val="0"/>
          <w:numId w:val="5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Translate the center of rotation to the origin.</w:t>
      </w:r>
    </w:p>
    <w:p w14:paraId="7116F781" w14:textId="77777777" w:rsidR="00FA085A" w:rsidRPr="00FA085A" w:rsidRDefault="00FA085A" w:rsidP="00FA085A">
      <w:pPr>
        <w:numPr>
          <w:ilvl w:val="0"/>
          <w:numId w:val="5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Apply the rotation.</w:t>
      </w:r>
    </w:p>
    <w:p w14:paraId="1921F3F8" w14:textId="77777777" w:rsidR="00FA085A" w:rsidRPr="00FA085A" w:rsidRDefault="00FA085A" w:rsidP="00FA085A">
      <w:pPr>
        <w:numPr>
          <w:ilvl w:val="0"/>
          <w:numId w:val="5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Translate the figure back.</w:t>
      </w:r>
    </w:p>
    <w:p w14:paraId="46993E58" w14:textId="18548E96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drawing>
          <wp:inline distT="0" distB="0" distL="0" distR="0" wp14:anchorId="2E7B0D61" wp14:editId="0612BFCB">
            <wp:extent cx="4038600" cy="3429000"/>
            <wp:effectExtent l="0" t="0" r="0" b="0"/>
            <wp:docPr id="1399957106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99A38" w14:textId="7D3230E6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41BD0680" wp14:editId="42922F6D">
            <wp:extent cx="4137660" cy="3931920"/>
            <wp:effectExtent l="0" t="0" r="0" b="0"/>
            <wp:docPr id="737918134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E57E6" w14:textId="4D078AAC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0BAF2230" wp14:editId="55CDA388">
            <wp:extent cx="5943600" cy="4852035"/>
            <wp:effectExtent l="0" t="0" r="0" b="5715"/>
            <wp:docPr id="860919018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EC847" w14:textId="7867FEB5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58BF3C11" wp14:editId="48CCEB34">
            <wp:extent cx="5943600" cy="4694555"/>
            <wp:effectExtent l="0" t="0" r="0" b="0"/>
            <wp:docPr id="1872886665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62EB3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3B702D98">
          <v:rect id="_x0000_i1775" style="width:0;height:1.5pt" o:hralign="center" o:hrstd="t" o:hr="t" fillcolor="#a0a0a0" stroked="f"/>
        </w:pict>
      </w:r>
    </w:p>
    <w:p w14:paraId="54EA59E0" w14:textId="77777777" w:rsidR="00FA085A" w:rsidRDefault="00FA085A" w:rsidP="00591A4A">
      <w:pPr>
        <w:pStyle w:val="Heading2"/>
      </w:pPr>
      <w:r w:rsidRPr="00FA085A">
        <w:t>Rotation Around the Origin vs. Another Point</w:t>
      </w:r>
    </w:p>
    <w:p w14:paraId="6FC898BC" w14:textId="7D9865B2" w:rsidR="00591A4A" w:rsidRDefault="00591A4A" w:rsidP="00591A4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662E05" w14:textId="7F9BC5DB" w:rsidR="00D32EB3" w:rsidRPr="00591A4A" w:rsidRDefault="00D32EB3" w:rsidP="00591A4A">
      <w:r>
        <w:rPr>
          <w:noProof/>
        </w:rPr>
        <w:drawing>
          <wp:inline distT="0" distB="0" distL="0" distR="0" wp14:anchorId="06A2EDD2" wp14:editId="111C32C1">
            <wp:extent cx="5943600" cy="1883410"/>
            <wp:effectExtent l="0" t="0" r="0" b="2540"/>
            <wp:docPr id="960707048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925"/>
        <w:gridCol w:w="2236"/>
      </w:tblGrid>
      <w:tr w:rsidR="00FA085A" w:rsidRPr="00FA085A" w14:paraId="40D163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6BFD7" w14:textId="77777777" w:rsidR="00FA085A" w:rsidRPr="00FA085A" w:rsidRDefault="00FA085A" w:rsidP="00FA085A">
            <w:pPr>
              <w:rPr>
                <w:rFonts w:ascii="Roboto Mono" w:hAnsi="Roboto Mono"/>
                <w:b/>
                <w:bCs/>
              </w:rPr>
            </w:pPr>
            <w:r w:rsidRPr="00FA085A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757A704C" w14:textId="77777777" w:rsidR="00FA085A" w:rsidRPr="00FA085A" w:rsidRDefault="00FA085A" w:rsidP="00FA085A">
            <w:pPr>
              <w:rPr>
                <w:rFonts w:ascii="Roboto Mono" w:hAnsi="Roboto Mono"/>
                <w:b/>
                <w:bCs/>
              </w:rPr>
            </w:pPr>
            <w:r w:rsidRPr="00FA085A">
              <w:rPr>
                <w:rFonts w:ascii="Roboto Mono" w:hAnsi="Roboto Mono"/>
                <w:b/>
                <w:bCs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7533019A" w14:textId="77777777" w:rsidR="00FA085A" w:rsidRPr="00FA085A" w:rsidRDefault="00FA085A" w:rsidP="00FA085A">
            <w:pPr>
              <w:rPr>
                <w:rFonts w:ascii="Roboto Mono" w:hAnsi="Roboto Mono"/>
                <w:b/>
                <w:bCs/>
              </w:rPr>
            </w:pPr>
            <w:r w:rsidRPr="00FA085A">
              <w:rPr>
                <w:rFonts w:ascii="Roboto Mono" w:hAnsi="Roboto Mono"/>
                <w:b/>
                <w:bCs/>
              </w:rPr>
              <w:t>Arbitrary Point</w:t>
            </w:r>
          </w:p>
        </w:tc>
      </w:tr>
      <w:tr w:rsidR="00FA085A" w:rsidRPr="00FA085A" w14:paraId="71CCD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927D5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7AA9DD42" w14:textId="1EA4076B" w:rsidR="00FA085A" w:rsidRPr="00FA085A" w:rsidRDefault="00FA085A" w:rsidP="00FA085A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619A26BC" w14:textId="29FE307D" w:rsidR="00FA085A" w:rsidRPr="00FA085A" w:rsidRDefault="00FA085A" w:rsidP="00FA085A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oMath>
            </m:oMathPara>
          </w:p>
        </w:tc>
      </w:tr>
      <w:tr w:rsidR="00FA085A" w:rsidRPr="00FA085A" w14:paraId="09CFE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4943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Coordinate rules</w:t>
            </w:r>
          </w:p>
        </w:tc>
        <w:tc>
          <w:tcPr>
            <w:tcW w:w="0" w:type="auto"/>
            <w:vAlign w:val="center"/>
            <w:hideMark/>
          </w:tcPr>
          <w:p w14:paraId="690985F3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2D64A9B9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More complex</w:t>
            </w:r>
          </w:p>
        </w:tc>
      </w:tr>
      <w:tr w:rsidR="00FA085A" w:rsidRPr="00FA085A" w14:paraId="7F39E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875D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Rotation angle</w:t>
            </w:r>
          </w:p>
        </w:tc>
        <w:tc>
          <w:tcPr>
            <w:tcW w:w="0" w:type="auto"/>
            <w:vAlign w:val="center"/>
            <w:hideMark/>
          </w:tcPr>
          <w:p w14:paraId="2857BCF3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48F878AA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Any</w:t>
            </w:r>
          </w:p>
        </w:tc>
      </w:tr>
      <w:tr w:rsidR="00FA085A" w:rsidRPr="00FA085A" w14:paraId="02AE7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E62A6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Shape preserved</w:t>
            </w:r>
          </w:p>
        </w:tc>
        <w:tc>
          <w:tcPr>
            <w:tcW w:w="0" w:type="auto"/>
            <w:vAlign w:val="center"/>
            <w:hideMark/>
          </w:tcPr>
          <w:p w14:paraId="1C0B6CB9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56B6C4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Yes</w:t>
            </w:r>
          </w:p>
        </w:tc>
      </w:tr>
      <w:tr w:rsidR="00FA085A" w:rsidRPr="00FA085A" w14:paraId="558FB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EF4DE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Size preserved</w:t>
            </w:r>
          </w:p>
        </w:tc>
        <w:tc>
          <w:tcPr>
            <w:tcW w:w="0" w:type="auto"/>
            <w:vAlign w:val="center"/>
            <w:hideMark/>
          </w:tcPr>
          <w:p w14:paraId="24F4E4E2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FD82CC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Yes</w:t>
            </w:r>
          </w:p>
        </w:tc>
      </w:tr>
    </w:tbl>
    <w:p w14:paraId="0678E370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5991FCC1">
          <v:rect id="_x0000_i1776" style="width:0;height:1.5pt" o:hralign="center" o:hrstd="t" o:hr="t" fillcolor="#a0a0a0" stroked="f"/>
        </w:pict>
      </w:r>
    </w:p>
    <w:p w14:paraId="66BA0691" w14:textId="77777777" w:rsidR="00FA085A" w:rsidRDefault="00FA085A" w:rsidP="00591A4A">
      <w:pPr>
        <w:pStyle w:val="Heading2"/>
      </w:pPr>
      <w:r w:rsidRPr="00FA085A">
        <w:t>General Rotation Formula</w:t>
      </w:r>
    </w:p>
    <w:p w14:paraId="60F3B9EE" w14:textId="0130D195" w:rsidR="00591A4A" w:rsidRPr="00591A4A" w:rsidRDefault="00591A4A" w:rsidP="00591A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9AE270" w14:textId="0A1BB7EA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 xml:space="preserve">For a counterclockwise rotation by angle </w:t>
      </w:r>
      <m:oMath>
        <m:r>
          <w:rPr>
            <w:rFonts w:ascii="Cambria Math" w:hAnsi="Cambria Math"/>
          </w:rPr>
          <m:t>θ</m:t>
        </m:r>
      </m:oMath>
      <w:r w:rsidR="00AB4B9D">
        <w:rPr>
          <w:rFonts w:ascii="Roboto Mono" w:eastAsiaTheme="minorEastAsia" w:hAnsi="Roboto Mono"/>
        </w:rPr>
        <w:t xml:space="preserve"> </w:t>
      </w:r>
      <w:r w:rsidRPr="00FA085A">
        <w:rPr>
          <w:rFonts w:ascii="Roboto Mono" w:hAnsi="Roboto Mono"/>
        </w:rPr>
        <w:t>about the origin:</w:t>
      </w:r>
    </w:p>
    <w:p w14:paraId="15ED9C89" w14:textId="640E5027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=x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-y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=x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+y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</m:oMath>
      </m:oMathPara>
    </w:p>
    <w:p w14:paraId="579AEFF0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Therefore:</w:t>
      </w:r>
    </w:p>
    <w:p w14:paraId="6DF39E8E" w14:textId="6838BB4F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  <m:r>
                    <w:rPr>
                      <w:rFonts w:ascii="Cambria Math" w:hAnsi="Cambria Math"/>
                    </w:rPr>
                    <m:t>-y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  <m:r>
                    <m:rPr>
                      <m:nor/>
                    </m:rPr>
                    <w:rPr>
                      <w:rFonts w:ascii="Roboto Mono" w:hAnsi="Roboto Mono"/>
                    </w:rPr>
                    <m:t> </m:t>
                  </m:r>
                  <m:r>
                    <w:rPr>
                      <w:rFonts w:ascii="Cambria Math" w:hAnsi="Cambria Math"/>
                    </w:rPr>
                    <m:t>x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  <m:r>
                    <w:rPr>
                      <w:rFonts w:ascii="Cambria Math" w:hAnsi="Cambria Math"/>
                    </w:rPr>
                    <m:t>+y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e>
              </m:d>
            </m:e>
          </m:borderBox>
        </m:oMath>
      </m:oMathPara>
    </w:p>
    <w:p w14:paraId="36169BA8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509A5E77">
          <v:rect id="_x0000_i1777" style="width:0;height:1.5pt" o:hralign="center" o:hrstd="t" o:hr="t" fillcolor="#a0a0a0" stroked="f"/>
        </w:pict>
      </w:r>
    </w:p>
    <w:p w14:paraId="1C5E4F6E" w14:textId="77777777" w:rsidR="00FA085A" w:rsidRDefault="00FA085A" w:rsidP="00591A4A">
      <w:pPr>
        <w:pStyle w:val="Heading2"/>
      </w:pPr>
      <w:r w:rsidRPr="00FA085A">
        <w:t>Matrix Representation</w:t>
      </w:r>
    </w:p>
    <w:p w14:paraId="5D73A0BA" w14:textId="37E9F62F" w:rsidR="00591A4A" w:rsidRPr="00591A4A" w:rsidRDefault="00591A4A" w:rsidP="00591A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19E8CE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Rotation can also be represented using a matrix:</w:t>
      </w:r>
    </w:p>
    <w:p w14:paraId="2205095E" w14:textId="1862CE82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</m:e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</m:e>
                    </m:mr>
                    <m:m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</m:e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36452F85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This representation is particularly useful in:</w:t>
      </w:r>
    </w:p>
    <w:p w14:paraId="173CC907" w14:textId="77777777" w:rsidR="00FA085A" w:rsidRPr="00FA085A" w:rsidRDefault="00FA085A" w:rsidP="00FA085A">
      <w:pPr>
        <w:numPr>
          <w:ilvl w:val="0"/>
          <w:numId w:val="6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Coordinate geometry</w:t>
      </w:r>
    </w:p>
    <w:p w14:paraId="11F8BE81" w14:textId="77777777" w:rsidR="00FA085A" w:rsidRPr="00FA085A" w:rsidRDefault="00FA085A" w:rsidP="00FA085A">
      <w:pPr>
        <w:numPr>
          <w:ilvl w:val="0"/>
          <w:numId w:val="6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Linear algebra</w:t>
      </w:r>
    </w:p>
    <w:p w14:paraId="0EB10DBE" w14:textId="77777777" w:rsidR="00FA085A" w:rsidRPr="00FA085A" w:rsidRDefault="00FA085A" w:rsidP="00FA085A">
      <w:pPr>
        <w:numPr>
          <w:ilvl w:val="0"/>
          <w:numId w:val="6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Computer graphics</w:t>
      </w:r>
    </w:p>
    <w:p w14:paraId="3968F250" w14:textId="77777777" w:rsidR="00FA085A" w:rsidRPr="00FA085A" w:rsidRDefault="00FA085A" w:rsidP="00FA085A">
      <w:pPr>
        <w:numPr>
          <w:ilvl w:val="0"/>
          <w:numId w:val="6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t>Robotics</w:t>
      </w:r>
    </w:p>
    <w:p w14:paraId="0A24BB10" w14:textId="77777777" w:rsidR="00FA085A" w:rsidRPr="00FA085A" w:rsidRDefault="00FA085A" w:rsidP="00FA085A">
      <w:pPr>
        <w:numPr>
          <w:ilvl w:val="0"/>
          <w:numId w:val="6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Engineering</w:t>
      </w:r>
    </w:p>
    <w:p w14:paraId="3E28F9AD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4D26D9B7">
          <v:rect id="_x0000_i1778" style="width:0;height:1.5pt" o:hralign="center" o:hrstd="t" o:hr="t" fillcolor="#a0a0a0" stroked="f"/>
        </w:pict>
      </w:r>
    </w:p>
    <w:p w14:paraId="44FF49C6" w14:textId="77777777" w:rsidR="00FA085A" w:rsidRDefault="00FA085A" w:rsidP="00591A4A">
      <w:pPr>
        <w:pStyle w:val="Heading2"/>
      </w:pPr>
      <w:r w:rsidRPr="00FA085A">
        <w:t>Composition of Rotations</w:t>
      </w:r>
    </w:p>
    <w:p w14:paraId="21C94AAB" w14:textId="424253F1" w:rsidR="00591A4A" w:rsidRPr="00591A4A" w:rsidRDefault="00591A4A" w:rsidP="00591A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BE084D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Multiple rotations can be performed one after another.</w:t>
      </w:r>
    </w:p>
    <w:p w14:paraId="65511D81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For example:</w:t>
      </w:r>
    </w:p>
    <w:p w14:paraId="73E5CC28" w14:textId="162966F4" w:rsidR="00FA085A" w:rsidRPr="00FA085A" w:rsidRDefault="00FA085A" w:rsidP="00FA085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1D602C1" w14:textId="163A95A0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 xml:space="preserve">Therefore, two consecutive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="00C33C2E">
        <w:rPr>
          <w:rFonts w:ascii="Roboto Mono" w:eastAsiaTheme="minorEastAsia" w:hAnsi="Roboto Mono"/>
        </w:rPr>
        <w:t xml:space="preserve"> </w:t>
      </w:r>
      <w:r w:rsidRPr="00FA085A">
        <w:rPr>
          <w:rFonts w:ascii="Roboto Mono" w:hAnsi="Roboto Mono"/>
        </w:rPr>
        <w:t xml:space="preserve">counterclockwise rotations about the same center are equivalent to one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="00C33C2E">
        <w:rPr>
          <w:rFonts w:ascii="Roboto Mono" w:eastAsiaTheme="minorEastAsia" w:hAnsi="Roboto Mono"/>
        </w:rPr>
        <w:t xml:space="preserve"> </w:t>
      </w:r>
      <w:r w:rsidRPr="00FA085A">
        <w:rPr>
          <w:rFonts w:ascii="Roboto Mono" w:hAnsi="Roboto Mono"/>
        </w:rPr>
        <w:t>counterclockwise rotation.</w:t>
      </w:r>
    </w:p>
    <w:p w14:paraId="1A34996E" w14:textId="743B4E33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90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90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sub>
              </m:sSub>
            </m:e>
          </m:borderBox>
        </m:oMath>
      </m:oMathPara>
    </w:p>
    <w:p w14:paraId="6EEED957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667B1D31">
          <v:rect id="_x0000_i1779" style="width:0;height:1.5pt" o:hralign="center" o:hrstd="t" o:hr="t" fillcolor="#a0a0a0" stroked="f"/>
        </w:pict>
      </w:r>
    </w:p>
    <w:p w14:paraId="5C14CA47" w14:textId="77777777" w:rsidR="00FA085A" w:rsidRDefault="00FA085A" w:rsidP="00591A4A">
      <w:pPr>
        <w:pStyle w:val="Heading2"/>
      </w:pPr>
      <w:r w:rsidRPr="00FA085A">
        <w:t>Rotation of a Circle</w:t>
      </w:r>
    </w:p>
    <w:p w14:paraId="2C9DB18C" w14:textId="38B10740" w:rsidR="00591A4A" w:rsidRPr="00591A4A" w:rsidRDefault="00591A4A" w:rsidP="00591A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A0E062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When a circle is rotated around its center, the circle appears unchanged.</w:t>
      </w:r>
    </w:p>
    <w:p w14:paraId="4ACCDA3B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If:</w:t>
      </w:r>
    </w:p>
    <w:p w14:paraId="2FDCDFFA" w14:textId="0A5479D4" w:rsidR="00FA085A" w:rsidRPr="00FA085A" w:rsidRDefault="00FA085A" w:rsidP="00FA085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47894BCB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and:</w:t>
      </w:r>
    </w:p>
    <w:p w14:paraId="792D79A4" w14:textId="4F5B76B6" w:rsidR="00FA085A" w:rsidRPr="00FA085A" w:rsidRDefault="00FA085A" w:rsidP="00FA085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</m:oMath>
      </m:oMathPara>
    </w:p>
    <w:p w14:paraId="60A0930B" w14:textId="5526C93A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 xml:space="preserve">then rotating the circle about </w:t>
      </w:r>
      <m:oMath>
        <m:r>
          <w:rPr>
            <w:rFonts w:ascii="Cambria Math" w:hAnsi="Cambria Math"/>
          </w:rPr>
          <m:t>O</m:t>
        </m:r>
      </m:oMath>
      <w:r w:rsidR="00DC518D">
        <w:rPr>
          <w:rFonts w:ascii="Roboto Mono" w:eastAsiaTheme="minorEastAsia" w:hAnsi="Roboto Mono"/>
        </w:rPr>
        <w:t xml:space="preserve"> </w:t>
      </w:r>
      <w:r w:rsidRPr="00FA085A">
        <w:rPr>
          <w:rFonts w:ascii="Roboto Mono" w:hAnsi="Roboto Mono"/>
        </w:rPr>
        <w:t>preserves:</w:t>
      </w:r>
    </w:p>
    <w:p w14:paraId="0B36009D" w14:textId="165FA507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r=5</m:t>
              </m:r>
            </m:e>
          </m:borderBox>
        </m:oMath>
      </m:oMathPara>
    </w:p>
    <w:p w14:paraId="31C244ED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and its entire shape.</w:t>
      </w:r>
    </w:p>
    <w:p w14:paraId="04DB134A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t>If the center of rotation is different from the circle's center, the circle itself moves to a new position while maintaining the same radius.</w:t>
      </w:r>
    </w:p>
    <w:p w14:paraId="637FB388" w14:textId="02F6E49E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drawing>
          <wp:inline distT="0" distB="0" distL="0" distR="0" wp14:anchorId="1C1BC73B" wp14:editId="63851155">
            <wp:extent cx="5943600" cy="5943600"/>
            <wp:effectExtent l="0" t="0" r="0" b="0"/>
            <wp:docPr id="592457093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74458" w14:textId="2D0C8DF6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70B6E185" wp14:editId="0CDD9E3F">
            <wp:extent cx="5943600" cy="4677410"/>
            <wp:effectExtent l="0" t="0" r="0" b="8890"/>
            <wp:docPr id="1051218411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5B8F0" w14:textId="1A0933BD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32F6A946" wp14:editId="5A556B7B">
            <wp:extent cx="4351020" cy="3726180"/>
            <wp:effectExtent l="0" t="0" r="0" b="7620"/>
            <wp:docPr id="820040942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4A846" w14:textId="6E301A8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drawing>
          <wp:inline distT="0" distB="0" distL="0" distR="0" wp14:anchorId="3BC8A2F2" wp14:editId="2E82E24B">
            <wp:extent cx="3657600" cy="3649980"/>
            <wp:effectExtent l="0" t="0" r="0" b="7620"/>
            <wp:docPr id="245472481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88481" w14:textId="1C2A97B3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1B1FE074" wp14:editId="4C34AF01">
            <wp:extent cx="3390900" cy="3383280"/>
            <wp:effectExtent l="0" t="0" r="0" b="7620"/>
            <wp:docPr id="198789572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0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04B76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30F28102">
          <v:rect id="_x0000_i1785" style="width:0;height:1.5pt" o:hralign="center" o:hrstd="t" o:hr="t" fillcolor="#a0a0a0" stroked="f"/>
        </w:pict>
      </w:r>
    </w:p>
    <w:p w14:paraId="098BDECA" w14:textId="77777777" w:rsidR="00FA085A" w:rsidRDefault="00FA085A" w:rsidP="00591A4A">
      <w:pPr>
        <w:pStyle w:val="Heading2"/>
      </w:pPr>
      <w:r w:rsidRPr="00FA085A">
        <w:t>Rotation in Computer Graphics</w:t>
      </w:r>
    </w:p>
    <w:p w14:paraId="2C2213BF" w14:textId="325C542A" w:rsidR="00591A4A" w:rsidRPr="00591A4A" w:rsidRDefault="00591A4A" w:rsidP="00591A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EE9498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Computer graphics use rotation to change the orientation of objects.</w:t>
      </w:r>
    </w:p>
    <w:p w14:paraId="3CC76150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For a point:</w:t>
      </w:r>
    </w:p>
    <w:p w14:paraId="47ED0896" w14:textId="0A94807B" w:rsidR="00FA085A" w:rsidRPr="00FA085A" w:rsidRDefault="00FA085A" w:rsidP="00FA085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6B6F4A1E" w14:textId="6998EAB9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 xml:space="preserve">rotation by </w:t>
      </w:r>
      <m:oMath>
        <m:r>
          <w:rPr>
            <w:rFonts w:ascii="Cambria Math" w:hAnsi="Cambria Math"/>
          </w:rPr>
          <m:t>θ</m:t>
        </m:r>
      </m:oMath>
      <w:r w:rsidR="006B4114">
        <w:rPr>
          <w:rFonts w:ascii="Roboto Mono" w:eastAsiaTheme="minorEastAsia" w:hAnsi="Roboto Mono"/>
        </w:rPr>
        <w:t xml:space="preserve"> </w:t>
      </w:r>
      <w:r w:rsidRPr="00FA085A">
        <w:rPr>
          <w:rFonts w:ascii="Roboto Mono" w:hAnsi="Roboto Mono"/>
        </w:rPr>
        <w:t>uses:</w:t>
      </w:r>
    </w:p>
    <w:p w14:paraId="277B42C2" w14:textId="38D85452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  <m:r>
                    <w:rPr>
                      <w:rFonts w:ascii="Cambria Math" w:hAnsi="Cambria Math"/>
                    </w:rPr>
                    <m:t>-y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  <m:r>
                    <m:rPr>
                      <m:nor/>
                    </m:rPr>
                    <w:rPr>
                      <w:rFonts w:ascii="Roboto Mono" w:hAnsi="Roboto Mono"/>
                    </w:rPr>
                    <m:t> </m:t>
                  </m:r>
                  <m:r>
                    <w:rPr>
                      <w:rFonts w:ascii="Cambria Math" w:hAnsi="Cambria Math"/>
                    </w:rPr>
                    <m:t>x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  <m:r>
                    <w:rPr>
                      <w:rFonts w:ascii="Cambria Math" w:hAnsi="Cambria Math"/>
                    </w:rPr>
                    <m:t>+y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e>
              </m:d>
            </m:e>
          </m:borderBox>
        </m:oMath>
      </m:oMathPara>
    </w:p>
    <w:p w14:paraId="3EBCC8A5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Applications include:</w:t>
      </w:r>
    </w:p>
    <w:p w14:paraId="6B6A364F" w14:textId="77777777" w:rsidR="00FA085A" w:rsidRPr="00FA085A" w:rsidRDefault="00FA085A" w:rsidP="00FA085A">
      <w:pPr>
        <w:numPr>
          <w:ilvl w:val="0"/>
          <w:numId w:val="7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Rotating game characters.</w:t>
      </w:r>
    </w:p>
    <w:p w14:paraId="64B262C4" w14:textId="77777777" w:rsidR="00FA085A" w:rsidRPr="00FA085A" w:rsidRDefault="00FA085A" w:rsidP="00FA085A">
      <w:pPr>
        <w:numPr>
          <w:ilvl w:val="0"/>
          <w:numId w:val="7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Rotating images.</w:t>
      </w:r>
    </w:p>
    <w:p w14:paraId="2A83F2F7" w14:textId="77777777" w:rsidR="00FA085A" w:rsidRPr="00FA085A" w:rsidRDefault="00FA085A" w:rsidP="00FA085A">
      <w:pPr>
        <w:numPr>
          <w:ilvl w:val="0"/>
          <w:numId w:val="7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Rotating 2D objects.</w:t>
      </w:r>
    </w:p>
    <w:p w14:paraId="230CA794" w14:textId="77777777" w:rsidR="00FA085A" w:rsidRPr="00FA085A" w:rsidRDefault="00FA085A" w:rsidP="00FA085A">
      <w:pPr>
        <w:numPr>
          <w:ilvl w:val="0"/>
          <w:numId w:val="7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Animation.</w:t>
      </w:r>
    </w:p>
    <w:p w14:paraId="378594EF" w14:textId="77777777" w:rsidR="00FA085A" w:rsidRPr="00FA085A" w:rsidRDefault="00FA085A" w:rsidP="00FA085A">
      <w:pPr>
        <w:numPr>
          <w:ilvl w:val="0"/>
          <w:numId w:val="7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t>CAD.</w:t>
      </w:r>
    </w:p>
    <w:p w14:paraId="1AAF6932" w14:textId="77777777" w:rsidR="00FA085A" w:rsidRPr="00FA085A" w:rsidRDefault="00FA085A" w:rsidP="00FA085A">
      <w:pPr>
        <w:numPr>
          <w:ilvl w:val="0"/>
          <w:numId w:val="7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Computer-aided design.</w:t>
      </w:r>
    </w:p>
    <w:p w14:paraId="56636ADF" w14:textId="77777777" w:rsidR="00FA085A" w:rsidRPr="00FA085A" w:rsidRDefault="00FA085A" w:rsidP="00FA085A">
      <w:pPr>
        <w:numPr>
          <w:ilvl w:val="0"/>
          <w:numId w:val="7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Robotics.</w:t>
      </w:r>
    </w:p>
    <w:p w14:paraId="3F07C055" w14:textId="650333DC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drawing>
          <wp:inline distT="0" distB="0" distL="0" distR="0" wp14:anchorId="624BEC69" wp14:editId="64672BAB">
            <wp:extent cx="3870960" cy="3459480"/>
            <wp:effectExtent l="0" t="0" r="0" b="7620"/>
            <wp:docPr id="1903459036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 descr="Imag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A561F" w14:textId="1F8249BC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15B96B50" wp14:editId="227FE509">
            <wp:extent cx="5943600" cy="4457700"/>
            <wp:effectExtent l="0" t="0" r="0" b="0"/>
            <wp:docPr id="653373447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" descr="Imag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6A38D" w14:textId="1995E5D2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05569683" wp14:editId="528D80E0">
            <wp:extent cx="5943600" cy="4457700"/>
            <wp:effectExtent l="0" t="0" r="0" b="0"/>
            <wp:docPr id="1657794156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" descr="Imag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D2C38" w14:textId="663AD255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65D8C6C6" wp14:editId="31A98469">
            <wp:extent cx="5943600" cy="4457700"/>
            <wp:effectExtent l="0" t="0" r="0" b="0"/>
            <wp:docPr id="1663094748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 descr="Image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62B93" w14:textId="13268D5D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484E9A0F" wp14:editId="36EBE7C0">
            <wp:extent cx="5943600" cy="4459605"/>
            <wp:effectExtent l="0" t="0" r="0" b="0"/>
            <wp:docPr id="905459642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6" descr="Imag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267F7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0A78FC28">
          <v:rect id="_x0000_i1791" style="width:0;height:1.5pt" o:hralign="center" o:hrstd="t" o:hr="t" fillcolor="#a0a0a0" stroked="f"/>
        </w:pict>
      </w:r>
    </w:p>
    <w:p w14:paraId="585B4618" w14:textId="77777777" w:rsidR="00FA085A" w:rsidRDefault="00FA085A" w:rsidP="00591A4A">
      <w:pPr>
        <w:pStyle w:val="Heading2"/>
      </w:pPr>
      <w:r w:rsidRPr="00FA085A">
        <w:t>Rotation in Robotics</w:t>
      </w:r>
    </w:p>
    <w:p w14:paraId="5F5CFC2D" w14:textId="0D4345E8" w:rsidR="00591A4A" w:rsidRPr="00591A4A" w:rsidRDefault="00591A4A" w:rsidP="00591A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9CFEFB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Robotic arms and joints frequently rotate around fixed axes or points.</w:t>
      </w:r>
    </w:p>
    <w:p w14:paraId="61EEAB1D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Geometrically, the position of a component can be modeled using rotations.</w:t>
      </w:r>
    </w:p>
    <w:p w14:paraId="1C275FC3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Rotation is essential for describing:</w:t>
      </w:r>
    </w:p>
    <w:p w14:paraId="2D9188B8" w14:textId="77777777" w:rsidR="00FA085A" w:rsidRPr="00FA085A" w:rsidRDefault="00FA085A" w:rsidP="00FA085A">
      <w:pPr>
        <w:numPr>
          <w:ilvl w:val="0"/>
          <w:numId w:val="8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Robot orientation.</w:t>
      </w:r>
    </w:p>
    <w:p w14:paraId="4336BC42" w14:textId="77777777" w:rsidR="00FA085A" w:rsidRPr="00FA085A" w:rsidRDefault="00FA085A" w:rsidP="00FA085A">
      <w:pPr>
        <w:numPr>
          <w:ilvl w:val="0"/>
          <w:numId w:val="8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Joint movement.</w:t>
      </w:r>
    </w:p>
    <w:p w14:paraId="25E0F969" w14:textId="77777777" w:rsidR="00FA085A" w:rsidRPr="00FA085A" w:rsidRDefault="00FA085A" w:rsidP="00FA085A">
      <w:pPr>
        <w:numPr>
          <w:ilvl w:val="0"/>
          <w:numId w:val="8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Tool positioning.</w:t>
      </w:r>
    </w:p>
    <w:p w14:paraId="42CCE4EC" w14:textId="77777777" w:rsidR="00FA085A" w:rsidRPr="00FA085A" w:rsidRDefault="00FA085A" w:rsidP="00FA085A">
      <w:pPr>
        <w:numPr>
          <w:ilvl w:val="0"/>
          <w:numId w:val="8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t>Motion planning.</w:t>
      </w:r>
    </w:p>
    <w:p w14:paraId="4976F8EA" w14:textId="77777777" w:rsidR="00FA085A" w:rsidRPr="00FA085A" w:rsidRDefault="00FA085A" w:rsidP="00FA085A">
      <w:pPr>
        <w:numPr>
          <w:ilvl w:val="0"/>
          <w:numId w:val="8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Coordinate transformations.</w:t>
      </w:r>
    </w:p>
    <w:p w14:paraId="74381846" w14:textId="3C1AB7CF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drawing>
          <wp:inline distT="0" distB="0" distL="0" distR="0" wp14:anchorId="5E6E41AD" wp14:editId="3FEB2C99">
            <wp:extent cx="5943600" cy="5943600"/>
            <wp:effectExtent l="0" t="0" r="0" b="0"/>
            <wp:docPr id="1827588122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8" descr="Image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82B85" w14:textId="7ED770C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46DA7E10" wp14:editId="21316409">
            <wp:extent cx="5943600" cy="5943600"/>
            <wp:effectExtent l="0" t="0" r="0" b="0"/>
            <wp:docPr id="860923766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 descr="Image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A4AFB" w14:textId="4F5A100A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4722FB16" wp14:editId="69BDCE8A">
            <wp:extent cx="5943600" cy="4457700"/>
            <wp:effectExtent l="0" t="0" r="0" b="0"/>
            <wp:docPr id="69317556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0" descr="Image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B6BD5" w14:textId="562BC14F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drawing>
          <wp:inline distT="0" distB="0" distL="0" distR="0" wp14:anchorId="24075B94" wp14:editId="57403B32">
            <wp:extent cx="5943600" cy="3428365"/>
            <wp:effectExtent l="0" t="0" r="0" b="635"/>
            <wp:docPr id="1010931861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1" descr="Image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48C8B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pict w14:anchorId="4950F569">
          <v:rect id="_x0000_i1796" style="width:0;height:1.5pt" o:hralign="center" o:hrstd="t" o:hr="t" fillcolor="#a0a0a0" stroked="f"/>
        </w:pict>
      </w:r>
    </w:p>
    <w:p w14:paraId="021072E3" w14:textId="77777777" w:rsidR="00FA085A" w:rsidRDefault="00FA085A" w:rsidP="0021498F">
      <w:pPr>
        <w:pStyle w:val="Heading2"/>
      </w:pPr>
      <w:r w:rsidRPr="00FA085A">
        <w:t>Rotation in CAD</w:t>
      </w:r>
    </w:p>
    <w:p w14:paraId="10167AB4" w14:textId="496DF892" w:rsidR="0021498F" w:rsidRPr="0021498F" w:rsidRDefault="0021498F" w:rsidP="002149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141F65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CAD systems use rotation to change the orientation of geometric objects.</w:t>
      </w:r>
    </w:p>
    <w:p w14:paraId="3B05309F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A designer can rotate:</w:t>
      </w:r>
    </w:p>
    <w:p w14:paraId="512726D1" w14:textId="77777777" w:rsidR="00FA085A" w:rsidRPr="00FA085A" w:rsidRDefault="00FA085A" w:rsidP="00FA085A">
      <w:pPr>
        <w:numPr>
          <w:ilvl w:val="0"/>
          <w:numId w:val="9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Lines</w:t>
      </w:r>
    </w:p>
    <w:p w14:paraId="6608FEB5" w14:textId="77777777" w:rsidR="00FA085A" w:rsidRPr="00FA085A" w:rsidRDefault="00FA085A" w:rsidP="00FA085A">
      <w:pPr>
        <w:numPr>
          <w:ilvl w:val="0"/>
          <w:numId w:val="9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Circles</w:t>
      </w:r>
    </w:p>
    <w:p w14:paraId="02205D58" w14:textId="77777777" w:rsidR="00FA085A" w:rsidRPr="00FA085A" w:rsidRDefault="00FA085A" w:rsidP="00FA085A">
      <w:pPr>
        <w:numPr>
          <w:ilvl w:val="0"/>
          <w:numId w:val="9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Polygons</w:t>
      </w:r>
    </w:p>
    <w:p w14:paraId="2EA9A88D" w14:textId="77777777" w:rsidR="00FA085A" w:rsidRPr="00FA085A" w:rsidRDefault="00FA085A" w:rsidP="00FA085A">
      <w:pPr>
        <w:numPr>
          <w:ilvl w:val="0"/>
          <w:numId w:val="9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Components</w:t>
      </w:r>
    </w:p>
    <w:p w14:paraId="3DB3E9D0" w14:textId="77777777" w:rsidR="00FA085A" w:rsidRPr="00FA085A" w:rsidRDefault="00FA085A" w:rsidP="00FA085A">
      <w:pPr>
        <w:numPr>
          <w:ilvl w:val="0"/>
          <w:numId w:val="9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Mechanical parts</w:t>
      </w:r>
    </w:p>
    <w:p w14:paraId="3A1DB112" w14:textId="77777777" w:rsidR="00FA085A" w:rsidRPr="00FA085A" w:rsidRDefault="00FA085A" w:rsidP="00FA085A">
      <w:pPr>
        <w:numPr>
          <w:ilvl w:val="0"/>
          <w:numId w:val="9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Architectural elements</w:t>
      </w:r>
    </w:p>
    <w:p w14:paraId="201ED795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while preserving their dimensions.</w:t>
      </w:r>
    </w:p>
    <w:p w14:paraId="5A413303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41E3A346">
          <v:rect id="_x0000_i1797" style="width:0;height:1.5pt" o:hralign="center" o:hrstd="t" o:hr="t" fillcolor="#a0a0a0" stroked="f"/>
        </w:pict>
      </w:r>
    </w:p>
    <w:p w14:paraId="124EE9A9" w14:textId="77777777" w:rsidR="00FA085A" w:rsidRDefault="00FA085A" w:rsidP="0021498F">
      <w:pPr>
        <w:pStyle w:val="Heading2"/>
      </w:pPr>
      <w:r w:rsidRPr="00FA085A">
        <w:t>Real-World Examples</w:t>
      </w:r>
    </w:p>
    <w:p w14:paraId="77DF67AE" w14:textId="50997DBD" w:rsidR="0021498F" w:rsidRPr="0021498F" w:rsidRDefault="0021498F" w:rsidP="002149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66BDA0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Rotation can model:</w:t>
      </w:r>
    </w:p>
    <w:p w14:paraId="18859D09" w14:textId="77777777" w:rsidR="00FA085A" w:rsidRPr="00FA085A" w:rsidRDefault="00FA085A" w:rsidP="00FA085A">
      <w:pPr>
        <w:numPr>
          <w:ilvl w:val="0"/>
          <w:numId w:val="10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Clock hands.</w:t>
      </w:r>
    </w:p>
    <w:p w14:paraId="58E62A20" w14:textId="77777777" w:rsidR="00FA085A" w:rsidRPr="00FA085A" w:rsidRDefault="00FA085A" w:rsidP="00FA085A">
      <w:pPr>
        <w:numPr>
          <w:ilvl w:val="0"/>
          <w:numId w:val="10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Wheels turning around an axle.</w:t>
      </w:r>
    </w:p>
    <w:p w14:paraId="10EAEEE3" w14:textId="77777777" w:rsidR="00FA085A" w:rsidRPr="00FA085A" w:rsidRDefault="00FA085A" w:rsidP="00FA085A">
      <w:pPr>
        <w:numPr>
          <w:ilvl w:val="0"/>
          <w:numId w:val="10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Gears.</w:t>
      </w:r>
    </w:p>
    <w:p w14:paraId="1FDB251A" w14:textId="77777777" w:rsidR="00FA085A" w:rsidRPr="00FA085A" w:rsidRDefault="00FA085A" w:rsidP="00FA085A">
      <w:pPr>
        <w:numPr>
          <w:ilvl w:val="0"/>
          <w:numId w:val="10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Ferris wheels.</w:t>
      </w:r>
    </w:p>
    <w:p w14:paraId="352B177C" w14:textId="77777777" w:rsidR="00FA085A" w:rsidRPr="00FA085A" w:rsidRDefault="00FA085A" w:rsidP="00FA085A">
      <w:pPr>
        <w:numPr>
          <w:ilvl w:val="0"/>
          <w:numId w:val="10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Rotating doors.</w:t>
      </w:r>
    </w:p>
    <w:p w14:paraId="5130BCFF" w14:textId="77777777" w:rsidR="00FA085A" w:rsidRPr="00FA085A" w:rsidRDefault="00FA085A" w:rsidP="00FA085A">
      <w:pPr>
        <w:numPr>
          <w:ilvl w:val="0"/>
          <w:numId w:val="10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Fans.</w:t>
      </w:r>
    </w:p>
    <w:p w14:paraId="55CF7161" w14:textId="77777777" w:rsidR="00FA085A" w:rsidRPr="00FA085A" w:rsidRDefault="00FA085A" w:rsidP="00FA085A">
      <w:pPr>
        <w:numPr>
          <w:ilvl w:val="0"/>
          <w:numId w:val="10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Mechanical joints.</w:t>
      </w:r>
    </w:p>
    <w:p w14:paraId="123D81EA" w14:textId="77777777" w:rsidR="00FA085A" w:rsidRPr="00FA085A" w:rsidRDefault="00FA085A" w:rsidP="00FA085A">
      <w:pPr>
        <w:numPr>
          <w:ilvl w:val="0"/>
          <w:numId w:val="10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t>Robot arms.</w:t>
      </w:r>
    </w:p>
    <w:p w14:paraId="5CADA228" w14:textId="77777777" w:rsidR="00FA085A" w:rsidRPr="00FA085A" w:rsidRDefault="00FA085A" w:rsidP="00FA085A">
      <w:pPr>
        <w:numPr>
          <w:ilvl w:val="0"/>
          <w:numId w:val="10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Spinning objects.</w:t>
      </w:r>
    </w:p>
    <w:p w14:paraId="0C32C28F" w14:textId="77777777" w:rsidR="00FA085A" w:rsidRPr="00FA085A" w:rsidRDefault="00FA085A" w:rsidP="00FA085A">
      <w:pPr>
        <w:numPr>
          <w:ilvl w:val="0"/>
          <w:numId w:val="10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Rotating components in machines.</w:t>
      </w:r>
    </w:p>
    <w:p w14:paraId="125E9C41" w14:textId="33B0266F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drawing>
          <wp:inline distT="0" distB="0" distL="0" distR="0" wp14:anchorId="54FB7E02" wp14:editId="1CD31AF4">
            <wp:extent cx="5943600" cy="3962400"/>
            <wp:effectExtent l="0" t="0" r="0" b="0"/>
            <wp:docPr id="728594072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4" descr="Image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D14D9" w14:textId="02B86D0E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4F1DFACD" wp14:editId="2891F6DE">
            <wp:extent cx="5943600" cy="5525135"/>
            <wp:effectExtent l="0" t="0" r="0" b="0"/>
            <wp:docPr id="894581210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5" descr="Image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59B40" w14:textId="52F92866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4C2B6FC6" wp14:editId="67C6DC2A">
            <wp:extent cx="5943600" cy="4757420"/>
            <wp:effectExtent l="0" t="0" r="0" b="5080"/>
            <wp:docPr id="561388385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6" descr="Image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1DEF5" w14:textId="440FF16E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396BEEF3" wp14:editId="66D1E1DF">
            <wp:extent cx="5943600" cy="3343275"/>
            <wp:effectExtent l="0" t="0" r="0" b="9525"/>
            <wp:docPr id="751172978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7" descr="Image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34ED2" w14:textId="3F29F211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drawing>
          <wp:inline distT="0" distB="0" distL="0" distR="0" wp14:anchorId="7CBAA8F4" wp14:editId="5FC5B7D3">
            <wp:extent cx="5943600" cy="2544445"/>
            <wp:effectExtent l="0" t="0" r="0" b="8255"/>
            <wp:docPr id="957991239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8" descr="Image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3A4D5" w14:textId="77587094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1FF0A030" wp14:editId="3A91683B">
            <wp:extent cx="5943600" cy="4457700"/>
            <wp:effectExtent l="0" t="0" r="0" b="0"/>
            <wp:docPr id="1872233577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9" descr="Image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7515A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6D3E1B8A">
          <v:rect id="_x0000_i1804" style="width:0;height:1.5pt" o:hralign="center" o:hrstd="t" o:hr="t" fillcolor="#a0a0a0" stroked="f"/>
        </w:pict>
      </w:r>
    </w:p>
    <w:p w14:paraId="6468B898" w14:textId="77777777" w:rsidR="00FA085A" w:rsidRDefault="00FA085A" w:rsidP="0021498F">
      <w:pPr>
        <w:pStyle w:val="Heading2"/>
      </w:pPr>
      <w:r w:rsidRPr="00FA085A">
        <w:t>Advantages</w:t>
      </w:r>
    </w:p>
    <w:p w14:paraId="02BC0112" w14:textId="0181CA5D" w:rsidR="0021498F" w:rsidRPr="0021498F" w:rsidRDefault="0021498F" w:rsidP="002149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7E8353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Studying rotation helps to:</w:t>
      </w:r>
    </w:p>
    <w:p w14:paraId="3080D468" w14:textId="77777777" w:rsidR="00FA085A" w:rsidRPr="00FA085A" w:rsidRDefault="00FA085A" w:rsidP="00FA085A">
      <w:pPr>
        <w:numPr>
          <w:ilvl w:val="0"/>
          <w:numId w:val="11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Understand geometric transformations.</w:t>
      </w:r>
    </w:p>
    <w:p w14:paraId="596157AC" w14:textId="77777777" w:rsidR="00FA085A" w:rsidRPr="00FA085A" w:rsidRDefault="00FA085A" w:rsidP="00FA085A">
      <w:pPr>
        <w:numPr>
          <w:ilvl w:val="0"/>
          <w:numId w:val="11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Analyze rotational movement.</w:t>
      </w:r>
    </w:p>
    <w:p w14:paraId="066D3CAD" w14:textId="77777777" w:rsidR="00FA085A" w:rsidRPr="00FA085A" w:rsidRDefault="00FA085A" w:rsidP="00FA085A">
      <w:pPr>
        <w:numPr>
          <w:ilvl w:val="0"/>
          <w:numId w:val="11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Work with coordinate geometry.</w:t>
      </w:r>
    </w:p>
    <w:p w14:paraId="27BD6E80" w14:textId="77777777" w:rsidR="00FA085A" w:rsidRPr="00FA085A" w:rsidRDefault="00FA085A" w:rsidP="00FA085A">
      <w:pPr>
        <w:numPr>
          <w:ilvl w:val="0"/>
          <w:numId w:val="11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Understand angles and vectors.</w:t>
      </w:r>
    </w:p>
    <w:p w14:paraId="2944DA13" w14:textId="77777777" w:rsidR="00FA085A" w:rsidRPr="00FA085A" w:rsidRDefault="00FA085A" w:rsidP="00FA085A">
      <w:pPr>
        <w:numPr>
          <w:ilvl w:val="0"/>
          <w:numId w:val="11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Study rotational symmetry.</w:t>
      </w:r>
    </w:p>
    <w:p w14:paraId="516EDFDF" w14:textId="77777777" w:rsidR="00FA085A" w:rsidRPr="00FA085A" w:rsidRDefault="00FA085A" w:rsidP="00FA085A">
      <w:pPr>
        <w:numPr>
          <w:ilvl w:val="0"/>
          <w:numId w:val="11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Create geometric patterns.</w:t>
      </w:r>
    </w:p>
    <w:p w14:paraId="258F471A" w14:textId="77777777" w:rsidR="00FA085A" w:rsidRPr="00FA085A" w:rsidRDefault="00FA085A" w:rsidP="00FA085A">
      <w:pPr>
        <w:numPr>
          <w:ilvl w:val="0"/>
          <w:numId w:val="11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Model mechanical motion.</w:t>
      </w:r>
    </w:p>
    <w:p w14:paraId="04A7892A" w14:textId="77777777" w:rsidR="00FA085A" w:rsidRPr="00FA085A" w:rsidRDefault="00FA085A" w:rsidP="00FA085A">
      <w:pPr>
        <w:numPr>
          <w:ilvl w:val="0"/>
          <w:numId w:val="11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t>Develop computer graphics.</w:t>
      </w:r>
    </w:p>
    <w:p w14:paraId="2A45C622" w14:textId="77777777" w:rsidR="00FA085A" w:rsidRPr="00FA085A" w:rsidRDefault="00FA085A" w:rsidP="00FA085A">
      <w:pPr>
        <w:numPr>
          <w:ilvl w:val="0"/>
          <w:numId w:val="11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Support CAD and robotics.</w:t>
      </w:r>
    </w:p>
    <w:p w14:paraId="51CED0D4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02B36FA1">
          <v:rect id="_x0000_i1805" style="width:0;height:1.5pt" o:hralign="center" o:hrstd="t" o:hr="t" fillcolor="#a0a0a0" stroked="f"/>
        </w:pict>
      </w:r>
    </w:p>
    <w:p w14:paraId="062E43FD" w14:textId="77777777" w:rsidR="00FA085A" w:rsidRDefault="00FA085A" w:rsidP="0021498F">
      <w:pPr>
        <w:pStyle w:val="Heading2"/>
      </w:pPr>
      <w:r w:rsidRPr="00FA085A">
        <w:t>Limitations</w:t>
      </w:r>
    </w:p>
    <w:p w14:paraId="2826031D" w14:textId="555241F5" w:rsidR="0021498F" w:rsidRPr="0021498F" w:rsidRDefault="0021498F" w:rsidP="002149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F2F4C3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>Rotation:</w:t>
      </w:r>
    </w:p>
    <w:p w14:paraId="7EA4AAFD" w14:textId="77777777" w:rsidR="00FA085A" w:rsidRPr="00FA085A" w:rsidRDefault="00FA085A" w:rsidP="00FA085A">
      <w:pPr>
        <w:numPr>
          <w:ilvl w:val="0"/>
          <w:numId w:val="12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Changes the position and orientation of a figure.</w:t>
      </w:r>
    </w:p>
    <w:p w14:paraId="0E409710" w14:textId="77777777" w:rsidR="00FA085A" w:rsidRPr="00FA085A" w:rsidRDefault="00FA085A" w:rsidP="00FA085A">
      <w:pPr>
        <w:numPr>
          <w:ilvl w:val="0"/>
          <w:numId w:val="12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Requires a defined center of rotation.</w:t>
      </w:r>
    </w:p>
    <w:p w14:paraId="5EEFEAB2" w14:textId="77777777" w:rsidR="00FA085A" w:rsidRPr="00FA085A" w:rsidRDefault="00FA085A" w:rsidP="00FA085A">
      <w:pPr>
        <w:numPr>
          <w:ilvl w:val="0"/>
          <w:numId w:val="12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Requires an angle of rotation.</w:t>
      </w:r>
    </w:p>
    <w:p w14:paraId="350B9D1C" w14:textId="77777777" w:rsidR="00FA085A" w:rsidRPr="00FA085A" w:rsidRDefault="00FA085A" w:rsidP="00FA085A">
      <w:pPr>
        <w:numPr>
          <w:ilvl w:val="0"/>
          <w:numId w:val="12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Requires a direction when using signed angles.</w:t>
      </w:r>
    </w:p>
    <w:p w14:paraId="19970AF9" w14:textId="77777777" w:rsidR="00FA085A" w:rsidRPr="00FA085A" w:rsidRDefault="00FA085A" w:rsidP="00FA085A">
      <w:pPr>
        <w:numPr>
          <w:ilvl w:val="0"/>
          <w:numId w:val="12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Does not change size or shape.</w:t>
      </w:r>
    </w:p>
    <w:p w14:paraId="528CB717" w14:textId="77777777" w:rsidR="00FA085A" w:rsidRPr="00FA085A" w:rsidRDefault="00FA085A" w:rsidP="00FA085A">
      <w:pPr>
        <w:numPr>
          <w:ilvl w:val="0"/>
          <w:numId w:val="12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Can require more complex calculations when the center is not the origin.</w:t>
      </w:r>
    </w:p>
    <w:p w14:paraId="7B58D5E1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38CE1595">
          <v:rect id="_x0000_i1806" style="width:0;height:1.5pt" o:hralign="center" o:hrstd="t" o:hr="t" fillcolor="#a0a0a0" stroked="f"/>
        </w:pict>
      </w:r>
    </w:p>
    <w:p w14:paraId="1A12017E" w14:textId="77777777" w:rsidR="00FA085A" w:rsidRDefault="00FA085A" w:rsidP="0021498F">
      <w:pPr>
        <w:pStyle w:val="Heading2"/>
      </w:pPr>
      <w:r w:rsidRPr="00FA085A">
        <w:t>Comparison with Other Transformations</w:t>
      </w:r>
    </w:p>
    <w:p w14:paraId="0263EF9C" w14:textId="4EEBEC18" w:rsidR="0021498F" w:rsidRDefault="0021498F" w:rsidP="0021498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95370E" w14:textId="0D77D58E" w:rsidR="00530464" w:rsidRPr="0021498F" w:rsidRDefault="00530464" w:rsidP="0021498F">
      <w:r>
        <w:rPr>
          <w:noProof/>
        </w:rPr>
        <w:drawing>
          <wp:inline distT="0" distB="0" distL="0" distR="0" wp14:anchorId="520132A6" wp14:editId="75B7D0DF">
            <wp:extent cx="5943600" cy="1885315"/>
            <wp:effectExtent l="0" t="0" r="0" b="635"/>
            <wp:docPr id="72972225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7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213"/>
        <w:gridCol w:w="1069"/>
        <w:gridCol w:w="1069"/>
        <w:gridCol w:w="1660"/>
      </w:tblGrid>
      <w:tr w:rsidR="00FA085A" w:rsidRPr="00FA085A" w14:paraId="017DDD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FEFDA" w14:textId="77777777" w:rsidR="00FA085A" w:rsidRPr="00FA085A" w:rsidRDefault="00FA085A" w:rsidP="00FA085A">
            <w:pPr>
              <w:rPr>
                <w:rFonts w:ascii="Roboto Mono" w:hAnsi="Roboto Mono"/>
                <w:b/>
                <w:bCs/>
              </w:rPr>
            </w:pPr>
            <w:r w:rsidRPr="00FA085A">
              <w:rPr>
                <w:rFonts w:ascii="Roboto Mono" w:hAnsi="Roboto Mono"/>
                <w:b/>
                <w:bCs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27315710" w14:textId="77777777" w:rsidR="00FA085A" w:rsidRPr="00FA085A" w:rsidRDefault="00FA085A" w:rsidP="00FA085A">
            <w:pPr>
              <w:rPr>
                <w:rFonts w:ascii="Roboto Mono" w:hAnsi="Roboto Mono"/>
                <w:b/>
                <w:bCs/>
              </w:rPr>
            </w:pPr>
            <w:r w:rsidRPr="00FA085A">
              <w:rPr>
                <w:rFonts w:ascii="Roboto Mono" w:hAnsi="Roboto Mono"/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2AE5C4A0" w14:textId="77777777" w:rsidR="00FA085A" w:rsidRPr="00FA085A" w:rsidRDefault="00FA085A" w:rsidP="00FA085A">
            <w:pPr>
              <w:rPr>
                <w:rFonts w:ascii="Roboto Mono" w:hAnsi="Roboto Mono"/>
                <w:b/>
                <w:bCs/>
              </w:rPr>
            </w:pPr>
            <w:r w:rsidRPr="00FA085A">
              <w:rPr>
                <w:rFonts w:ascii="Roboto Mono" w:hAnsi="Roboto Mono"/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4BB4F05C" w14:textId="77777777" w:rsidR="00FA085A" w:rsidRPr="00FA085A" w:rsidRDefault="00FA085A" w:rsidP="00FA085A">
            <w:pPr>
              <w:rPr>
                <w:rFonts w:ascii="Roboto Mono" w:hAnsi="Roboto Mono"/>
                <w:b/>
                <w:bCs/>
              </w:rPr>
            </w:pPr>
            <w:r w:rsidRPr="00FA085A">
              <w:rPr>
                <w:rFonts w:ascii="Roboto Mono" w:hAnsi="Roboto Mono"/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7775E923" w14:textId="77777777" w:rsidR="00FA085A" w:rsidRPr="00FA085A" w:rsidRDefault="00FA085A" w:rsidP="00FA085A">
            <w:pPr>
              <w:rPr>
                <w:rFonts w:ascii="Roboto Mono" w:hAnsi="Roboto Mono"/>
                <w:b/>
                <w:bCs/>
              </w:rPr>
            </w:pPr>
            <w:r w:rsidRPr="00FA085A">
              <w:rPr>
                <w:rFonts w:ascii="Roboto Mono" w:hAnsi="Roboto Mono"/>
                <w:b/>
                <w:bCs/>
              </w:rPr>
              <w:t>Orientation</w:t>
            </w:r>
          </w:p>
        </w:tc>
      </w:tr>
      <w:tr w:rsidR="00FA085A" w:rsidRPr="00FA085A" w14:paraId="0695E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DABB4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  <w:b/>
                <w:bCs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3FD0EEDC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4D684463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34147B55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10CC3EE7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Same</w:t>
            </w:r>
          </w:p>
        </w:tc>
      </w:tr>
      <w:tr w:rsidR="00FA085A" w:rsidRPr="00FA085A" w14:paraId="69A61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07E4B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  <w:b/>
                <w:bCs/>
              </w:rPr>
              <w:lastRenderedPageBreak/>
              <w:t>Rotation</w:t>
            </w:r>
          </w:p>
        </w:tc>
        <w:tc>
          <w:tcPr>
            <w:tcW w:w="0" w:type="auto"/>
            <w:vAlign w:val="center"/>
            <w:hideMark/>
          </w:tcPr>
          <w:p w14:paraId="2B29D5BE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7EF9B356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4C61D7DD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60A3093B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Changes</w:t>
            </w:r>
          </w:p>
        </w:tc>
      </w:tr>
      <w:tr w:rsidR="00FA085A" w:rsidRPr="00FA085A" w14:paraId="16227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E976F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  <w:b/>
                <w:bCs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30544076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2B39BF1E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6165A9FA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1436D1FC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Reversed</w:t>
            </w:r>
          </w:p>
        </w:tc>
      </w:tr>
      <w:tr w:rsidR="00FA085A" w:rsidRPr="00FA085A" w14:paraId="0D67F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64E3C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  <w:b/>
                <w:bCs/>
              </w:rPr>
              <w:t>Dilation</w:t>
            </w:r>
          </w:p>
        </w:tc>
        <w:tc>
          <w:tcPr>
            <w:tcW w:w="0" w:type="auto"/>
            <w:vAlign w:val="center"/>
            <w:hideMark/>
          </w:tcPr>
          <w:p w14:paraId="7E243C8B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4F339E26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0A47092D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6237B001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Same</w:t>
            </w:r>
          </w:p>
        </w:tc>
      </w:tr>
      <w:tr w:rsidR="00FA085A" w:rsidRPr="00FA085A" w14:paraId="1FDDB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3B7D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  <w:b/>
                <w:bCs/>
              </w:rPr>
              <w:t>Shear</w:t>
            </w:r>
          </w:p>
        </w:tc>
        <w:tc>
          <w:tcPr>
            <w:tcW w:w="0" w:type="auto"/>
            <w:vAlign w:val="center"/>
            <w:hideMark/>
          </w:tcPr>
          <w:p w14:paraId="2FE12345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6B12E761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4F4361DC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670E04DE" w14:textId="77777777" w:rsidR="00FA085A" w:rsidRPr="00FA085A" w:rsidRDefault="00FA085A" w:rsidP="00FA085A">
            <w:pPr>
              <w:rPr>
                <w:rFonts w:ascii="Roboto Mono" w:hAnsi="Roboto Mono"/>
              </w:rPr>
            </w:pPr>
            <w:r w:rsidRPr="00FA085A">
              <w:rPr>
                <w:rFonts w:ascii="Roboto Mono" w:hAnsi="Roboto Mono"/>
              </w:rPr>
              <w:t>Changes</w:t>
            </w:r>
          </w:p>
        </w:tc>
      </w:tr>
    </w:tbl>
    <w:p w14:paraId="16F2816A" w14:textId="6438BF3B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drawing>
          <wp:inline distT="0" distB="0" distL="0" distR="0" wp14:anchorId="551EC168" wp14:editId="5CCA9EBE">
            <wp:extent cx="5943600" cy="5530850"/>
            <wp:effectExtent l="0" t="0" r="0" b="0"/>
            <wp:docPr id="494434064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3" descr="Image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B82A4" w14:textId="6CA28CEB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17EEA02E" wp14:editId="40E3578D">
            <wp:extent cx="5943600" cy="5066030"/>
            <wp:effectExtent l="0" t="0" r="0" b="1270"/>
            <wp:docPr id="458350512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4" descr="Image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FC432" w14:textId="38DB128F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3883BFAE" wp14:editId="6379205A">
            <wp:extent cx="5943600" cy="5930265"/>
            <wp:effectExtent l="0" t="0" r="0" b="0"/>
            <wp:docPr id="167962210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5" descr="Image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653F5" w14:textId="7947A483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315D4E2E" wp14:editId="76D58B23">
            <wp:extent cx="5943600" cy="4456430"/>
            <wp:effectExtent l="0" t="0" r="0" b="1270"/>
            <wp:docPr id="1064164140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 descr="Image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FB4C6" w14:textId="53E15335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lastRenderedPageBreak/>
        <w:drawing>
          <wp:inline distT="0" distB="0" distL="0" distR="0" wp14:anchorId="638CF7A0" wp14:editId="5DB06A0D">
            <wp:extent cx="5059680" cy="7139940"/>
            <wp:effectExtent l="0" t="0" r="7620" b="3810"/>
            <wp:docPr id="959663664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7" descr="Image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713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6E771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3204A8D1">
          <v:rect id="_x0000_i1812" style="width:0;height:1.5pt" o:hralign="center" o:hrstd="t" o:hr="t" fillcolor="#a0a0a0" stroked="f"/>
        </w:pict>
      </w:r>
    </w:p>
    <w:p w14:paraId="4FF9E03F" w14:textId="77777777" w:rsidR="00FA085A" w:rsidRDefault="00FA085A" w:rsidP="0021498F">
      <w:pPr>
        <w:pStyle w:val="Heading2"/>
      </w:pPr>
      <w:r w:rsidRPr="00FA085A">
        <w:lastRenderedPageBreak/>
        <w:t>Key Points</w:t>
      </w:r>
    </w:p>
    <w:p w14:paraId="401C861E" w14:textId="215203E4" w:rsidR="0021498F" w:rsidRPr="0021498F" w:rsidRDefault="0021498F" w:rsidP="002149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1CB704" w14:textId="77777777" w:rsidR="00FA085A" w:rsidRPr="00FA085A" w:rsidRDefault="00FA085A" w:rsidP="00FA085A">
      <w:pPr>
        <w:numPr>
          <w:ilvl w:val="0"/>
          <w:numId w:val="13"/>
        </w:numPr>
        <w:rPr>
          <w:rFonts w:ascii="Roboto Mono" w:hAnsi="Roboto Mono"/>
        </w:rPr>
      </w:pPr>
      <w:r w:rsidRPr="00FA085A">
        <w:rPr>
          <w:rFonts w:ascii="Roboto Mono" w:hAnsi="Roboto Mono"/>
          <w:b/>
          <w:bCs/>
        </w:rPr>
        <w:t>Rotation</w:t>
      </w:r>
      <w:r w:rsidRPr="00FA085A">
        <w:rPr>
          <w:rFonts w:ascii="Roboto Mono" w:hAnsi="Roboto Mono"/>
        </w:rPr>
        <w:t xml:space="preserve"> turns a figure around a fixed point.</w:t>
      </w:r>
    </w:p>
    <w:p w14:paraId="28A5DE09" w14:textId="77777777" w:rsidR="00FA085A" w:rsidRPr="00FA085A" w:rsidRDefault="00FA085A" w:rsidP="00FA085A">
      <w:pPr>
        <w:numPr>
          <w:ilvl w:val="0"/>
          <w:numId w:val="13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 xml:space="preserve">The fixed point is called the </w:t>
      </w:r>
      <w:r w:rsidRPr="00FA085A">
        <w:rPr>
          <w:rFonts w:ascii="Roboto Mono" w:hAnsi="Roboto Mono"/>
          <w:b/>
          <w:bCs/>
        </w:rPr>
        <w:t>center of rotation</w:t>
      </w:r>
      <w:r w:rsidRPr="00FA085A">
        <w:rPr>
          <w:rFonts w:ascii="Roboto Mono" w:hAnsi="Roboto Mono"/>
        </w:rPr>
        <w:t>.</w:t>
      </w:r>
    </w:p>
    <w:p w14:paraId="7E43C0FA" w14:textId="77777777" w:rsidR="00FA085A" w:rsidRPr="00FA085A" w:rsidRDefault="00FA085A" w:rsidP="00FA085A">
      <w:pPr>
        <w:numPr>
          <w:ilvl w:val="0"/>
          <w:numId w:val="13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 xml:space="preserve">The amount of turning is the </w:t>
      </w:r>
      <w:r w:rsidRPr="00FA085A">
        <w:rPr>
          <w:rFonts w:ascii="Roboto Mono" w:hAnsi="Roboto Mono"/>
          <w:b/>
          <w:bCs/>
        </w:rPr>
        <w:t>angle of rotation</w:t>
      </w:r>
      <w:r w:rsidRPr="00FA085A">
        <w:rPr>
          <w:rFonts w:ascii="Roboto Mono" w:hAnsi="Roboto Mono"/>
        </w:rPr>
        <w:t>.</w:t>
      </w:r>
    </w:p>
    <w:p w14:paraId="084F427E" w14:textId="77777777" w:rsidR="00FA085A" w:rsidRPr="00FA085A" w:rsidRDefault="00FA085A" w:rsidP="00FA085A">
      <w:pPr>
        <w:numPr>
          <w:ilvl w:val="0"/>
          <w:numId w:val="13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Rotation can be clockwise or counterclockwise.</w:t>
      </w:r>
    </w:p>
    <w:p w14:paraId="63B67F10" w14:textId="77777777" w:rsidR="00FA085A" w:rsidRPr="00FA085A" w:rsidRDefault="00FA085A" w:rsidP="00FA085A">
      <w:pPr>
        <w:numPr>
          <w:ilvl w:val="0"/>
          <w:numId w:val="13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Every point rotates through the same angle.</w:t>
      </w:r>
    </w:p>
    <w:p w14:paraId="6B3577DB" w14:textId="77777777" w:rsidR="00FA085A" w:rsidRPr="00FA085A" w:rsidRDefault="00FA085A" w:rsidP="00FA085A">
      <w:pPr>
        <w:numPr>
          <w:ilvl w:val="0"/>
          <w:numId w:val="13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The distance from each point to the center of rotation remains constant:</w:t>
      </w:r>
    </w:p>
    <w:p w14:paraId="7D43EDBD" w14:textId="05B355EC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32045C21" w14:textId="77777777" w:rsidR="00FA085A" w:rsidRPr="00FA085A" w:rsidRDefault="00FA085A" w:rsidP="00FA085A">
      <w:pPr>
        <w:numPr>
          <w:ilvl w:val="0"/>
          <w:numId w:val="14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Rotation preserves:</w:t>
      </w:r>
    </w:p>
    <w:p w14:paraId="6C4F2A30" w14:textId="77777777" w:rsidR="00FA085A" w:rsidRPr="00FA085A" w:rsidRDefault="00FA085A" w:rsidP="00FA085A">
      <w:pPr>
        <w:numPr>
          <w:ilvl w:val="1"/>
          <w:numId w:val="14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Shape</w:t>
      </w:r>
    </w:p>
    <w:p w14:paraId="3412693A" w14:textId="77777777" w:rsidR="00FA085A" w:rsidRPr="00FA085A" w:rsidRDefault="00FA085A" w:rsidP="00FA085A">
      <w:pPr>
        <w:numPr>
          <w:ilvl w:val="1"/>
          <w:numId w:val="14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Size</w:t>
      </w:r>
    </w:p>
    <w:p w14:paraId="415B9E3A" w14:textId="77777777" w:rsidR="00FA085A" w:rsidRPr="00FA085A" w:rsidRDefault="00FA085A" w:rsidP="00FA085A">
      <w:pPr>
        <w:numPr>
          <w:ilvl w:val="1"/>
          <w:numId w:val="14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Side lengths</w:t>
      </w:r>
    </w:p>
    <w:p w14:paraId="72D1EDD6" w14:textId="77777777" w:rsidR="00FA085A" w:rsidRPr="00FA085A" w:rsidRDefault="00FA085A" w:rsidP="00FA085A">
      <w:pPr>
        <w:numPr>
          <w:ilvl w:val="1"/>
          <w:numId w:val="14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Angles</w:t>
      </w:r>
    </w:p>
    <w:p w14:paraId="7A9E119E" w14:textId="77777777" w:rsidR="00FA085A" w:rsidRPr="00FA085A" w:rsidRDefault="00FA085A" w:rsidP="00FA085A">
      <w:pPr>
        <w:numPr>
          <w:ilvl w:val="1"/>
          <w:numId w:val="14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Area</w:t>
      </w:r>
    </w:p>
    <w:p w14:paraId="1D16C360" w14:textId="77777777" w:rsidR="00FA085A" w:rsidRPr="00FA085A" w:rsidRDefault="00FA085A" w:rsidP="00FA085A">
      <w:pPr>
        <w:numPr>
          <w:ilvl w:val="1"/>
          <w:numId w:val="14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>Perimeter</w:t>
      </w:r>
    </w:p>
    <w:p w14:paraId="0D51FFC9" w14:textId="77777777" w:rsidR="00FA085A" w:rsidRPr="00FA085A" w:rsidRDefault="00FA085A" w:rsidP="00FA085A">
      <w:pPr>
        <w:numPr>
          <w:ilvl w:val="0"/>
          <w:numId w:val="14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 xml:space="preserve">Rotation changes the </w:t>
      </w:r>
      <w:r w:rsidRPr="00FA085A">
        <w:rPr>
          <w:rFonts w:ascii="Roboto Mono" w:hAnsi="Roboto Mono"/>
          <w:b/>
          <w:bCs/>
        </w:rPr>
        <w:t>position and orientation</w:t>
      </w:r>
      <w:r w:rsidRPr="00FA085A">
        <w:rPr>
          <w:rFonts w:ascii="Roboto Mono" w:hAnsi="Roboto Mono"/>
        </w:rPr>
        <w:t xml:space="preserve"> of a figure.</w:t>
      </w:r>
    </w:p>
    <w:p w14:paraId="1DCE878E" w14:textId="77777777" w:rsidR="00FA085A" w:rsidRPr="00FA085A" w:rsidRDefault="00FA085A" w:rsidP="00FA085A">
      <w:pPr>
        <w:numPr>
          <w:ilvl w:val="0"/>
          <w:numId w:val="14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 xml:space="preserve">A rotation is a </w:t>
      </w:r>
      <w:r w:rsidRPr="00FA085A">
        <w:rPr>
          <w:rFonts w:ascii="Roboto Mono" w:hAnsi="Roboto Mono"/>
          <w:b/>
          <w:bCs/>
        </w:rPr>
        <w:t>rigid transformation</w:t>
      </w:r>
      <w:r w:rsidRPr="00FA085A">
        <w:rPr>
          <w:rFonts w:ascii="Roboto Mono" w:hAnsi="Roboto Mono"/>
        </w:rPr>
        <w:t>.</w:t>
      </w:r>
    </w:p>
    <w:p w14:paraId="17331BA5" w14:textId="1081F223" w:rsidR="00FA085A" w:rsidRPr="00FA085A" w:rsidRDefault="00FA085A" w:rsidP="00FA085A">
      <w:pPr>
        <w:numPr>
          <w:ilvl w:val="0"/>
          <w:numId w:val="14"/>
        </w:numPr>
        <w:rPr>
          <w:rFonts w:ascii="Roboto Mono" w:hAnsi="Roboto Mono"/>
        </w:rPr>
      </w:pPr>
      <w:r w:rsidRPr="00FA085A">
        <w:rPr>
          <w:rFonts w:ascii="Roboto Mono" w:hAnsi="Roboto Mono"/>
        </w:rPr>
        <w:t xml:space="preserve">A rotation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="008F718A">
        <w:rPr>
          <w:rFonts w:ascii="Roboto Mono" w:eastAsiaTheme="minorEastAsia" w:hAnsi="Roboto Mono"/>
        </w:rPr>
        <w:t xml:space="preserve"> </w:t>
      </w:r>
      <w:r w:rsidRPr="00FA085A">
        <w:rPr>
          <w:rFonts w:ascii="Roboto Mono" w:hAnsi="Roboto Mono"/>
        </w:rPr>
        <w:t>returns the figure to its original position.</w:t>
      </w:r>
    </w:p>
    <w:p w14:paraId="1EB8403E" w14:textId="77777777" w:rsidR="00FA085A" w:rsidRPr="00FA085A" w:rsidRDefault="00FA085A" w:rsidP="00FA085A">
      <w:pPr>
        <w:rPr>
          <w:rFonts w:ascii="Roboto Mono" w:hAnsi="Roboto Mono"/>
          <w:b/>
          <w:bCs/>
        </w:rPr>
      </w:pPr>
      <w:r w:rsidRPr="00FA085A">
        <w:rPr>
          <w:rFonts w:ascii="Roboto Mono" w:hAnsi="Roboto Mono"/>
          <w:b/>
          <w:bCs/>
        </w:rPr>
        <w:t>Important coordinate rules about the origin</w:t>
      </w:r>
    </w:p>
    <w:p w14:paraId="1D853FF3" w14:textId="00216C62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rFonts w:ascii="Roboto Mono" w:hAnsi="Roboto Mono"/>
                </w:rPr>
                <m:t> CCW</m:t>
              </m:r>
              <m:r>
                <w:rPr>
                  <w:rFonts w:ascii="Cambria Math" w:hAnsi="Cambria Math"/>
                </w:rPr>
                <m:t>: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yx</m:t>
                  </m:r>
                </m:e>
              </m:d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: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x-y</m:t>
                  </m:r>
                </m:e>
              </m:d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rFonts w:ascii="Roboto Mono" w:hAnsi="Roboto Mono"/>
                </w:rPr>
                <m:t> CCW</m:t>
              </m:r>
              <m:r>
                <w:rPr>
                  <w:rFonts w:ascii="Cambria Math" w:hAnsi="Cambria Math"/>
                </w:rPr>
                <m:t>: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: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</m:borderBox>
        </m:oMath>
      </m:oMathPara>
    </w:p>
    <w:p w14:paraId="1BF31450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pict w14:anchorId="77CD1EC8">
          <v:rect id="_x0000_i1813" style="width:0;height:1.5pt" o:hralign="center" o:hrstd="t" o:hr="t" fillcolor="#a0a0a0" stroked="f"/>
        </w:pict>
      </w:r>
    </w:p>
    <w:p w14:paraId="575EFC08" w14:textId="77777777" w:rsidR="00FA085A" w:rsidRDefault="00FA085A" w:rsidP="0021498F">
      <w:pPr>
        <w:pStyle w:val="Heading2"/>
      </w:pPr>
      <w:r w:rsidRPr="00FA085A">
        <w:t>Conclusion</w:t>
      </w:r>
    </w:p>
    <w:p w14:paraId="673F7553" w14:textId="0884D350" w:rsidR="0021498F" w:rsidRPr="0021498F" w:rsidRDefault="0021498F" w:rsidP="002149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F796DF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  <w:b/>
          <w:bCs/>
        </w:rPr>
        <w:t>Rotation</w:t>
      </w:r>
      <w:r w:rsidRPr="00FA085A">
        <w:rPr>
          <w:rFonts w:ascii="Roboto Mono" w:hAnsi="Roboto Mono"/>
        </w:rPr>
        <w:t xml:space="preserve"> is a fundamental type of geometric transformation in which a figure is turned around a fixed </w:t>
      </w:r>
      <w:r w:rsidRPr="00FA085A">
        <w:rPr>
          <w:rFonts w:ascii="Roboto Mono" w:hAnsi="Roboto Mono"/>
          <w:b/>
          <w:bCs/>
        </w:rPr>
        <w:t>center of rotation</w:t>
      </w:r>
      <w:r w:rsidRPr="00FA085A">
        <w:rPr>
          <w:rFonts w:ascii="Roboto Mono" w:hAnsi="Roboto Mono"/>
        </w:rPr>
        <w:t xml:space="preserve"> through a specified </w:t>
      </w:r>
      <w:r w:rsidRPr="00FA085A">
        <w:rPr>
          <w:rFonts w:ascii="Roboto Mono" w:hAnsi="Roboto Mono"/>
          <w:b/>
          <w:bCs/>
        </w:rPr>
        <w:t>angle</w:t>
      </w:r>
      <w:r w:rsidRPr="00FA085A">
        <w:rPr>
          <w:rFonts w:ascii="Roboto Mono" w:hAnsi="Roboto Mono"/>
        </w:rPr>
        <w:t xml:space="preserve"> and direction. Unlike translation, rotation changes the orientation of a figure, but it preserves its shape, size, side lengths, angles, area, and perimeter. For rotation about the origin, the general coordinate transformation is:</w:t>
      </w:r>
    </w:p>
    <w:p w14:paraId="4263CC4B" w14:textId="4BE60B1A" w:rsidR="00FA085A" w:rsidRPr="00FA085A" w:rsidRDefault="00FA085A" w:rsidP="00FA08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  <m:r>
                    <w:rPr>
                      <w:rFonts w:ascii="Cambria Math" w:hAnsi="Cambria Math"/>
                    </w:rPr>
                    <m:t>-y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  <m:r>
                    <m:rPr>
                      <m:nor/>
                    </m:rPr>
                    <w:rPr>
                      <w:rFonts w:ascii="Roboto Mono" w:hAnsi="Roboto Mono"/>
                    </w:rPr>
                    <m:t> </m:t>
                  </m:r>
                  <m:r>
                    <w:rPr>
                      <w:rFonts w:ascii="Cambria Math" w:hAnsi="Cambria Math"/>
                    </w:rPr>
                    <m:t>x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  <m:r>
                    <w:rPr>
                      <w:rFonts w:ascii="Cambria Math" w:hAnsi="Cambria Math"/>
                    </w:rPr>
                    <m:t>+y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e>
              </m:d>
            </m:e>
          </m:borderBox>
        </m:oMath>
      </m:oMathPara>
    </w:p>
    <w:p w14:paraId="09A126A7" w14:textId="77777777" w:rsidR="00FA085A" w:rsidRPr="00FA085A" w:rsidRDefault="00FA085A" w:rsidP="00FA085A">
      <w:pPr>
        <w:rPr>
          <w:rFonts w:ascii="Roboto Mono" w:hAnsi="Roboto Mono"/>
        </w:rPr>
      </w:pPr>
      <w:r w:rsidRPr="00FA085A">
        <w:rPr>
          <w:rFonts w:ascii="Roboto Mono" w:hAnsi="Roboto Mono"/>
        </w:rPr>
        <w:t xml:space="preserve">Rotation is fundamental to </w:t>
      </w:r>
      <w:r w:rsidRPr="00FA085A">
        <w:rPr>
          <w:rFonts w:ascii="Roboto Mono" w:hAnsi="Roboto Mono"/>
          <w:b/>
          <w:bCs/>
        </w:rPr>
        <w:t>plane geometry, coordinate geometry, rotational symmetry, trigonometry, computer graphics, CAD, engineering, robotics, animation, and mechanical design</w:t>
      </w:r>
      <w:r w:rsidRPr="00FA085A">
        <w:rPr>
          <w:rFonts w:ascii="Roboto Mono" w:hAnsi="Roboto Mono"/>
        </w:rPr>
        <w:t>.</w:t>
      </w:r>
    </w:p>
    <w:p w14:paraId="4B71CCDA" w14:textId="77777777" w:rsidR="00FA085A" w:rsidRPr="00FA085A" w:rsidRDefault="00FA085A" w:rsidP="00FA085A">
      <w:pPr>
        <w:rPr>
          <w:rFonts w:ascii="Roboto Mono" w:hAnsi="Roboto Mono"/>
        </w:rPr>
      </w:pPr>
    </w:p>
    <w:sectPr w:rsidR="00FA085A" w:rsidRPr="00FA0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82067"/>
    <w:multiLevelType w:val="multilevel"/>
    <w:tmpl w:val="6E84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51C2B"/>
    <w:multiLevelType w:val="multilevel"/>
    <w:tmpl w:val="B2D0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43D6E"/>
    <w:multiLevelType w:val="multilevel"/>
    <w:tmpl w:val="BC9A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C5841"/>
    <w:multiLevelType w:val="multilevel"/>
    <w:tmpl w:val="E4B8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4173A"/>
    <w:multiLevelType w:val="multilevel"/>
    <w:tmpl w:val="69763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D30E1A"/>
    <w:multiLevelType w:val="multilevel"/>
    <w:tmpl w:val="6034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B2E93"/>
    <w:multiLevelType w:val="multilevel"/>
    <w:tmpl w:val="054C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618BE"/>
    <w:multiLevelType w:val="multilevel"/>
    <w:tmpl w:val="DCAC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7A340F"/>
    <w:multiLevelType w:val="multilevel"/>
    <w:tmpl w:val="B802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CD529C"/>
    <w:multiLevelType w:val="multilevel"/>
    <w:tmpl w:val="F2F0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23CB5"/>
    <w:multiLevelType w:val="multilevel"/>
    <w:tmpl w:val="7E502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C773DE"/>
    <w:multiLevelType w:val="multilevel"/>
    <w:tmpl w:val="D0E6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44511"/>
    <w:multiLevelType w:val="multilevel"/>
    <w:tmpl w:val="B106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106C84"/>
    <w:multiLevelType w:val="multilevel"/>
    <w:tmpl w:val="8B5A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187928">
    <w:abstractNumId w:val="0"/>
  </w:num>
  <w:num w:numId="2" w16cid:durableId="449469574">
    <w:abstractNumId w:val="8"/>
  </w:num>
  <w:num w:numId="3" w16cid:durableId="1960641939">
    <w:abstractNumId w:val="4"/>
  </w:num>
  <w:num w:numId="4" w16cid:durableId="1230968731">
    <w:abstractNumId w:val="5"/>
  </w:num>
  <w:num w:numId="5" w16cid:durableId="671565387">
    <w:abstractNumId w:val="10"/>
  </w:num>
  <w:num w:numId="6" w16cid:durableId="587615666">
    <w:abstractNumId w:val="3"/>
  </w:num>
  <w:num w:numId="7" w16cid:durableId="1768883032">
    <w:abstractNumId w:val="1"/>
  </w:num>
  <w:num w:numId="8" w16cid:durableId="403334831">
    <w:abstractNumId w:val="11"/>
  </w:num>
  <w:num w:numId="9" w16cid:durableId="1545631407">
    <w:abstractNumId w:val="2"/>
  </w:num>
  <w:num w:numId="10" w16cid:durableId="860120283">
    <w:abstractNumId w:val="9"/>
  </w:num>
  <w:num w:numId="11" w16cid:durableId="1203521922">
    <w:abstractNumId w:val="13"/>
  </w:num>
  <w:num w:numId="12" w16cid:durableId="815488378">
    <w:abstractNumId w:val="6"/>
  </w:num>
  <w:num w:numId="13" w16cid:durableId="1309432527">
    <w:abstractNumId w:val="12"/>
  </w:num>
  <w:num w:numId="14" w16cid:durableId="11321647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162"/>
    <w:rsid w:val="001366FC"/>
    <w:rsid w:val="001856E7"/>
    <w:rsid w:val="0021498F"/>
    <w:rsid w:val="00244F93"/>
    <w:rsid w:val="002D1F4F"/>
    <w:rsid w:val="00364C21"/>
    <w:rsid w:val="00530464"/>
    <w:rsid w:val="00591A4A"/>
    <w:rsid w:val="005A7C26"/>
    <w:rsid w:val="005D3E13"/>
    <w:rsid w:val="005F7B94"/>
    <w:rsid w:val="00640162"/>
    <w:rsid w:val="00655592"/>
    <w:rsid w:val="006B4114"/>
    <w:rsid w:val="00711B4D"/>
    <w:rsid w:val="00793AEE"/>
    <w:rsid w:val="00807766"/>
    <w:rsid w:val="00874F7C"/>
    <w:rsid w:val="008952B3"/>
    <w:rsid w:val="008F718A"/>
    <w:rsid w:val="009450B9"/>
    <w:rsid w:val="009D171C"/>
    <w:rsid w:val="009E21E2"/>
    <w:rsid w:val="00A70480"/>
    <w:rsid w:val="00A778E2"/>
    <w:rsid w:val="00AB4B9D"/>
    <w:rsid w:val="00B129EB"/>
    <w:rsid w:val="00BE14C4"/>
    <w:rsid w:val="00C33C2E"/>
    <w:rsid w:val="00CA6568"/>
    <w:rsid w:val="00D32EB3"/>
    <w:rsid w:val="00D648CF"/>
    <w:rsid w:val="00D859DC"/>
    <w:rsid w:val="00DC518D"/>
    <w:rsid w:val="00E771C9"/>
    <w:rsid w:val="00F840A9"/>
    <w:rsid w:val="00FA085A"/>
    <w:rsid w:val="00FB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949F2"/>
  <w15:chartTrackingRefBased/>
  <w15:docId w15:val="{4E701E3E-6229-4CCB-A760-92B472363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1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1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1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1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16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A0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A0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A085A"/>
    <w:rPr>
      <w:b/>
      <w:bCs/>
    </w:rPr>
  </w:style>
  <w:style w:type="character" w:customStyle="1" w:styleId="katex">
    <w:name w:val="katex"/>
    <w:basedOn w:val="DefaultParagraphFont"/>
    <w:rsid w:val="00FA08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png"/><Relationship Id="rId68" Type="http://schemas.openxmlformats.org/officeDocument/2006/relationships/image" Target="media/image64.jpeg"/><Relationship Id="rId84" Type="http://schemas.openxmlformats.org/officeDocument/2006/relationships/image" Target="media/image80.jpeg"/><Relationship Id="rId89" Type="http://schemas.openxmlformats.org/officeDocument/2006/relationships/fontTable" Target="fontTable.xml"/><Relationship Id="rId16" Type="http://schemas.openxmlformats.org/officeDocument/2006/relationships/image" Target="media/image12.jpe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5" Type="http://schemas.openxmlformats.org/officeDocument/2006/relationships/image" Target="media/image1.jpeg"/><Relationship Id="rId90" Type="http://schemas.openxmlformats.org/officeDocument/2006/relationships/theme" Target="theme/theme1.xml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77" Type="http://schemas.openxmlformats.org/officeDocument/2006/relationships/image" Target="media/image73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80" Type="http://schemas.openxmlformats.org/officeDocument/2006/relationships/image" Target="media/image76.jpeg"/><Relationship Id="rId85" Type="http://schemas.openxmlformats.org/officeDocument/2006/relationships/image" Target="media/image81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83" Type="http://schemas.openxmlformats.org/officeDocument/2006/relationships/image" Target="media/image79.png"/><Relationship Id="rId88" Type="http://schemas.openxmlformats.org/officeDocument/2006/relationships/image" Target="media/image84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86" Type="http://schemas.openxmlformats.org/officeDocument/2006/relationships/image" Target="media/image82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87" Type="http://schemas.openxmlformats.org/officeDocument/2006/relationships/image" Target="media/image83.jpeg"/><Relationship Id="rId61" Type="http://schemas.openxmlformats.org/officeDocument/2006/relationships/image" Target="media/image57.jpeg"/><Relationship Id="rId82" Type="http://schemas.openxmlformats.org/officeDocument/2006/relationships/image" Target="media/image78.jpeg"/><Relationship Id="rId19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88</Pages>
  <Words>2426</Words>
  <Characters>13834</Characters>
  <Application>Microsoft Office Word</Application>
  <DocSecurity>0</DocSecurity>
  <Lines>115</Lines>
  <Paragraphs>32</Paragraphs>
  <ScaleCrop>false</ScaleCrop>
  <Company/>
  <LinksUpToDate>false</LinksUpToDate>
  <CharactersWithSpaces>16228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36</cp:revision>
  <dcterms:created xsi:type="dcterms:W3CDTF">2026-08-25T20:57:00Z</dcterms:created>
  <dcterms:modified xsi:type="dcterms:W3CDTF">2026-08-25T21:11:00Z</dcterms:modified>
</cp:coreProperties>
</file>