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CFC8" w14:textId="1723D1C6" w:rsidR="008754E9" w:rsidRPr="008754E9" w:rsidRDefault="008754E9" w:rsidP="008754E9">
      <w:pPr>
        <w:pStyle w:val="Heading1"/>
      </w:pPr>
      <w:r w:rsidRPr="008754E9">
        <w:t>Glide Reflection</w:t>
      </w:r>
    </w:p>
    <w:p w14:paraId="2E221E99" w14:textId="782CE590" w:rsidR="008754E9" w:rsidRDefault="008754E9" w:rsidP="00C641D6">
      <w:pPr>
        <w:pStyle w:val="Heading2"/>
      </w:pPr>
      <w:r w:rsidRPr="008754E9">
        <w:t>Definition</w:t>
      </w:r>
    </w:p>
    <w:p w14:paraId="288B9E22" w14:textId="1FA149C4" w:rsidR="008754E9" w:rsidRPr="008754E9" w:rsidRDefault="00452B03" w:rsidP="008754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FC9F7B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</w:t>
      </w:r>
      <w:r w:rsidRPr="008754E9">
        <w:rPr>
          <w:rFonts w:ascii="Roboto Mono" w:hAnsi="Roboto Mono"/>
          <w:b/>
          <w:bCs/>
        </w:rPr>
        <w:t>Glide Reflection</w:t>
      </w:r>
      <w:r w:rsidRPr="008754E9">
        <w:rPr>
          <w:rFonts w:ascii="Roboto Mono" w:hAnsi="Roboto Mono"/>
        </w:rPr>
        <w:t xml:space="preserve"> is a geometric transformation that combines:</w:t>
      </w:r>
    </w:p>
    <w:p w14:paraId="0F7F31F7" w14:textId="77777777" w:rsidR="008754E9" w:rsidRPr="008754E9" w:rsidRDefault="008754E9" w:rsidP="008754E9">
      <w:pPr>
        <w:numPr>
          <w:ilvl w:val="0"/>
          <w:numId w:val="1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</w:t>
      </w:r>
      <w:r w:rsidRPr="008754E9">
        <w:rPr>
          <w:rFonts w:ascii="Roboto Mono" w:hAnsi="Roboto Mono"/>
          <w:b/>
          <w:bCs/>
        </w:rPr>
        <w:t>reflection</w:t>
      </w:r>
      <w:r w:rsidRPr="008754E9">
        <w:rPr>
          <w:rFonts w:ascii="Roboto Mono" w:hAnsi="Roboto Mono"/>
        </w:rPr>
        <w:t xml:space="preserve"> across a line, and</w:t>
      </w:r>
    </w:p>
    <w:p w14:paraId="1DAC8303" w14:textId="77777777" w:rsidR="008754E9" w:rsidRPr="008754E9" w:rsidRDefault="008754E9" w:rsidP="008754E9">
      <w:pPr>
        <w:numPr>
          <w:ilvl w:val="0"/>
          <w:numId w:val="1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</w:t>
      </w:r>
      <w:r w:rsidRPr="008754E9">
        <w:rPr>
          <w:rFonts w:ascii="Roboto Mono" w:hAnsi="Roboto Mono"/>
          <w:b/>
          <w:bCs/>
        </w:rPr>
        <w:t>translation</w:t>
      </w:r>
      <w:r w:rsidRPr="008754E9">
        <w:rPr>
          <w:rFonts w:ascii="Roboto Mono" w:hAnsi="Roboto Mono"/>
        </w:rPr>
        <w:t xml:space="preserve"> along that same line.</w:t>
      </w:r>
    </w:p>
    <w:p w14:paraId="7E2AB8FE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reflection is performed first, followed by a translation parallel to the line of reflection.</w:t>
      </w:r>
    </w:p>
    <w:p w14:paraId="4807DD3D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glide reflection preserves </w:t>
      </w:r>
      <w:r w:rsidRPr="008754E9">
        <w:rPr>
          <w:rFonts w:ascii="Roboto Mono" w:hAnsi="Roboto Mono"/>
          <w:b/>
          <w:bCs/>
        </w:rPr>
        <w:t>distances, angles, shape, and size</w:t>
      </w:r>
      <w:r w:rsidRPr="008754E9">
        <w:rPr>
          <w:rFonts w:ascii="Roboto Mono" w:hAnsi="Roboto Mono"/>
        </w:rPr>
        <w:t>, but it reverses orientation.</w:t>
      </w:r>
    </w:p>
    <w:p w14:paraId="70BF3577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0840A471">
          <v:rect id="_x0000_i1025" style="width:0;height:1.5pt" o:hralign="center" o:hrstd="t" o:hr="t" fillcolor="#a0a0a0" stroked="f"/>
        </w:pict>
      </w:r>
    </w:p>
    <w:p w14:paraId="7272FAEE" w14:textId="3362DE5E" w:rsidR="008754E9" w:rsidRDefault="008754E9" w:rsidP="00135786">
      <w:pPr>
        <w:pStyle w:val="Heading2"/>
      </w:pPr>
      <w:r w:rsidRPr="008754E9">
        <w:t>Fundamental Concept</w:t>
      </w:r>
    </w:p>
    <w:p w14:paraId="5C03F8F6" w14:textId="4029BD53" w:rsidR="003833DE" w:rsidRPr="003833DE" w:rsidRDefault="009A3AB7" w:rsidP="003833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18175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 glide reflection can be represented as:</w:t>
      </w:r>
    </w:p>
    <w:p w14:paraId="7AA04F39" w14:textId="6FE2B400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Glide Reflection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Reflection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Translation</m:t>
              </m:r>
            </m:e>
          </m:borderBox>
        </m:oMath>
      </m:oMathPara>
    </w:p>
    <w:p w14:paraId="730C4939" w14:textId="747DF4AB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Suppose a figure is reflected across a line </w:t>
      </w:r>
      <m:oMath>
        <m:r>
          <w:rPr>
            <w:rFonts w:ascii="Cambria Math" w:hAnsi="Cambria Math"/>
          </w:rPr>
          <m:t>l</m:t>
        </m:r>
      </m:oMath>
      <w:r w:rsidRPr="008754E9">
        <w:rPr>
          <w:rFonts w:ascii="Roboto Mono" w:hAnsi="Roboto Mono"/>
        </w:rPr>
        <w:t xml:space="preserve">, and then every point is translated by a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8754E9">
        <w:rPr>
          <w:rFonts w:ascii="Roboto Mono" w:hAnsi="Roboto Mono"/>
        </w:rPr>
        <w:t xml:space="preserve">that is </w:t>
      </w:r>
      <w:r w:rsidRPr="008754E9">
        <w:rPr>
          <w:rFonts w:ascii="Roboto Mono" w:hAnsi="Roboto Mono"/>
          <w:b/>
          <w:bCs/>
        </w:rPr>
        <w:t xml:space="preserve">parallel to </w:t>
      </w:r>
      <m:oMath>
        <m:r>
          <w:rPr>
            <w:rFonts w:ascii="Cambria Math" w:hAnsi="Cambria Math"/>
          </w:rPr>
          <m:t>l</m:t>
        </m:r>
      </m:oMath>
      <w:r w:rsidRPr="008754E9">
        <w:rPr>
          <w:rFonts w:ascii="Roboto Mono" w:hAnsi="Roboto Mono"/>
        </w:rPr>
        <w:t>.</w:t>
      </w:r>
    </w:p>
    <w:p w14:paraId="3961F1F0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resulting figure is congruent to the original figure.</w:t>
      </w:r>
    </w:p>
    <w:p w14:paraId="7D8B631E" w14:textId="3263077D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8754E9">
        <w:rPr>
          <w:rFonts w:ascii="Roboto Mono" w:hAnsi="Roboto Mono"/>
        </w:rPr>
        <w:t>:</w:t>
      </w:r>
    </w:p>
    <w:p w14:paraId="67667B6B" w14:textId="26D05F26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Reflection across 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Translation along 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</m:oMath>
      </m:oMathPara>
    </w:p>
    <w:p w14:paraId="6199AC15" w14:textId="488F841A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The final point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</m:oMath>
      <w:r w:rsidRPr="008754E9">
        <w:rPr>
          <w:rFonts w:ascii="Roboto Mono" w:hAnsi="Roboto Mono"/>
        </w:rPr>
        <w:t xml:space="preserve">is the image of </w:t>
      </w:r>
      <m:oMath>
        <m:r>
          <w:rPr>
            <w:rFonts w:ascii="Cambria Math" w:hAnsi="Cambria Math"/>
          </w:rPr>
          <m:t>P</m:t>
        </m:r>
      </m:oMath>
      <w:r w:rsidRPr="008754E9">
        <w:rPr>
          <w:rFonts w:ascii="Roboto Mono" w:hAnsi="Roboto Mono"/>
        </w:rPr>
        <w:t>under the glide reflection.</w:t>
      </w:r>
    </w:p>
    <w:p w14:paraId="5F6B9744" w14:textId="12BC8E62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  <w:noProof/>
        </w:rPr>
        <w:lastRenderedPageBreak/>
        <w:drawing>
          <wp:inline distT="0" distB="0" distL="0" distR="0" wp14:anchorId="32F1419E" wp14:editId="7974D92D">
            <wp:extent cx="5943600" cy="4457700"/>
            <wp:effectExtent l="0" t="0" r="0" b="0"/>
            <wp:docPr id="66275645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EC49" w14:textId="7C8D3C00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  <w:noProof/>
        </w:rPr>
        <w:lastRenderedPageBreak/>
        <w:drawing>
          <wp:inline distT="0" distB="0" distL="0" distR="0" wp14:anchorId="6C6F1792" wp14:editId="30D87F02">
            <wp:extent cx="5943600" cy="4457700"/>
            <wp:effectExtent l="0" t="0" r="0" b="0"/>
            <wp:docPr id="131269556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8B87" w14:textId="0E8544C2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  <w:noProof/>
        </w:rPr>
        <w:lastRenderedPageBreak/>
        <w:drawing>
          <wp:inline distT="0" distB="0" distL="0" distR="0" wp14:anchorId="7CE83FAF" wp14:editId="3850CAEA">
            <wp:extent cx="5943600" cy="3888740"/>
            <wp:effectExtent l="0" t="0" r="0" b="0"/>
            <wp:docPr id="102337885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A02B" w14:textId="48ED2D3D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  <w:noProof/>
        </w:rPr>
        <w:lastRenderedPageBreak/>
        <w:drawing>
          <wp:inline distT="0" distB="0" distL="0" distR="0" wp14:anchorId="74E02251" wp14:editId="3A5AD013">
            <wp:extent cx="5943600" cy="4592955"/>
            <wp:effectExtent l="0" t="0" r="0" b="0"/>
            <wp:docPr id="85592187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8190" w14:textId="331A7A33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  <w:noProof/>
        </w:rPr>
        <w:drawing>
          <wp:inline distT="0" distB="0" distL="0" distR="0" wp14:anchorId="55918678" wp14:editId="4F52B5EF">
            <wp:extent cx="5943600" cy="3343275"/>
            <wp:effectExtent l="0" t="0" r="0" b="9525"/>
            <wp:docPr id="188720381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5963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AE08BF9">
          <v:rect id="_x0000_i1026" style="width:0;height:1.5pt" o:hralign="center" o:hrstd="t" o:hr="t" fillcolor="#a0a0a0" stroked="f"/>
        </w:pict>
      </w:r>
    </w:p>
    <w:p w14:paraId="760E1044" w14:textId="4472CACE" w:rsidR="008754E9" w:rsidRDefault="008754E9" w:rsidP="00F42F50">
      <w:pPr>
        <w:pStyle w:val="Heading2"/>
      </w:pPr>
      <w:r w:rsidRPr="008754E9">
        <w:t>Basic Structure</w:t>
      </w:r>
    </w:p>
    <w:p w14:paraId="5A0F1416" w14:textId="3F9862F0" w:rsidR="00F42F50" w:rsidRDefault="009A3AB7" w:rsidP="00F42F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80E92" w14:textId="0C718A78" w:rsidR="00C2541D" w:rsidRPr="00F42F50" w:rsidRDefault="00C2541D" w:rsidP="00F42F50">
      <w:r>
        <w:rPr>
          <w:noProof/>
        </w:rPr>
        <w:drawing>
          <wp:inline distT="0" distB="0" distL="0" distR="0" wp14:anchorId="0F3CD331" wp14:editId="2C02A251">
            <wp:extent cx="5943600" cy="1873885"/>
            <wp:effectExtent l="0" t="0" r="0" b="0"/>
            <wp:docPr id="1230310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F0B9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Transformations</w:t>
      </w:r>
    </w:p>
    <w:p w14:paraId="6429B1F6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MS Gothic" w:eastAsia="MS Gothic" w:hAnsi="MS Gothic" w:cs="MS Gothic" w:hint="eastAsia"/>
        </w:rPr>
        <w:t>└──</w:t>
      </w:r>
      <w:r w:rsidRPr="008754E9">
        <w:rPr>
          <w:rFonts w:ascii="Roboto Mono" w:hAnsi="Roboto Mono"/>
        </w:rPr>
        <w:t xml:space="preserve"> Isometries</w:t>
      </w:r>
    </w:p>
    <w:p w14:paraId="2E9D1285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Translation</w:t>
      </w:r>
    </w:p>
    <w:p w14:paraId="5ADC3E39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Rotation</w:t>
      </w:r>
    </w:p>
    <w:p w14:paraId="4E4BFC9A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Reflection</w:t>
      </w:r>
    </w:p>
    <w:p w14:paraId="54268F5D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└──</w:t>
      </w:r>
      <w:r w:rsidRPr="008754E9">
        <w:rPr>
          <w:rFonts w:ascii="Roboto Mono" w:hAnsi="Roboto Mono"/>
        </w:rPr>
        <w:t xml:space="preserve"> Glide Reflection</w:t>
      </w:r>
    </w:p>
    <w:p w14:paraId="6656C072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Reflection Line</w:t>
      </w:r>
    </w:p>
    <w:p w14:paraId="2921B134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Reflection</w:t>
      </w:r>
    </w:p>
    <w:p w14:paraId="0C97DEED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Translation Direction</w:t>
      </w:r>
    </w:p>
    <w:p w14:paraId="394FE511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Translation Distance</w:t>
      </w:r>
    </w:p>
    <w:p w14:paraId="49139524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MS Gothic" w:eastAsia="MS Gothic" w:hAnsi="MS Gothic" w:cs="MS Gothic" w:hint="eastAsia"/>
        </w:rPr>
        <w:t>└──</w:t>
      </w:r>
      <w:r w:rsidRPr="008754E9">
        <w:rPr>
          <w:rFonts w:ascii="Roboto Mono" w:hAnsi="Roboto Mono"/>
        </w:rPr>
        <w:t xml:space="preserve"> Final Image</w:t>
      </w:r>
    </w:p>
    <w:p w14:paraId="0F4D695D" w14:textId="77777777" w:rsid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 glide reflection therefore has two essential components:</w:t>
      </w:r>
    </w:p>
    <w:p w14:paraId="3DD5C2D8" w14:textId="193CA584" w:rsidR="00923081" w:rsidRPr="008754E9" w:rsidRDefault="00923081" w:rsidP="008754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BEBDC2" wp14:editId="0BFC6645">
            <wp:extent cx="5943600" cy="891540"/>
            <wp:effectExtent l="0" t="0" r="0" b="3810"/>
            <wp:docPr id="1365880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124"/>
      </w:tblGrid>
      <w:tr w:rsidR="008754E9" w:rsidRPr="008754E9" w14:paraId="47E02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FBBC0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62799B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Function</w:t>
            </w:r>
          </w:p>
        </w:tc>
      </w:tr>
      <w:tr w:rsidR="008754E9" w:rsidRPr="008754E9" w14:paraId="359D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2B0B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97D43C6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Flips the figure across a line</w:t>
            </w:r>
          </w:p>
        </w:tc>
      </w:tr>
      <w:tr w:rsidR="008754E9" w:rsidRPr="008754E9" w14:paraId="2061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AD00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220E79BF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Moves the reflected figure along that line</w:t>
            </w:r>
          </w:p>
        </w:tc>
      </w:tr>
    </w:tbl>
    <w:p w14:paraId="513981FF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2366BC41">
          <v:rect id="_x0000_i1027" style="width:0;height:1.5pt" o:hralign="center" o:hrstd="t" o:hr="t" fillcolor="#a0a0a0" stroked="f"/>
        </w:pict>
      </w:r>
    </w:p>
    <w:p w14:paraId="263CF74B" w14:textId="26A34DD9" w:rsidR="008754E9" w:rsidRDefault="008754E9" w:rsidP="002F1B18">
      <w:pPr>
        <w:pStyle w:val="Heading2"/>
      </w:pPr>
      <w:r w:rsidRPr="008754E9">
        <w:t>Main Characteristics</w:t>
      </w:r>
    </w:p>
    <w:p w14:paraId="2855C44C" w14:textId="0AEBC248" w:rsidR="002F1B18" w:rsidRDefault="009A3AB7" w:rsidP="002F1B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53F556" w14:textId="6B0FEDEC" w:rsidR="009A39D5" w:rsidRPr="002F1B18" w:rsidRDefault="009A39D5" w:rsidP="002F1B18">
      <w:r>
        <w:rPr>
          <w:noProof/>
        </w:rPr>
        <w:drawing>
          <wp:inline distT="0" distB="0" distL="0" distR="0" wp14:anchorId="588B0146" wp14:editId="2789BBE5">
            <wp:extent cx="5943600" cy="4717415"/>
            <wp:effectExtent l="0" t="0" r="0" b="6985"/>
            <wp:docPr id="82165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3964"/>
      </w:tblGrid>
      <w:tr w:rsidR="008754E9" w:rsidRPr="008754E9" w14:paraId="52803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7C20E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0C4357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Glide Reflection</w:t>
            </w:r>
          </w:p>
        </w:tc>
      </w:tr>
      <w:tr w:rsidR="008754E9" w:rsidRPr="008754E9" w14:paraId="7CB9A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7AA4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169A3B1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2D transformation</w:t>
            </w:r>
          </w:p>
        </w:tc>
      </w:tr>
      <w:tr w:rsidR="008754E9" w:rsidRPr="008754E9" w14:paraId="5A193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CB56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Transformation type</w:t>
            </w:r>
          </w:p>
        </w:tc>
        <w:tc>
          <w:tcPr>
            <w:tcW w:w="0" w:type="auto"/>
            <w:vAlign w:val="center"/>
            <w:hideMark/>
          </w:tcPr>
          <w:p w14:paraId="2FAEA5B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Isometry</w:t>
            </w:r>
          </w:p>
        </w:tc>
      </w:tr>
      <w:tr w:rsidR="008754E9" w:rsidRPr="008754E9" w14:paraId="2F74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557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lastRenderedPageBreak/>
              <w:t>Uses reflection</w:t>
            </w:r>
          </w:p>
        </w:tc>
        <w:tc>
          <w:tcPr>
            <w:tcW w:w="0" w:type="auto"/>
            <w:vAlign w:val="center"/>
            <w:hideMark/>
          </w:tcPr>
          <w:p w14:paraId="6ED9AAA3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042B2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67C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Uses translation</w:t>
            </w:r>
          </w:p>
        </w:tc>
        <w:tc>
          <w:tcPr>
            <w:tcW w:w="0" w:type="auto"/>
            <w:vAlign w:val="center"/>
            <w:hideMark/>
          </w:tcPr>
          <w:p w14:paraId="650ECF14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01D53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4A27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Translation direction</w:t>
            </w:r>
          </w:p>
        </w:tc>
        <w:tc>
          <w:tcPr>
            <w:tcW w:w="0" w:type="auto"/>
            <w:vAlign w:val="center"/>
            <w:hideMark/>
          </w:tcPr>
          <w:p w14:paraId="1B61610F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Parallel to reflection line</w:t>
            </w:r>
          </w:p>
        </w:tc>
      </w:tr>
      <w:tr w:rsidR="008754E9" w:rsidRPr="008754E9" w14:paraId="538E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F6CA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distance</w:t>
            </w:r>
          </w:p>
        </w:tc>
        <w:tc>
          <w:tcPr>
            <w:tcW w:w="0" w:type="auto"/>
            <w:vAlign w:val="center"/>
            <w:hideMark/>
          </w:tcPr>
          <w:p w14:paraId="6DA7A5C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0D118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12B8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angles</w:t>
            </w:r>
          </w:p>
        </w:tc>
        <w:tc>
          <w:tcPr>
            <w:tcW w:w="0" w:type="auto"/>
            <w:vAlign w:val="center"/>
            <w:hideMark/>
          </w:tcPr>
          <w:p w14:paraId="5B41F99B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434F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910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2E0CFCE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02A9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EA3C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size</w:t>
            </w:r>
          </w:p>
        </w:tc>
        <w:tc>
          <w:tcPr>
            <w:tcW w:w="0" w:type="auto"/>
            <w:vAlign w:val="center"/>
            <w:hideMark/>
          </w:tcPr>
          <w:p w14:paraId="790CFF3F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5E3BB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49EA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area</w:t>
            </w:r>
          </w:p>
        </w:tc>
        <w:tc>
          <w:tcPr>
            <w:tcW w:w="0" w:type="auto"/>
            <w:vAlign w:val="center"/>
            <w:hideMark/>
          </w:tcPr>
          <w:p w14:paraId="28BC6357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14639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F7CF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orientation</w:t>
            </w:r>
          </w:p>
        </w:tc>
        <w:tc>
          <w:tcPr>
            <w:tcW w:w="0" w:type="auto"/>
            <w:vAlign w:val="center"/>
            <w:hideMark/>
          </w:tcPr>
          <w:p w14:paraId="4CC09D69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8754E9" w:rsidRPr="008754E9" w14:paraId="2811F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7DC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Changes orientation</w:t>
            </w:r>
          </w:p>
        </w:tc>
        <w:tc>
          <w:tcPr>
            <w:tcW w:w="0" w:type="auto"/>
            <w:vAlign w:val="center"/>
            <w:hideMark/>
          </w:tcPr>
          <w:p w14:paraId="50F026EB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66074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AB0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Final figure congruent to original</w:t>
            </w:r>
          </w:p>
        </w:tc>
        <w:tc>
          <w:tcPr>
            <w:tcW w:w="0" w:type="auto"/>
            <w:vAlign w:val="center"/>
            <w:hideMark/>
          </w:tcPr>
          <w:p w14:paraId="49A1FA2C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</w:tbl>
    <w:p w14:paraId="40F2799E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3750D990">
          <v:rect id="_x0000_i1028" style="width:0;height:1.5pt" o:hralign="center" o:hrstd="t" o:hr="t" fillcolor="#a0a0a0" stroked="f"/>
        </w:pict>
      </w:r>
    </w:p>
    <w:p w14:paraId="31306CF4" w14:textId="3D8F51A7" w:rsidR="008754E9" w:rsidRDefault="008754E9" w:rsidP="008E0220">
      <w:pPr>
        <w:pStyle w:val="Heading2"/>
      </w:pPr>
      <w:r w:rsidRPr="008754E9">
        <w:t>Reflection Line</w:t>
      </w:r>
    </w:p>
    <w:p w14:paraId="00535DFE" w14:textId="2F8854AA" w:rsidR="00BA6D97" w:rsidRPr="00BA6D97" w:rsidRDefault="009A3AB7" w:rsidP="00BA6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09C37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The </w:t>
      </w:r>
      <w:r w:rsidRPr="008754E9">
        <w:rPr>
          <w:rFonts w:ascii="Roboto Mono" w:hAnsi="Roboto Mono"/>
          <w:b/>
          <w:bCs/>
        </w:rPr>
        <w:t>reflection line</w:t>
      </w:r>
      <w:r w:rsidRPr="008754E9">
        <w:rPr>
          <w:rFonts w:ascii="Roboto Mono" w:hAnsi="Roboto Mono"/>
        </w:rPr>
        <w:t xml:space="preserve"> is the line across which the initial reflection occurs.</w:t>
      </w:r>
    </w:p>
    <w:p w14:paraId="4305C013" w14:textId="58AF066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For example, consider reflection across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>-axis:</w:t>
      </w:r>
    </w:p>
    <w:p w14:paraId="4EA6676D" w14:textId="3B0C83CD" w:rsidR="008754E9" w:rsidRPr="008754E9" w:rsidRDefault="00000000" w:rsidP="008754E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60DAA839" w14:textId="48FA4A09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>-axis is the reflection line.</w:t>
      </w:r>
    </w:p>
    <w:p w14:paraId="3F747490" w14:textId="558D095E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The subsequent translation must occur </w:t>
      </w:r>
      <w:r w:rsidRPr="008754E9">
        <w:rPr>
          <w:rFonts w:ascii="Roboto Mono" w:hAnsi="Roboto Mono"/>
          <w:b/>
          <w:bCs/>
        </w:rPr>
        <w:t xml:space="preserve">parallel to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  <w:b/>
          <w:bCs/>
        </w:rPr>
        <w:t>-axis</w:t>
      </w:r>
      <w:r w:rsidRPr="008754E9">
        <w:rPr>
          <w:rFonts w:ascii="Roboto Mono" w:hAnsi="Roboto Mono"/>
        </w:rPr>
        <w:t>.</w:t>
      </w:r>
    </w:p>
    <w:p w14:paraId="71A89AB1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33B73BE2">
          <v:rect id="_x0000_i1029" style="width:0;height:1.5pt" o:hralign="center" o:hrstd="t" o:hr="t" fillcolor="#a0a0a0" stroked="f"/>
        </w:pict>
      </w:r>
    </w:p>
    <w:p w14:paraId="6C436518" w14:textId="7310CA4D" w:rsidR="008754E9" w:rsidRDefault="008754E9" w:rsidP="00D774D7">
      <w:pPr>
        <w:pStyle w:val="Heading2"/>
      </w:pPr>
      <w:r w:rsidRPr="008754E9">
        <w:lastRenderedPageBreak/>
        <w:t>Translation Component</w:t>
      </w:r>
    </w:p>
    <w:p w14:paraId="66F1D2E9" w14:textId="7EAEAC7B" w:rsidR="00D774D7" w:rsidRPr="00D774D7" w:rsidRDefault="009A3AB7" w:rsidP="00D774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8A4007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After reflection, the reflected figure is translated along the reflection line.</w:t>
      </w:r>
    </w:p>
    <w:p w14:paraId="02C7458E" w14:textId="7A238E0C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For example, a translation of </w:t>
      </w:r>
      <m:oMath>
        <m:r>
          <w:rPr>
            <w:rFonts w:ascii="Cambria Math" w:hAnsi="Cambria Math"/>
          </w:rPr>
          <m:t>d</m:t>
        </m:r>
      </m:oMath>
      <w:r w:rsidRPr="008754E9">
        <w:rPr>
          <w:rFonts w:ascii="Roboto Mono" w:hAnsi="Roboto Mono"/>
        </w:rPr>
        <w:t>units to the right is:</w:t>
      </w:r>
    </w:p>
    <w:p w14:paraId="31C4198D" w14:textId="4E51EA19" w:rsidR="008754E9" w:rsidRPr="008754E9" w:rsidRDefault="00000000" w:rsidP="008754E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+dy</m:t>
              </m:r>
            </m:e>
          </m:d>
        </m:oMath>
      </m:oMathPara>
    </w:p>
    <w:p w14:paraId="4B14FC35" w14:textId="76CB6B08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If the reflection line is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>-axis, a glide reflection could therefore be:</w:t>
      </w:r>
    </w:p>
    <w:p w14:paraId="7F1C60C1" w14:textId="1B73983A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+d-y</m:t>
                  </m:r>
                </m:e>
              </m:d>
            </m:e>
          </m:borderBox>
        </m:oMath>
      </m:oMathPara>
    </w:p>
    <w:p w14:paraId="7EB8D4B4" w14:textId="6C0A034B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</m:oMath>
      <w:r w:rsidRPr="008754E9">
        <w:rPr>
          <w:rFonts w:ascii="Roboto Mono" w:hAnsi="Roboto Mono"/>
        </w:rPr>
        <w:t>is the translation distance.</w:t>
      </w:r>
    </w:p>
    <w:p w14:paraId="13C502B1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17812D63">
          <v:rect id="_x0000_i1030" style="width:0;height:1.5pt" o:hralign="center" o:hrstd="t" o:hr="t" fillcolor="#a0a0a0" stroked="f"/>
        </w:pict>
      </w:r>
    </w:p>
    <w:p w14:paraId="0804F92D" w14:textId="300AF976" w:rsidR="008754E9" w:rsidRDefault="008754E9" w:rsidP="002B66A9">
      <w:pPr>
        <w:pStyle w:val="Heading2"/>
      </w:pPr>
      <w:r w:rsidRPr="008754E9">
        <w:t>Mathematical Representation</w:t>
      </w:r>
    </w:p>
    <w:p w14:paraId="10FF15AC" w14:textId="767A8FA7" w:rsidR="00947741" w:rsidRPr="00947741" w:rsidRDefault="009A3AB7" w:rsidP="009477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D7E1A7" w14:textId="6D09F4BB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Consider a glide reflection across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 xml:space="preserve">-axis followed by a horizontal translation of </w:t>
      </w:r>
      <m:oMath>
        <m:r>
          <w:rPr>
            <w:rFonts w:ascii="Cambria Math" w:hAnsi="Cambria Math"/>
          </w:rPr>
          <m:t>d</m:t>
        </m:r>
      </m:oMath>
      <w:r w:rsidRPr="008754E9">
        <w:rPr>
          <w:rFonts w:ascii="Roboto Mono" w:hAnsi="Roboto Mono"/>
        </w:rPr>
        <w:t>.</w:t>
      </w:r>
    </w:p>
    <w:p w14:paraId="11F8A740" w14:textId="77777777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>Step 1 — Reflection</w:t>
      </w:r>
    </w:p>
    <w:p w14:paraId="0B350517" w14:textId="5D202291" w:rsidR="008754E9" w:rsidRPr="008754E9" w:rsidRDefault="00000000" w:rsidP="008754E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0C10F7BC" w14:textId="77777777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>Step 2 — Translation</w:t>
      </w:r>
    </w:p>
    <w:p w14:paraId="01FC9981" w14:textId="0DB9AB86" w:rsidR="008754E9" w:rsidRPr="008754E9" w:rsidRDefault="00000000" w:rsidP="008754E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+d-y</m:t>
              </m:r>
            </m:e>
          </m:d>
        </m:oMath>
      </m:oMathPara>
    </w:p>
    <w:p w14:paraId="529991CD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Therefore:</w:t>
      </w:r>
    </w:p>
    <w:p w14:paraId="687B3832" w14:textId="75DB32CF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+d-y</m:t>
                  </m:r>
                </m:e>
              </m:d>
            </m:e>
          </m:borderBox>
        </m:oMath>
      </m:oMathPara>
    </w:p>
    <w:p w14:paraId="5A27B506" w14:textId="7A4903FC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This is the coordinate form of a glide reflection across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 xml:space="preserve">-axis with translation distance </w:t>
      </w:r>
      <m:oMath>
        <m:r>
          <w:rPr>
            <w:rFonts w:ascii="Cambria Math" w:hAnsi="Cambria Math"/>
          </w:rPr>
          <m:t>d</m:t>
        </m:r>
      </m:oMath>
      <w:r w:rsidRPr="008754E9">
        <w:rPr>
          <w:rFonts w:ascii="Roboto Mono" w:hAnsi="Roboto Mono"/>
        </w:rPr>
        <w:t>.</w:t>
      </w:r>
    </w:p>
    <w:p w14:paraId="40587F5F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51B6F21A">
          <v:rect id="_x0000_i1031" style="width:0;height:1.5pt" o:hralign="center" o:hrstd="t" o:hr="t" fillcolor="#a0a0a0" stroked="f"/>
        </w:pict>
      </w:r>
    </w:p>
    <w:p w14:paraId="1E1B3156" w14:textId="665EEFCF" w:rsidR="008754E9" w:rsidRDefault="008754E9" w:rsidP="00CB197F">
      <w:pPr>
        <w:pStyle w:val="Heading2"/>
      </w:pPr>
      <w:r w:rsidRPr="008754E9">
        <w:lastRenderedPageBreak/>
        <w:t>General Vector Form</w:t>
      </w:r>
    </w:p>
    <w:p w14:paraId="4687A90E" w14:textId="3AD07E2E" w:rsidR="00CB197F" w:rsidRPr="00CB197F" w:rsidRDefault="009A3AB7" w:rsidP="00CB19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407135" w14:textId="10C786BF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Let the reflection be across a line </w:t>
      </w:r>
      <m:oMath>
        <m:r>
          <w:rPr>
            <w:rFonts w:ascii="Cambria Math" w:hAnsi="Cambria Math"/>
          </w:rPr>
          <m:t>l</m:t>
        </m:r>
      </m:oMath>
      <w:r w:rsidRPr="008754E9">
        <w:rPr>
          <w:rFonts w:ascii="Roboto Mono" w:hAnsi="Roboto Mono"/>
        </w:rPr>
        <w:t xml:space="preserve">, and let the translation vector be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8754E9">
        <w:rPr>
          <w:rFonts w:ascii="Roboto Mono" w:hAnsi="Roboto Mono"/>
        </w:rPr>
        <w:t>, where</w:t>
      </w:r>
    </w:p>
    <w:p w14:paraId="0743C43E" w14:textId="32FE44A7" w:rsidR="008754E9" w:rsidRPr="008754E9" w:rsidRDefault="00000000" w:rsidP="008754E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∥l</m:t>
          </m:r>
        </m:oMath>
      </m:oMathPara>
    </w:p>
    <w:p w14:paraId="4DCC24A9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Then:</w:t>
      </w:r>
    </w:p>
    <w:p w14:paraId="2BA752B2" w14:textId="79087D08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</m:oMath>
      </m:oMathPara>
    </w:p>
    <w:p w14:paraId="4D1C2E56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where:</w:t>
      </w:r>
    </w:p>
    <w:p w14:paraId="4D2A7182" w14:textId="691991F7" w:rsidR="008754E9" w:rsidRPr="008754E9" w:rsidRDefault="00000000" w:rsidP="008754E9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8754E9" w:rsidRPr="008754E9">
        <w:rPr>
          <w:rFonts w:ascii="Roboto Mono" w:hAnsi="Roboto Mono"/>
        </w:rPr>
        <w:t xml:space="preserve">= reflection across line </w:t>
      </w:r>
      <m:oMath>
        <m:r>
          <w:rPr>
            <w:rFonts w:ascii="Cambria Math" w:hAnsi="Cambria Math"/>
          </w:rPr>
          <m:t>l</m:t>
        </m:r>
      </m:oMath>
    </w:p>
    <w:p w14:paraId="70516104" w14:textId="6D7E1B8B" w:rsidR="008754E9" w:rsidRPr="008754E9" w:rsidRDefault="00000000" w:rsidP="008754E9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sub>
        </m:sSub>
      </m:oMath>
      <w:r w:rsidR="008754E9" w:rsidRPr="008754E9">
        <w:rPr>
          <w:rFonts w:ascii="Roboto Mono" w:hAnsi="Roboto Mono"/>
        </w:rPr>
        <w:t xml:space="preserve">= translation by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</w:p>
    <w:p w14:paraId="7D03B9A8" w14:textId="2F0D678B" w:rsidR="008754E9" w:rsidRPr="008754E9" w:rsidRDefault="008754E9" w:rsidP="008754E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8754E9">
        <w:rPr>
          <w:rFonts w:ascii="Roboto Mono" w:hAnsi="Roboto Mono"/>
        </w:rPr>
        <w:t>= glide reflection</w:t>
      </w:r>
    </w:p>
    <w:p w14:paraId="12F64EC1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composition means:</w:t>
      </w:r>
    </w:p>
    <w:p w14:paraId="0E380B2C" w14:textId="0508553B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sub>
                  </m:sSub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</m:oMath>
      </m:oMathPara>
    </w:p>
    <w:p w14:paraId="17114E49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72729FB1">
          <v:rect id="_x0000_i1032" style="width:0;height:1.5pt" o:hralign="center" o:hrstd="t" o:hr="t" fillcolor="#a0a0a0" stroked="f"/>
        </w:pict>
      </w:r>
    </w:p>
    <w:p w14:paraId="0DF4FBF2" w14:textId="0BE55763" w:rsidR="008754E9" w:rsidRDefault="008754E9" w:rsidP="007E3A29">
      <w:pPr>
        <w:pStyle w:val="Heading2"/>
      </w:pPr>
      <w:r w:rsidRPr="008754E9">
        <w:t>Example</w:t>
      </w:r>
    </w:p>
    <w:p w14:paraId="7ECA1F84" w14:textId="0C7D39DA" w:rsidR="007E3A29" w:rsidRPr="007E3A29" w:rsidRDefault="009A3AB7" w:rsidP="007E3A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239F3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Suppose a point is:</w:t>
      </w:r>
    </w:p>
    <w:p w14:paraId="5B25DA3F" w14:textId="6311EC0D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6327ADA" w14:textId="295CBAB1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Perform a glide reflection across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 xml:space="preserve">-axis followed by a translation of </w:t>
      </w:r>
      <m:oMath>
        <m:r>
          <w:rPr>
            <w:rFonts w:ascii="Cambria Math" w:hAnsi="Cambria Math"/>
          </w:rPr>
          <m:t>5</m:t>
        </m:r>
      </m:oMath>
      <w:r w:rsidRPr="008754E9">
        <w:rPr>
          <w:rFonts w:ascii="Roboto Mono" w:hAnsi="Roboto Mono"/>
        </w:rPr>
        <w:t>units to the right.</w:t>
      </w:r>
    </w:p>
    <w:p w14:paraId="699FE079" w14:textId="77777777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>Reflection</w:t>
      </w:r>
    </w:p>
    <w:p w14:paraId="357375A6" w14:textId="286BAD1D" w:rsidR="008754E9" w:rsidRPr="008754E9" w:rsidRDefault="00000000" w:rsidP="008754E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2975262A" w14:textId="77777777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>Translation</w:t>
      </w:r>
    </w:p>
    <w:p w14:paraId="0E45F054" w14:textId="54B696D1" w:rsidR="008754E9" w:rsidRPr="008754E9" w:rsidRDefault="00000000" w:rsidP="008754E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2C217C8A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Therefore:</w:t>
      </w:r>
    </w:p>
    <w:p w14:paraId="1BB3928D" w14:textId="54BCDDD1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5309EB96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326537BF">
          <v:rect id="_x0000_i1033" style="width:0;height:1.5pt" o:hralign="center" o:hrstd="t" o:hr="t" fillcolor="#a0a0a0" stroked="f"/>
        </w:pict>
      </w:r>
    </w:p>
    <w:p w14:paraId="3E9FB475" w14:textId="66447B8C" w:rsidR="008754E9" w:rsidRDefault="008754E9" w:rsidP="001F5E71">
      <w:pPr>
        <w:pStyle w:val="Heading2"/>
      </w:pPr>
      <w:r w:rsidRPr="008754E9">
        <w:t>Glide Reflection of a Figure</w:t>
      </w:r>
    </w:p>
    <w:p w14:paraId="33C5CCD8" w14:textId="672BB605" w:rsidR="001F5E71" w:rsidRPr="001F5E71" w:rsidRDefault="009A3AB7" w:rsidP="001F5E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DAB39D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Suppose a triangle has vertices:</w:t>
      </w:r>
    </w:p>
    <w:p w14:paraId="54294FF9" w14:textId="51BBD75C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FEDD74D" w14:textId="2BF3391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Reflect across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>-axis:</w:t>
      </w:r>
    </w:p>
    <w:p w14:paraId="726988A0" w14:textId="3FDE9B55" w:rsidR="008754E9" w:rsidRPr="008754E9" w:rsidRDefault="00000000" w:rsidP="008754E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d>
        </m:oMath>
      </m:oMathPara>
    </w:p>
    <w:p w14:paraId="55AB524B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Then translate 4 units to the right:</w:t>
      </w:r>
    </w:p>
    <w:p w14:paraId="2880DDF1" w14:textId="757F8F2A" w:rsidR="008754E9" w:rsidRPr="008754E9" w:rsidRDefault="00000000" w:rsidP="008754E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d>
        </m:oMath>
      </m:oMathPara>
    </w:p>
    <w:p w14:paraId="72CF2018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final triangle has exactly the same side lengths and angles as the original.</w:t>
      </w:r>
    </w:p>
    <w:p w14:paraId="0F0F25BE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Thus:</w:t>
      </w:r>
    </w:p>
    <w:p w14:paraId="5327A896" w14:textId="334CE440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borderBox>
        </m:oMath>
      </m:oMathPara>
    </w:p>
    <w:p w14:paraId="337B7608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70186A55">
          <v:rect id="_x0000_i1034" style="width:0;height:1.5pt" o:hralign="center" o:hrstd="t" o:hr="t" fillcolor="#a0a0a0" stroked="f"/>
        </w:pict>
      </w:r>
    </w:p>
    <w:p w14:paraId="226BEE32" w14:textId="3521534A" w:rsidR="008754E9" w:rsidRPr="008754E9" w:rsidRDefault="008754E9" w:rsidP="00193D3A">
      <w:pPr>
        <w:pStyle w:val="Heading2"/>
      </w:pPr>
      <w:r w:rsidRPr="008754E9">
        <w:t>Properties of Glide Reflection</w:t>
      </w:r>
    </w:p>
    <w:p w14:paraId="219DAD1D" w14:textId="53BCEAE3" w:rsidR="008754E9" w:rsidRDefault="008754E9" w:rsidP="00193D3A">
      <w:pPr>
        <w:pStyle w:val="Heading3"/>
      </w:pPr>
      <w:r w:rsidRPr="008754E9">
        <w:t>1</w:t>
      </w:r>
      <w:r w:rsidR="00721740">
        <w:t>-</w:t>
      </w:r>
      <w:r w:rsidRPr="008754E9">
        <w:t>Distance Preservation</w:t>
      </w:r>
    </w:p>
    <w:p w14:paraId="6DC59D4F" w14:textId="6141D88A" w:rsidR="00193D3A" w:rsidRPr="00193D3A" w:rsidRDefault="009A3AB7" w:rsidP="0019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06E6CF" w14:textId="6EB06B2D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For any two points </w:t>
      </w:r>
      <m:oMath>
        <m:r>
          <w:rPr>
            <w:rFonts w:ascii="Cambria Math" w:hAnsi="Cambria Math"/>
          </w:rPr>
          <m:t>P</m:t>
        </m:r>
      </m:oMath>
      <w:r w:rsidRPr="008754E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8754E9">
        <w:rPr>
          <w:rFonts w:ascii="Roboto Mono" w:hAnsi="Roboto Mono"/>
        </w:rPr>
        <w:t>:</w:t>
      </w:r>
    </w:p>
    <w:p w14:paraId="58D172A8" w14:textId="008F187C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PQ=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628809A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Therefore, a glide reflection is an </w:t>
      </w:r>
      <w:r w:rsidRPr="008754E9">
        <w:rPr>
          <w:rFonts w:ascii="Roboto Mono" w:hAnsi="Roboto Mono"/>
          <w:b/>
          <w:bCs/>
        </w:rPr>
        <w:t>isometry</w:t>
      </w:r>
      <w:r w:rsidRPr="008754E9">
        <w:rPr>
          <w:rFonts w:ascii="Roboto Mono" w:hAnsi="Roboto Mono"/>
        </w:rPr>
        <w:t>.</w:t>
      </w:r>
    </w:p>
    <w:p w14:paraId="0ADA9187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73B437CF">
          <v:rect id="_x0000_i1035" style="width:0;height:1.5pt" o:hralign="center" o:hrstd="t" o:hr="t" fillcolor="#a0a0a0" stroked="f"/>
        </w:pict>
      </w:r>
    </w:p>
    <w:p w14:paraId="7E0DAC00" w14:textId="5F6262F8" w:rsidR="008754E9" w:rsidRDefault="008754E9" w:rsidP="0046268B">
      <w:pPr>
        <w:pStyle w:val="Heading3"/>
      </w:pPr>
      <w:r w:rsidRPr="008754E9">
        <w:lastRenderedPageBreak/>
        <w:t>2</w:t>
      </w:r>
      <w:r w:rsidR="00BF68E6">
        <w:t>-</w:t>
      </w:r>
      <w:r w:rsidRPr="008754E9">
        <w:t>Angle Preservation</w:t>
      </w:r>
    </w:p>
    <w:p w14:paraId="0DDC2A60" w14:textId="7EC8FB3E" w:rsidR="0046268B" w:rsidRPr="0046268B" w:rsidRDefault="009A3AB7" w:rsidP="004626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C7289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measure of an angle is preserved:</w:t>
      </w:r>
    </w:p>
    <w:p w14:paraId="4012D965" w14:textId="6EC73E19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m∠ABC=m∠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E2AD9A0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although the orientation of the angle is reversed.</w:t>
      </w:r>
    </w:p>
    <w:p w14:paraId="3CEB921D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63CE06FE">
          <v:rect id="_x0000_i1036" style="width:0;height:1.5pt" o:hralign="center" o:hrstd="t" o:hr="t" fillcolor="#a0a0a0" stroked="f"/>
        </w:pict>
      </w:r>
    </w:p>
    <w:p w14:paraId="345124D9" w14:textId="17A1DD06" w:rsidR="008754E9" w:rsidRDefault="008754E9" w:rsidP="00DD6D31">
      <w:pPr>
        <w:pStyle w:val="Heading3"/>
      </w:pPr>
      <w:r w:rsidRPr="008754E9">
        <w:t>3</w:t>
      </w:r>
      <w:r w:rsidR="00ED5B86">
        <w:t>-</w:t>
      </w:r>
      <w:r w:rsidRPr="008754E9">
        <w:t>Area Preservation</w:t>
      </w:r>
    </w:p>
    <w:p w14:paraId="39C11221" w14:textId="4AAA66D7" w:rsidR="00DD6D31" w:rsidRPr="00DD6D31" w:rsidRDefault="009A3AB7" w:rsidP="00DD6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FF6928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Because distances and shapes are preserved:</w:t>
      </w:r>
    </w:p>
    <w:p w14:paraId="0C71F296" w14:textId="0E0F28EA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</m:e>
          </m:borderBox>
        </m:oMath>
      </m:oMathPara>
    </w:p>
    <w:p w14:paraId="0A7409CF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71EF35C8">
          <v:rect id="_x0000_i1037" style="width:0;height:1.5pt" o:hralign="center" o:hrstd="t" o:hr="t" fillcolor="#a0a0a0" stroked="f"/>
        </w:pict>
      </w:r>
    </w:p>
    <w:p w14:paraId="20A90F36" w14:textId="6BF5B552" w:rsidR="008754E9" w:rsidRDefault="008754E9" w:rsidP="0099667B">
      <w:pPr>
        <w:pStyle w:val="Heading3"/>
      </w:pPr>
      <w:r w:rsidRPr="008754E9">
        <w:t>4</w:t>
      </w:r>
      <w:r w:rsidR="008956DC">
        <w:t>-</w:t>
      </w:r>
      <w:r w:rsidRPr="008754E9">
        <w:t>Shape Preservation</w:t>
      </w:r>
    </w:p>
    <w:p w14:paraId="5E4E3C9B" w14:textId="7CF8C4DB" w:rsidR="0099667B" w:rsidRPr="0099667B" w:rsidRDefault="009A3AB7" w:rsidP="009966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94943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image has exactly the same geometric shape as the original.</w:t>
      </w:r>
    </w:p>
    <w:p w14:paraId="2F3C3D1F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Thus:</w:t>
      </w:r>
    </w:p>
    <w:p w14:paraId="3501A76D" w14:textId="231198F7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Original Shape</m:t>
              </m:r>
              <m:r>
                <w:rPr>
                  <w:rFonts w:ascii="Cambria Math" w:hAnsi="Cambria Math"/>
                </w:rPr>
                <m:t>≅</m:t>
              </m:r>
              <m:r>
                <m:rPr>
                  <m:nor/>
                </m:rPr>
                <w:rPr>
                  <w:rFonts w:ascii="Roboto Mono" w:hAnsi="Roboto Mono"/>
                </w:rPr>
                <m:t>Image Shape</m:t>
              </m:r>
            </m:e>
          </m:borderBox>
        </m:oMath>
      </m:oMathPara>
    </w:p>
    <w:p w14:paraId="1B80E049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00EF2F00">
          <v:rect id="_x0000_i1038" style="width:0;height:1.5pt" o:hralign="center" o:hrstd="t" o:hr="t" fillcolor="#a0a0a0" stroked="f"/>
        </w:pict>
      </w:r>
    </w:p>
    <w:p w14:paraId="3A290246" w14:textId="0749AD88" w:rsidR="008754E9" w:rsidRDefault="008754E9" w:rsidP="0049241F">
      <w:pPr>
        <w:pStyle w:val="Heading3"/>
      </w:pPr>
      <w:r w:rsidRPr="008754E9">
        <w:t>5</w:t>
      </w:r>
      <w:r w:rsidR="007C0150">
        <w:t>-</w:t>
      </w:r>
      <w:r w:rsidRPr="008754E9">
        <w:t>Orientation Reversal</w:t>
      </w:r>
    </w:p>
    <w:p w14:paraId="142936C5" w14:textId="2CBA8063" w:rsidR="0049241F" w:rsidRPr="0049241F" w:rsidRDefault="009A3AB7" w:rsidP="00492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490248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 glide reflection reverses orientation because it contains a reflection.</w:t>
      </w:r>
    </w:p>
    <w:p w14:paraId="55E96F9A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For example, a clockwise ordering of vertices becomes counterclockwise.</w:t>
      </w:r>
    </w:p>
    <w:p w14:paraId="776B52EA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72EAB17E">
          <v:rect id="_x0000_i1039" style="width:0;height:1.5pt" o:hralign="center" o:hrstd="t" o:hr="t" fillcolor="#a0a0a0" stroked="f"/>
        </w:pict>
      </w:r>
    </w:p>
    <w:p w14:paraId="6B58D164" w14:textId="273377E4" w:rsidR="008754E9" w:rsidRDefault="008754E9" w:rsidP="00380B8E">
      <w:pPr>
        <w:pStyle w:val="Heading2"/>
      </w:pPr>
      <w:r w:rsidRPr="008754E9">
        <w:lastRenderedPageBreak/>
        <w:t>Glide Reflection vs Reflection</w:t>
      </w:r>
    </w:p>
    <w:p w14:paraId="61FCA982" w14:textId="47DAC7B7" w:rsidR="00380B8E" w:rsidRDefault="009A3AB7" w:rsidP="00380B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CB9E25" w14:textId="62BCA57A" w:rsidR="004F0C6B" w:rsidRPr="00380B8E" w:rsidRDefault="004F0C6B" w:rsidP="00380B8E">
      <w:r>
        <w:rPr>
          <w:noProof/>
        </w:rPr>
        <w:drawing>
          <wp:inline distT="0" distB="0" distL="0" distR="0" wp14:anchorId="4B099855" wp14:editId="3D0CE087">
            <wp:extent cx="5943600" cy="2940685"/>
            <wp:effectExtent l="0" t="0" r="0" b="0"/>
            <wp:docPr id="595335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501"/>
        <w:gridCol w:w="3388"/>
      </w:tblGrid>
      <w:tr w:rsidR="008754E9" w:rsidRPr="008754E9" w14:paraId="1FCA3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5E93B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5B158AB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FA388F6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Glide Reflection</w:t>
            </w:r>
          </w:p>
        </w:tc>
      </w:tr>
      <w:tr w:rsidR="008754E9" w:rsidRPr="008754E9" w14:paraId="2D335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A175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FACD3A7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4098D1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113F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78B0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074FCFFB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EA941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4381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479F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Reflection line</w:t>
            </w:r>
          </w:p>
        </w:tc>
        <w:tc>
          <w:tcPr>
            <w:tcW w:w="0" w:type="auto"/>
            <w:vAlign w:val="center"/>
            <w:hideMark/>
          </w:tcPr>
          <w:p w14:paraId="5B31724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FB087C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42D7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9593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Translation parallel to line</w:t>
            </w:r>
          </w:p>
        </w:tc>
        <w:tc>
          <w:tcPr>
            <w:tcW w:w="0" w:type="auto"/>
            <w:vAlign w:val="center"/>
            <w:hideMark/>
          </w:tcPr>
          <w:p w14:paraId="1EB70F6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D7BF6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114B0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DA9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distance</w:t>
            </w:r>
          </w:p>
        </w:tc>
        <w:tc>
          <w:tcPr>
            <w:tcW w:w="0" w:type="auto"/>
            <w:vAlign w:val="center"/>
            <w:hideMark/>
          </w:tcPr>
          <w:p w14:paraId="1AFB062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26F9D4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1200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3855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Reverses orientation</w:t>
            </w:r>
          </w:p>
        </w:tc>
        <w:tc>
          <w:tcPr>
            <w:tcW w:w="0" w:type="auto"/>
            <w:vAlign w:val="center"/>
            <w:hideMark/>
          </w:tcPr>
          <w:p w14:paraId="7AD9BCB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2A90C8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3A39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8DD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378181B0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5912F4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5BBF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41C6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Usually has fixed points</w:t>
            </w:r>
          </w:p>
        </w:tc>
        <w:tc>
          <w:tcPr>
            <w:tcW w:w="0" w:type="auto"/>
            <w:vAlign w:val="center"/>
            <w:hideMark/>
          </w:tcPr>
          <w:p w14:paraId="598A0B04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D57A3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No, for a nonzero glide</w:t>
            </w:r>
          </w:p>
        </w:tc>
      </w:tr>
    </w:tbl>
    <w:p w14:paraId="4FE9812C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 glide reflection is therefore more than an ordinary reflection because the reflected figure is also shifted.</w:t>
      </w:r>
    </w:p>
    <w:p w14:paraId="4C0D448F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30A82C35">
          <v:rect id="_x0000_i1040" style="width:0;height:1.5pt" o:hralign="center" o:hrstd="t" o:hr="t" fillcolor="#a0a0a0" stroked="f"/>
        </w:pict>
      </w:r>
    </w:p>
    <w:p w14:paraId="340BF80B" w14:textId="6833D8E2" w:rsidR="008754E9" w:rsidRDefault="008754E9" w:rsidP="00B3695B">
      <w:pPr>
        <w:pStyle w:val="Heading2"/>
      </w:pPr>
      <w:r w:rsidRPr="008754E9">
        <w:lastRenderedPageBreak/>
        <w:t>Glide Reflection vs Translation</w:t>
      </w:r>
    </w:p>
    <w:p w14:paraId="5195118D" w14:textId="7690B4C3" w:rsidR="00B3695B" w:rsidRDefault="009A3AB7" w:rsidP="00B369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C6BC0" w14:textId="2D4211D2" w:rsidR="00024D4E" w:rsidRPr="00B3695B" w:rsidRDefault="00024D4E" w:rsidP="00B3695B">
      <w:r>
        <w:rPr>
          <w:noProof/>
        </w:rPr>
        <w:drawing>
          <wp:inline distT="0" distB="0" distL="0" distR="0" wp14:anchorId="46B9A623" wp14:editId="4F8FD6B1">
            <wp:extent cx="5943600" cy="2259330"/>
            <wp:effectExtent l="0" t="0" r="0" b="7620"/>
            <wp:docPr id="6629577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645"/>
        <w:gridCol w:w="2380"/>
      </w:tblGrid>
      <w:tr w:rsidR="008754E9" w:rsidRPr="008754E9" w14:paraId="73411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78C85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016B1F1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11B54C69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Glide Reflection</w:t>
            </w:r>
          </w:p>
        </w:tc>
      </w:tr>
      <w:tr w:rsidR="008754E9" w:rsidRPr="008754E9" w14:paraId="031B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55B1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Moves figure</w:t>
            </w:r>
          </w:p>
        </w:tc>
        <w:tc>
          <w:tcPr>
            <w:tcW w:w="0" w:type="auto"/>
            <w:vAlign w:val="center"/>
            <w:hideMark/>
          </w:tcPr>
          <w:p w14:paraId="3B773740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8F64D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73D9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4689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Reflection involved</w:t>
            </w:r>
          </w:p>
        </w:tc>
        <w:tc>
          <w:tcPr>
            <w:tcW w:w="0" w:type="auto"/>
            <w:vAlign w:val="center"/>
            <w:hideMark/>
          </w:tcPr>
          <w:p w14:paraId="5376EC6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574AB0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6730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73F1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distance</w:t>
            </w:r>
          </w:p>
        </w:tc>
        <w:tc>
          <w:tcPr>
            <w:tcW w:w="0" w:type="auto"/>
            <w:vAlign w:val="center"/>
            <w:hideMark/>
          </w:tcPr>
          <w:p w14:paraId="5922CD13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223AA7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70BFF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7B4B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orientation</w:t>
            </w:r>
          </w:p>
        </w:tc>
        <w:tc>
          <w:tcPr>
            <w:tcW w:w="0" w:type="auto"/>
            <w:vAlign w:val="center"/>
            <w:hideMark/>
          </w:tcPr>
          <w:p w14:paraId="51F0DEA9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9AE13F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</w:tr>
      <w:tr w:rsidR="008754E9" w:rsidRPr="008754E9" w14:paraId="714C7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0C8A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Flips figure</w:t>
            </w:r>
          </w:p>
        </w:tc>
        <w:tc>
          <w:tcPr>
            <w:tcW w:w="0" w:type="auto"/>
            <w:vAlign w:val="center"/>
            <w:hideMark/>
          </w:tcPr>
          <w:p w14:paraId="416CD1B1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B538B0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15457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C5F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5C4655F2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5C195B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</w:tbl>
    <w:p w14:paraId="24C7E699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3EB4AED1">
          <v:rect id="_x0000_i1041" style="width:0;height:1.5pt" o:hralign="center" o:hrstd="t" o:hr="t" fillcolor="#a0a0a0" stroked="f"/>
        </w:pict>
      </w:r>
    </w:p>
    <w:p w14:paraId="23E6355B" w14:textId="69C134C9" w:rsidR="008754E9" w:rsidRDefault="008754E9" w:rsidP="00076298">
      <w:pPr>
        <w:pStyle w:val="Heading2"/>
      </w:pPr>
      <w:r w:rsidRPr="008754E9">
        <w:t>Glide Reflection vs Rotation</w:t>
      </w:r>
    </w:p>
    <w:p w14:paraId="6F91D691" w14:textId="0D8E00A2" w:rsidR="00076298" w:rsidRDefault="009A3AB7" w:rsidP="000762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90E1E1" w14:textId="34165F72" w:rsidR="00346A32" w:rsidRPr="00076298" w:rsidRDefault="00346A32" w:rsidP="00076298">
      <w:r>
        <w:rPr>
          <w:noProof/>
        </w:rPr>
        <w:lastRenderedPageBreak/>
        <w:drawing>
          <wp:inline distT="0" distB="0" distL="0" distR="0" wp14:anchorId="59D48F38" wp14:editId="1A82421E">
            <wp:extent cx="5943600" cy="2599690"/>
            <wp:effectExtent l="0" t="0" r="0" b="0"/>
            <wp:docPr id="1814296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365"/>
        <w:gridCol w:w="1228"/>
      </w:tblGrid>
      <w:tr w:rsidR="008754E9" w:rsidRPr="008754E9" w14:paraId="0A566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99942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995178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Glide Reflection</w:t>
            </w:r>
          </w:p>
        </w:tc>
        <w:tc>
          <w:tcPr>
            <w:tcW w:w="0" w:type="auto"/>
            <w:vAlign w:val="center"/>
            <w:hideMark/>
          </w:tcPr>
          <w:p w14:paraId="70D72FEC" w14:textId="77777777" w:rsidR="008754E9" w:rsidRPr="008754E9" w:rsidRDefault="008754E9" w:rsidP="008754E9">
            <w:pPr>
              <w:rPr>
                <w:rFonts w:ascii="Roboto Mono" w:hAnsi="Roboto Mono"/>
                <w:b/>
                <w:bCs/>
              </w:rPr>
            </w:pPr>
            <w:r w:rsidRPr="008754E9">
              <w:rPr>
                <w:rFonts w:ascii="Roboto Mono" w:hAnsi="Roboto Mono"/>
                <w:b/>
                <w:bCs/>
              </w:rPr>
              <w:t>Rotation</w:t>
            </w:r>
          </w:p>
        </w:tc>
      </w:tr>
      <w:tr w:rsidR="008754E9" w:rsidRPr="008754E9" w14:paraId="6881B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7E1C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Reflection involved</w:t>
            </w:r>
          </w:p>
        </w:tc>
        <w:tc>
          <w:tcPr>
            <w:tcW w:w="0" w:type="auto"/>
            <w:vAlign w:val="center"/>
            <w:hideMark/>
          </w:tcPr>
          <w:p w14:paraId="7D26BD8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42D211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</w:tr>
      <w:tr w:rsidR="008754E9" w:rsidRPr="008754E9" w14:paraId="344E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062C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Translation involved</w:t>
            </w:r>
          </w:p>
        </w:tc>
        <w:tc>
          <w:tcPr>
            <w:tcW w:w="0" w:type="auto"/>
            <w:vAlign w:val="center"/>
            <w:hideMark/>
          </w:tcPr>
          <w:p w14:paraId="5225B64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CF8C88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</w:tr>
      <w:tr w:rsidR="008754E9" w:rsidRPr="008754E9" w14:paraId="2C4B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2F8D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Rotation involved</w:t>
            </w:r>
          </w:p>
        </w:tc>
        <w:tc>
          <w:tcPr>
            <w:tcW w:w="0" w:type="auto"/>
            <w:vAlign w:val="center"/>
            <w:hideMark/>
          </w:tcPr>
          <w:p w14:paraId="44B611A9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D04748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6F3B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0BA5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distance</w:t>
            </w:r>
          </w:p>
        </w:tc>
        <w:tc>
          <w:tcPr>
            <w:tcW w:w="0" w:type="auto"/>
            <w:vAlign w:val="center"/>
            <w:hideMark/>
          </w:tcPr>
          <w:p w14:paraId="00C69B7A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474553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64AB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BC7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Reverses orientation</w:t>
            </w:r>
          </w:p>
        </w:tc>
        <w:tc>
          <w:tcPr>
            <w:tcW w:w="0" w:type="auto"/>
            <w:vAlign w:val="center"/>
            <w:hideMark/>
          </w:tcPr>
          <w:p w14:paraId="2719FF13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5B3274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</w:tr>
      <w:tr w:rsidR="008754E9" w:rsidRPr="008754E9" w14:paraId="64E0C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528E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Has a fixed center</w:t>
            </w:r>
          </w:p>
        </w:tc>
        <w:tc>
          <w:tcPr>
            <w:tcW w:w="0" w:type="auto"/>
            <w:vAlign w:val="center"/>
            <w:hideMark/>
          </w:tcPr>
          <w:p w14:paraId="0C24C8D0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388204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  <w:tr w:rsidR="008754E9" w:rsidRPr="008754E9" w14:paraId="6A31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3F21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Preserves orientation</w:t>
            </w:r>
          </w:p>
        </w:tc>
        <w:tc>
          <w:tcPr>
            <w:tcW w:w="0" w:type="auto"/>
            <w:vAlign w:val="center"/>
            <w:hideMark/>
          </w:tcPr>
          <w:p w14:paraId="4B0F9115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3DA008" w14:textId="77777777" w:rsidR="008754E9" w:rsidRPr="008754E9" w:rsidRDefault="008754E9" w:rsidP="008754E9">
            <w:pPr>
              <w:rPr>
                <w:rFonts w:ascii="Roboto Mono" w:hAnsi="Roboto Mono"/>
              </w:rPr>
            </w:pPr>
            <w:r w:rsidRPr="008754E9">
              <w:rPr>
                <w:rFonts w:ascii="Roboto Mono" w:hAnsi="Roboto Mono"/>
              </w:rPr>
              <w:t>Yes</w:t>
            </w:r>
          </w:p>
        </w:tc>
      </w:tr>
    </w:tbl>
    <w:p w14:paraId="7974E53D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34A35F4B">
          <v:rect id="_x0000_i1042" style="width:0;height:1.5pt" o:hralign="center" o:hrstd="t" o:hr="t" fillcolor="#a0a0a0" stroked="f"/>
        </w:pict>
      </w:r>
    </w:p>
    <w:p w14:paraId="148B584A" w14:textId="084B37BA" w:rsidR="008754E9" w:rsidRDefault="008754E9" w:rsidP="000B23C9">
      <w:pPr>
        <w:pStyle w:val="Heading2"/>
      </w:pPr>
      <w:r w:rsidRPr="008754E9">
        <w:t>Glide Reflection Symmetry</w:t>
      </w:r>
    </w:p>
    <w:p w14:paraId="6D8C3AD4" w14:textId="1F4CC7B0" w:rsidR="000B23C9" w:rsidRPr="000B23C9" w:rsidRDefault="009A3AB7" w:rsidP="000B23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C6BD90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figure has </w:t>
      </w:r>
      <w:r w:rsidRPr="008754E9">
        <w:rPr>
          <w:rFonts w:ascii="Roboto Mono" w:hAnsi="Roboto Mono"/>
          <w:b/>
          <w:bCs/>
        </w:rPr>
        <w:t>glide reflection symmetry</w:t>
      </w:r>
      <w:r w:rsidRPr="008754E9">
        <w:rPr>
          <w:rFonts w:ascii="Roboto Mono" w:hAnsi="Roboto Mono"/>
        </w:rPr>
        <w:t xml:space="preserve"> if applying a glide reflection maps the figure onto itself.</w:t>
      </w:r>
    </w:p>
    <w:p w14:paraId="23631D5F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In symbolic form:</w:t>
      </w:r>
    </w:p>
    <w:p w14:paraId="2C6A9A1B" w14:textId="20233501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=S</m:t>
              </m:r>
            </m:e>
          </m:borderBox>
        </m:oMath>
      </m:oMathPara>
    </w:p>
    <w:p w14:paraId="10A6DA6C" w14:textId="2322B144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S</m:t>
        </m:r>
      </m:oMath>
      <w:r w:rsidRPr="008754E9">
        <w:rPr>
          <w:rFonts w:ascii="Roboto Mono" w:hAnsi="Roboto Mono"/>
        </w:rPr>
        <w:t xml:space="preserve">is the figure and </w:t>
      </w:r>
      <m:oMath>
        <m:r>
          <w:rPr>
            <w:rFonts w:ascii="Cambria Math" w:hAnsi="Cambria Math"/>
          </w:rPr>
          <m:t>G</m:t>
        </m:r>
      </m:oMath>
      <w:r w:rsidRPr="008754E9">
        <w:rPr>
          <w:rFonts w:ascii="Roboto Mono" w:hAnsi="Roboto Mono"/>
        </w:rPr>
        <w:t>is the glide reflection.</w:t>
      </w:r>
    </w:p>
    <w:p w14:paraId="6C162830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This means that after reflecting and translating the figure, it coincides with the original figure.</w:t>
      </w:r>
    </w:p>
    <w:p w14:paraId="2910BA2B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Glide reflection symmetry is especially common in:</w:t>
      </w:r>
    </w:p>
    <w:p w14:paraId="01C2B980" w14:textId="77777777" w:rsidR="008754E9" w:rsidRPr="008754E9" w:rsidRDefault="008754E9" w:rsidP="008754E9">
      <w:pPr>
        <w:numPr>
          <w:ilvl w:val="0"/>
          <w:numId w:val="3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repeating patterns</w:t>
      </w:r>
    </w:p>
    <w:p w14:paraId="2653079E" w14:textId="77777777" w:rsidR="008754E9" w:rsidRPr="008754E9" w:rsidRDefault="008754E9" w:rsidP="008754E9">
      <w:pPr>
        <w:numPr>
          <w:ilvl w:val="0"/>
          <w:numId w:val="3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friezes</w:t>
      </w:r>
    </w:p>
    <w:p w14:paraId="5A580101" w14:textId="77777777" w:rsidR="008754E9" w:rsidRPr="008754E9" w:rsidRDefault="008754E9" w:rsidP="008754E9">
      <w:pPr>
        <w:numPr>
          <w:ilvl w:val="0"/>
          <w:numId w:val="3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decorative designs</w:t>
      </w:r>
    </w:p>
    <w:p w14:paraId="7D2B7494" w14:textId="77777777" w:rsidR="008754E9" w:rsidRPr="008754E9" w:rsidRDefault="008754E9" w:rsidP="008754E9">
      <w:pPr>
        <w:numPr>
          <w:ilvl w:val="0"/>
          <w:numId w:val="3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borders</w:t>
      </w:r>
    </w:p>
    <w:p w14:paraId="07243D37" w14:textId="77777777" w:rsidR="008754E9" w:rsidRPr="008754E9" w:rsidRDefault="008754E9" w:rsidP="008754E9">
      <w:pPr>
        <w:numPr>
          <w:ilvl w:val="0"/>
          <w:numId w:val="3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footprints</w:t>
      </w:r>
    </w:p>
    <w:p w14:paraId="144D2CBE" w14:textId="77777777" w:rsidR="008754E9" w:rsidRPr="008754E9" w:rsidRDefault="008754E9" w:rsidP="008754E9">
      <w:pPr>
        <w:numPr>
          <w:ilvl w:val="0"/>
          <w:numId w:val="3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textile patterns</w:t>
      </w:r>
    </w:p>
    <w:p w14:paraId="6FBA2C9E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7A8B9224">
          <v:rect id="_x0000_i1043" style="width:0;height:1.5pt" o:hralign="center" o:hrstd="t" o:hr="t" fillcolor="#a0a0a0" stroked="f"/>
        </w:pict>
      </w:r>
    </w:p>
    <w:p w14:paraId="544EA10F" w14:textId="39FD59CB" w:rsidR="008754E9" w:rsidRDefault="008754E9" w:rsidP="003125CC">
      <w:pPr>
        <w:pStyle w:val="Heading2"/>
      </w:pPr>
      <w:r w:rsidRPr="008754E9">
        <w:t>Important Distinction</w:t>
      </w:r>
    </w:p>
    <w:p w14:paraId="47F46F83" w14:textId="14E2F4B2" w:rsidR="003125CC" w:rsidRPr="003125CC" w:rsidRDefault="009A3AB7" w:rsidP="00D745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85996F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</w:t>
      </w:r>
      <w:r w:rsidRPr="008754E9">
        <w:rPr>
          <w:rFonts w:ascii="Roboto Mono" w:hAnsi="Roboto Mono"/>
          <w:b/>
          <w:bCs/>
        </w:rPr>
        <w:t>glide reflection transformation</w:t>
      </w:r>
      <w:r w:rsidRPr="008754E9">
        <w:rPr>
          <w:rFonts w:ascii="Roboto Mono" w:hAnsi="Roboto Mono"/>
        </w:rPr>
        <w:t xml:space="preserve"> and </w:t>
      </w:r>
      <w:r w:rsidRPr="008754E9">
        <w:rPr>
          <w:rFonts w:ascii="Roboto Mono" w:hAnsi="Roboto Mono"/>
          <w:b/>
          <w:bCs/>
        </w:rPr>
        <w:t>glide reflection symmetry</w:t>
      </w:r>
      <w:r w:rsidRPr="008754E9">
        <w:rPr>
          <w:rFonts w:ascii="Roboto Mono" w:hAnsi="Roboto Mono"/>
        </w:rPr>
        <w:t xml:space="preserve"> are related but not identical.</w:t>
      </w:r>
    </w:p>
    <w:p w14:paraId="0B5C2120" w14:textId="77777777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>Glide Reflection</w:t>
      </w:r>
    </w:p>
    <w:p w14:paraId="686F8E62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 transformation:</w:t>
      </w:r>
    </w:p>
    <w:p w14:paraId="1AB62390" w14:textId="6B2370BC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587F1C9C" w14:textId="77777777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>Glide Reflection Symmetry</w:t>
      </w:r>
    </w:p>
    <w:p w14:paraId="1F796996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 property of a figure:</w:t>
      </w:r>
    </w:p>
    <w:p w14:paraId="0FD45BF6" w14:textId="6CC0F09C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60D8B63F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So:</w:t>
      </w:r>
    </w:p>
    <w:p w14:paraId="74D46C78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  <w:b/>
          <w:bCs/>
        </w:rPr>
        <w:t>Glide reflection is the transformation; glide reflection symmetry is the symmetry produced when that transformation maps a figure onto itself.</w:t>
      </w:r>
    </w:p>
    <w:p w14:paraId="145232C7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57725D5F">
          <v:rect id="_x0000_i1044" style="width:0;height:1.5pt" o:hralign="center" o:hrstd="t" o:hr="t" fillcolor="#a0a0a0" stroked="f"/>
        </w:pict>
      </w:r>
    </w:p>
    <w:p w14:paraId="3072C773" w14:textId="50E3510C" w:rsidR="008754E9" w:rsidRDefault="008754E9" w:rsidP="002E18B0">
      <w:pPr>
        <w:pStyle w:val="Heading2"/>
      </w:pPr>
      <w:r w:rsidRPr="008754E9">
        <w:lastRenderedPageBreak/>
        <w:t>Special Case</w:t>
      </w:r>
    </w:p>
    <w:p w14:paraId="6A66B605" w14:textId="7842217E" w:rsidR="001821F0" w:rsidRPr="001821F0" w:rsidRDefault="009A3AB7" w:rsidP="001821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A415F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If the translation distance is zero:</w:t>
      </w:r>
    </w:p>
    <w:p w14:paraId="278AB500" w14:textId="682E4120" w:rsidR="008754E9" w:rsidRPr="008754E9" w:rsidRDefault="008754E9" w:rsidP="008754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d=0</m:t>
          </m:r>
        </m:oMath>
      </m:oMathPara>
    </w:p>
    <w:p w14:paraId="0F4E9286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then:</w:t>
      </w:r>
    </w:p>
    <w:p w14:paraId="5457EA22" w14:textId="5801FA8B" w:rsidR="008754E9" w:rsidRPr="008754E9" w:rsidRDefault="00000000" w:rsidP="008754E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4BBDF0D2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which is simply a reflection.</w:t>
      </w:r>
    </w:p>
    <w:p w14:paraId="50CC734B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Therefore:</w:t>
      </w:r>
    </w:p>
    <w:p w14:paraId="4E6FD744" w14:textId="0F7FD9D1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Glide Reflection with </m:t>
              </m:r>
              <m:r>
                <w:rPr>
                  <w:rFonts w:ascii="Cambria Math" w:hAnsi="Cambria Math"/>
                </w:rPr>
                <m:t>d=0=</m:t>
              </m:r>
              <m:r>
                <m:rPr>
                  <m:nor/>
                </m:rPr>
                <w:rPr>
                  <w:rFonts w:ascii="Roboto Mono" w:hAnsi="Roboto Mono"/>
                </w:rPr>
                <m:t>Reflection</m:t>
              </m:r>
            </m:e>
          </m:borderBox>
        </m:oMath>
      </m:oMathPara>
    </w:p>
    <w:p w14:paraId="33A22F6F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</w:t>
      </w:r>
      <w:r w:rsidRPr="008754E9">
        <w:rPr>
          <w:rFonts w:ascii="Roboto Mono" w:hAnsi="Roboto Mono"/>
          <w:b/>
          <w:bCs/>
        </w:rPr>
        <w:t>nonzero translation</w:t>
      </w:r>
      <w:r w:rsidRPr="008754E9">
        <w:rPr>
          <w:rFonts w:ascii="Roboto Mono" w:hAnsi="Roboto Mono"/>
        </w:rPr>
        <w:t xml:space="preserve"> is required for a genuine glide reflection.</w:t>
      </w:r>
    </w:p>
    <w:p w14:paraId="70028618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5974EDBC">
          <v:rect id="_x0000_i1045" style="width:0;height:1.5pt" o:hralign="center" o:hrstd="t" o:hr="t" fillcolor="#a0a0a0" stroked="f"/>
        </w:pict>
      </w:r>
    </w:p>
    <w:p w14:paraId="2BDF3F94" w14:textId="6248FB64" w:rsidR="008754E9" w:rsidRDefault="008754E9" w:rsidP="00C367F1">
      <w:pPr>
        <w:pStyle w:val="Heading2"/>
      </w:pPr>
      <w:r w:rsidRPr="008754E9">
        <w:t>Important Geometric Property</w:t>
      </w:r>
    </w:p>
    <w:p w14:paraId="114258D9" w14:textId="6B633CFE" w:rsidR="00C367F1" w:rsidRPr="00C367F1" w:rsidRDefault="009A3AB7" w:rsidP="00C367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6EA28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The translation must be </w:t>
      </w:r>
      <w:r w:rsidRPr="008754E9">
        <w:rPr>
          <w:rFonts w:ascii="Roboto Mono" w:hAnsi="Roboto Mono"/>
          <w:b/>
          <w:bCs/>
        </w:rPr>
        <w:t>parallel to the reflection line</w:t>
      </w:r>
      <w:r w:rsidRPr="008754E9">
        <w:rPr>
          <w:rFonts w:ascii="Roboto Mono" w:hAnsi="Roboto Mono"/>
        </w:rPr>
        <w:t>.</w:t>
      </w:r>
    </w:p>
    <w:p w14:paraId="6EA1CEC1" w14:textId="77777777" w:rsid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For example, if the reflection line is horizontal:</w:t>
      </w:r>
    </w:p>
    <w:p w14:paraId="6FA064CD" w14:textId="7454BD78" w:rsidR="001E0730" w:rsidRPr="008754E9" w:rsidRDefault="001E0730" w:rsidP="008754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48DFC4" wp14:editId="0C0B950C">
            <wp:extent cx="5943600" cy="794385"/>
            <wp:effectExtent l="0" t="0" r="0" b="5715"/>
            <wp:docPr id="8832296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B43A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Reflection line</w:t>
      </w:r>
    </w:p>
    <w:p w14:paraId="3460077D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Arial" w:hAnsi="Arial" w:cs="Arial"/>
        </w:rPr>
        <w:t>────────────────────────────</w:t>
      </w:r>
    </w:p>
    <w:p w14:paraId="630C07E5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Arial" w:hAnsi="Arial" w:cs="Arial"/>
        </w:rPr>
        <w:t>→</w:t>
      </w:r>
      <w:r w:rsidRPr="008754E9">
        <w:rPr>
          <w:rFonts w:ascii="Roboto Mono" w:hAnsi="Roboto Mono"/>
        </w:rPr>
        <w:t xml:space="preserve"> </w:t>
      </w:r>
      <w:r w:rsidRPr="008754E9">
        <w:rPr>
          <w:rFonts w:ascii="Arial" w:hAnsi="Arial" w:cs="Arial"/>
        </w:rPr>
        <w:t>→</w:t>
      </w:r>
      <w:r w:rsidRPr="008754E9">
        <w:rPr>
          <w:rFonts w:ascii="Roboto Mono" w:hAnsi="Roboto Mono"/>
        </w:rPr>
        <w:t xml:space="preserve"> </w:t>
      </w:r>
      <w:r w:rsidRPr="008754E9">
        <w:rPr>
          <w:rFonts w:ascii="Arial" w:hAnsi="Arial" w:cs="Arial"/>
        </w:rPr>
        <w:t>→</w:t>
      </w:r>
      <w:r w:rsidRPr="008754E9">
        <w:rPr>
          <w:rFonts w:ascii="Roboto Mono" w:hAnsi="Roboto Mono"/>
        </w:rPr>
        <w:t xml:space="preserve"> </w:t>
      </w:r>
      <w:r w:rsidRPr="008754E9">
        <w:rPr>
          <w:rFonts w:ascii="Arial" w:hAnsi="Arial" w:cs="Arial"/>
        </w:rPr>
        <w:t>→</w:t>
      </w:r>
      <w:r w:rsidRPr="008754E9">
        <w:rPr>
          <w:rFonts w:ascii="Roboto Mono" w:hAnsi="Roboto Mono"/>
        </w:rPr>
        <w:t xml:space="preserve"> </w:t>
      </w:r>
      <w:r w:rsidRPr="008754E9">
        <w:rPr>
          <w:rFonts w:ascii="Arial" w:hAnsi="Arial" w:cs="Arial"/>
        </w:rPr>
        <w:t>→</w:t>
      </w:r>
    </w:p>
    <w:p w14:paraId="5F97D2F3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Translation</w:t>
      </w:r>
    </w:p>
    <w:p w14:paraId="5E84B0A8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translation occurs along the line.</w:t>
      </w:r>
    </w:p>
    <w:p w14:paraId="237A0AF4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lastRenderedPageBreak/>
        <w:t>If the translation were perpendicular to the reflection line, the transformation would not be the standard glide reflection.</w:t>
      </w:r>
    </w:p>
    <w:p w14:paraId="1C02F807" w14:textId="77777777" w:rsidR="008754E9" w:rsidRPr="008754E9" w:rsidRDefault="00000000" w:rsidP="00347CCF">
      <w:pPr>
        <w:rPr>
          <w:rFonts w:ascii="Roboto Mono" w:hAnsi="Roboto Mono"/>
        </w:rPr>
      </w:pPr>
      <w:r>
        <w:rPr>
          <w:rFonts w:ascii="Roboto Mono" w:hAnsi="Roboto Mono"/>
        </w:rPr>
        <w:pict w14:anchorId="75D13889">
          <v:rect id="_x0000_i1046" style="width:0;height:1.5pt" o:hralign="center" o:hrstd="t" o:hr="t" fillcolor="#a0a0a0" stroked="f"/>
        </w:pict>
      </w:r>
    </w:p>
    <w:p w14:paraId="38F1DFAA" w14:textId="68A234CA" w:rsidR="008754E9" w:rsidRDefault="008754E9" w:rsidP="00142E6A">
      <w:pPr>
        <w:pStyle w:val="Heading2"/>
      </w:pPr>
      <w:r w:rsidRPr="008754E9">
        <w:t>Classification</w:t>
      </w:r>
    </w:p>
    <w:p w14:paraId="69D00564" w14:textId="138A448A" w:rsidR="00142E6A" w:rsidRDefault="009A3AB7" w:rsidP="00142E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1E719" w14:textId="1D14593A" w:rsidR="00EF5D30" w:rsidRPr="00142E6A" w:rsidRDefault="00EF5D30" w:rsidP="00142E6A">
      <w:r>
        <w:rPr>
          <w:noProof/>
        </w:rPr>
        <w:drawing>
          <wp:inline distT="0" distB="0" distL="0" distR="0" wp14:anchorId="12063B2C" wp14:editId="6BE25888">
            <wp:extent cx="5943600" cy="1435100"/>
            <wp:effectExtent l="0" t="0" r="0" b="0"/>
            <wp:docPr id="19755498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3C4C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Geometric Transformations</w:t>
      </w:r>
    </w:p>
    <w:p w14:paraId="4CFC0AA6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MS Gothic" w:eastAsia="MS Gothic" w:hAnsi="MS Gothic" w:cs="MS Gothic" w:hint="eastAsia"/>
        </w:rPr>
        <w:t>└──</w:t>
      </w:r>
      <w:r w:rsidRPr="008754E9">
        <w:rPr>
          <w:rFonts w:ascii="Roboto Mono" w:hAnsi="Roboto Mono"/>
        </w:rPr>
        <w:t xml:space="preserve"> Isometries</w:t>
      </w:r>
    </w:p>
    <w:p w14:paraId="7C315060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Translation</w:t>
      </w:r>
    </w:p>
    <w:p w14:paraId="0AE57D6C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Rotation</w:t>
      </w:r>
    </w:p>
    <w:p w14:paraId="2109462B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Reflection</w:t>
      </w:r>
    </w:p>
    <w:p w14:paraId="7BD5A05B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</w:t>
      </w:r>
      <w:r w:rsidRPr="008754E9">
        <w:rPr>
          <w:rFonts w:ascii="MS Gothic" w:eastAsia="MS Gothic" w:hAnsi="MS Gothic" w:cs="MS Gothic" w:hint="eastAsia"/>
        </w:rPr>
        <w:t>└──</w:t>
      </w:r>
      <w:r w:rsidRPr="008754E9">
        <w:rPr>
          <w:rFonts w:ascii="Roboto Mono" w:hAnsi="Roboto Mono"/>
        </w:rPr>
        <w:t xml:space="preserve"> Glide Reflection</w:t>
      </w:r>
    </w:p>
    <w:p w14:paraId="4D75C0DD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Reflection Component</w:t>
      </w:r>
    </w:p>
    <w:p w14:paraId="3974B73A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        </w:t>
      </w:r>
      <w:r w:rsidRPr="008754E9">
        <w:rPr>
          <w:rFonts w:ascii="MS Gothic" w:eastAsia="MS Gothic" w:hAnsi="MS Gothic" w:cs="MS Gothic" w:hint="eastAsia"/>
        </w:rPr>
        <w:t>└──</w:t>
      </w:r>
      <w:r w:rsidRPr="008754E9">
        <w:rPr>
          <w:rFonts w:ascii="Roboto Mono" w:hAnsi="Roboto Mono"/>
        </w:rPr>
        <w:t xml:space="preserve"> Translation Component</w:t>
      </w:r>
    </w:p>
    <w:p w14:paraId="4DA5F6D9" w14:textId="77777777" w:rsid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Another useful classification is:</w:t>
      </w:r>
    </w:p>
    <w:p w14:paraId="087D847A" w14:textId="2755079E" w:rsidR="00CE7E6F" w:rsidRPr="008754E9" w:rsidRDefault="00CE7E6F" w:rsidP="008754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3E06D" wp14:editId="0686C1EE">
            <wp:extent cx="5943600" cy="798830"/>
            <wp:effectExtent l="0" t="0" r="0" b="1270"/>
            <wp:docPr id="18702005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C74F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Glide Reflection</w:t>
      </w:r>
    </w:p>
    <w:p w14:paraId="401A11CB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Horizontal Glide Reflection</w:t>
      </w:r>
    </w:p>
    <w:p w14:paraId="43296865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MS Gothic" w:eastAsia="MS Gothic" w:hAnsi="MS Gothic" w:cs="MS Gothic" w:hint="eastAsia"/>
        </w:rPr>
        <w:t>├──</w:t>
      </w:r>
      <w:r w:rsidRPr="008754E9">
        <w:rPr>
          <w:rFonts w:ascii="Roboto Mono" w:hAnsi="Roboto Mono"/>
        </w:rPr>
        <w:t xml:space="preserve"> Vertical Glide Reflection</w:t>
      </w:r>
    </w:p>
    <w:p w14:paraId="2696C7C1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MS Gothic" w:eastAsia="MS Gothic" w:hAnsi="MS Gothic" w:cs="MS Gothic" w:hint="eastAsia"/>
        </w:rPr>
        <w:lastRenderedPageBreak/>
        <w:t>└──</w:t>
      </w:r>
      <w:r w:rsidRPr="008754E9">
        <w:rPr>
          <w:rFonts w:ascii="Roboto Mono" w:hAnsi="Roboto Mono"/>
        </w:rPr>
        <w:t xml:space="preserve"> Glide Reflection Along an Arbitrary Line</w:t>
      </w:r>
    </w:p>
    <w:p w14:paraId="017A0185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These describe the direction of the reflection line and corresponding glide.</w:t>
      </w:r>
    </w:p>
    <w:p w14:paraId="40990CF4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7672C78B">
          <v:rect id="_x0000_i1047" style="width:0;height:1.5pt" o:hralign="center" o:hrstd="t" o:hr="t" fillcolor="#a0a0a0" stroked="f"/>
        </w:pict>
      </w:r>
    </w:p>
    <w:p w14:paraId="4A92CAFA" w14:textId="06630251" w:rsidR="008754E9" w:rsidRDefault="008754E9" w:rsidP="00C8469E">
      <w:pPr>
        <w:pStyle w:val="Heading2"/>
      </w:pPr>
      <w:r w:rsidRPr="008754E9">
        <w:t>Coordinate Examples</w:t>
      </w:r>
    </w:p>
    <w:p w14:paraId="38E9B146" w14:textId="7C133005" w:rsidR="00C8469E" w:rsidRPr="00C8469E" w:rsidRDefault="009A3AB7" w:rsidP="00C846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81B20E" w14:textId="7AFDD59A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  <w:b/>
          <w:bCs/>
        </w:rPr>
        <w:t>-axis + rightward translation</w:t>
      </w:r>
    </w:p>
    <w:p w14:paraId="1698D01B" w14:textId="61B8C557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+d-y</m:t>
                  </m:r>
                </m:e>
              </m:d>
            </m:e>
          </m:borderBox>
        </m:oMath>
      </m:oMathPara>
    </w:p>
    <w:p w14:paraId="7F744996" w14:textId="6C10F02F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  <w:b/>
          <w:bCs/>
        </w:rPr>
        <w:t>-axis + leftward translation</w:t>
      </w:r>
    </w:p>
    <w:p w14:paraId="2B37FF06" w14:textId="1E9DAB7C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-d-y</m:t>
                  </m:r>
                </m:e>
              </m:d>
            </m:e>
          </m:borderBox>
        </m:oMath>
      </m:oMathPara>
    </w:p>
    <w:p w14:paraId="1E3F42A7" w14:textId="253D378B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8754E9">
        <w:rPr>
          <w:rFonts w:ascii="Roboto Mono" w:hAnsi="Roboto Mono"/>
          <w:b/>
          <w:bCs/>
        </w:rPr>
        <w:t>-axis + upward translation</w:t>
      </w:r>
    </w:p>
    <w:p w14:paraId="7BECC05B" w14:textId="06D9EA12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xy+d</m:t>
                  </m:r>
                </m:e>
              </m:d>
            </m:e>
          </m:borderBox>
        </m:oMath>
      </m:oMathPara>
    </w:p>
    <w:p w14:paraId="449C4C08" w14:textId="0FC428BA" w:rsidR="008754E9" w:rsidRPr="008754E9" w:rsidRDefault="008754E9" w:rsidP="008754E9">
      <w:pPr>
        <w:rPr>
          <w:rFonts w:ascii="Roboto Mono" w:hAnsi="Roboto Mono"/>
          <w:b/>
          <w:bCs/>
        </w:rPr>
      </w:pPr>
      <w:r w:rsidRPr="008754E9">
        <w:rPr>
          <w:rFonts w:ascii="Roboto Mono" w:hAnsi="Roboto Mono"/>
          <w:b/>
          <w:bCs/>
        </w:rPr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8754E9">
        <w:rPr>
          <w:rFonts w:ascii="Roboto Mono" w:hAnsi="Roboto Mono"/>
          <w:b/>
          <w:bCs/>
        </w:rPr>
        <w:t>-axis + downward translation</w:t>
      </w:r>
    </w:p>
    <w:p w14:paraId="3B1DBB2E" w14:textId="5403C402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xy-d</m:t>
                  </m:r>
                </m:e>
              </m:d>
            </m:e>
          </m:borderBox>
        </m:oMath>
      </m:oMathPara>
    </w:p>
    <w:p w14:paraId="7EA2993E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2C5E0F5E">
          <v:rect id="_x0000_i1048" style="width:0;height:1.5pt" o:hralign="center" o:hrstd="t" o:hr="t" fillcolor="#a0a0a0" stroked="f"/>
        </w:pict>
      </w:r>
    </w:p>
    <w:p w14:paraId="3EDDCEF1" w14:textId="4490C369" w:rsidR="008754E9" w:rsidRDefault="008754E9" w:rsidP="00164BEB">
      <w:pPr>
        <w:pStyle w:val="Heading2"/>
      </w:pPr>
      <w:r w:rsidRPr="008754E9">
        <w:t>Glide Reflection and Congruence</w:t>
      </w:r>
    </w:p>
    <w:p w14:paraId="0DA5B6E7" w14:textId="18CCD0E9" w:rsidR="00BF3947" w:rsidRPr="00BF3947" w:rsidRDefault="009A3AB7" w:rsidP="00BF3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58D149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Because glide reflection is an isometry:</w:t>
      </w:r>
    </w:p>
    <w:p w14:paraId="1061C047" w14:textId="610D521E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Original Figure</m:t>
              </m:r>
              <m:r>
                <w:rPr>
                  <w:rFonts w:ascii="Cambria Math" w:hAnsi="Cambria Math"/>
                </w:rPr>
                <m:t>≅</m:t>
              </m:r>
              <m:r>
                <m:rPr>
                  <m:nor/>
                </m:rPr>
                <w:rPr>
                  <w:rFonts w:ascii="Roboto Mono" w:hAnsi="Roboto Mono"/>
                </w:rPr>
                <m:t>Image Figure</m:t>
              </m:r>
            </m:e>
          </m:borderBox>
        </m:oMath>
      </m:oMathPara>
    </w:p>
    <w:p w14:paraId="111A26B5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>The following remain unchanged:</w:t>
      </w:r>
    </w:p>
    <w:p w14:paraId="334BA919" w14:textId="77777777" w:rsidR="008754E9" w:rsidRPr="008754E9" w:rsidRDefault="008754E9" w:rsidP="008754E9">
      <w:pPr>
        <w:numPr>
          <w:ilvl w:val="0"/>
          <w:numId w:val="4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side lengths</w:t>
      </w:r>
    </w:p>
    <w:p w14:paraId="78A2F886" w14:textId="77777777" w:rsidR="008754E9" w:rsidRPr="008754E9" w:rsidRDefault="008754E9" w:rsidP="008754E9">
      <w:pPr>
        <w:numPr>
          <w:ilvl w:val="0"/>
          <w:numId w:val="4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distances</w:t>
      </w:r>
    </w:p>
    <w:p w14:paraId="1F2521B8" w14:textId="77777777" w:rsidR="008754E9" w:rsidRPr="008754E9" w:rsidRDefault="008754E9" w:rsidP="008754E9">
      <w:pPr>
        <w:numPr>
          <w:ilvl w:val="0"/>
          <w:numId w:val="4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angle measures</w:t>
      </w:r>
    </w:p>
    <w:p w14:paraId="6E8B5F31" w14:textId="77777777" w:rsidR="008754E9" w:rsidRPr="008754E9" w:rsidRDefault="008754E9" w:rsidP="008754E9">
      <w:pPr>
        <w:numPr>
          <w:ilvl w:val="0"/>
          <w:numId w:val="4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perimeter</w:t>
      </w:r>
    </w:p>
    <w:p w14:paraId="73CFC259" w14:textId="77777777" w:rsidR="008754E9" w:rsidRPr="008754E9" w:rsidRDefault="008754E9" w:rsidP="008754E9">
      <w:pPr>
        <w:numPr>
          <w:ilvl w:val="0"/>
          <w:numId w:val="4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lastRenderedPageBreak/>
        <w:t>area</w:t>
      </w:r>
    </w:p>
    <w:p w14:paraId="045FD1BD" w14:textId="77777777" w:rsidR="008754E9" w:rsidRPr="008754E9" w:rsidRDefault="008754E9" w:rsidP="008754E9">
      <w:pPr>
        <w:numPr>
          <w:ilvl w:val="0"/>
          <w:numId w:val="4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shape</w:t>
      </w:r>
    </w:p>
    <w:p w14:paraId="6AFDE772" w14:textId="77777777" w:rsidR="008754E9" w:rsidRPr="008754E9" w:rsidRDefault="008754E9" w:rsidP="008754E9">
      <w:pPr>
        <w:numPr>
          <w:ilvl w:val="0"/>
          <w:numId w:val="4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size</w:t>
      </w:r>
    </w:p>
    <w:p w14:paraId="29A4EB90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Only the </w:t>
      </w:r>
      <w:r w:rsidRPr="008754E9">
        <w:rPr>
          <w:rFonts w:ascii="Roboto Mono" w:hAnsi="Roboto Mono"/>
          <w:b/>
          <w:bCs/>
        </w:rPr>
        <w:t>position and orientation</w:t>
      </w:r>
      <w:r w:rsidRPr="008754E9">
        <w:rPr>
          <w:rFonts w:ascii="Roboto Mono" w:hAnsi="Roboto Mono"/>
        </w:rPr>
        <w:t xml:space="preserve"> change.</w:t>
      </w:r>
    </w:p>
    <w:p w14:paraId="36EDC390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2F8043F8">
          <v:rect id="_x0000_i1049" style="width:0;height:1.5pt" o:hralign="center" o:hrstd="t" o:hr="t" fillcolor="#a0a0a0" stroked="f"/>
        </w:pict>
      </w:r>
    </w:p>
    <w:p w14:paraId="5A743364" w14:textId="096EBC01" w:rsidR="008754E9" w:rsidRDefault="008754E9" w:rsidP="00164BEB">
      <w:pPr>
        <w:pStyle w:val="Heading2"/>
      </w:pPr>
      <w:r w:rsidRPr="008754E9">
        <w:t>Key Points</w:t>
      </w:r>
    </w:p>
    <w:p w14:paraId="3D34CCCF" w14:textId="46136CDB" w:rsidR="00164BEB" w:rsidRPr="00164BEB" w:rsidRDefault="009A3AB7" w:rsidP="00164B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4797E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</w:t>
      </w:r>
      <w:r w:rsidRPr="008754E9">
        <w:rPr>
          <w:rFonts w:ascii="Roboto Mono" w:hAnsi="Roboto Mono"/>
          <w:b/>
          <w:bCs/>
        </w:rPr>
        <w:t>glide reflection</w:t>
      </w:r>
      <w:r w:rsidRPr="008754E9">
        <w:rPr>
          <w:rFonts w:ascii="Roboto Mono" w:hAnsi="Roboto Mono"/>
        </w:rPr>
        <w:t xml:space="preserve"> combines a reflection and a translation.</w:t>
      </w:r>
    </w:p>
    <w:p w14:paraId="76159B68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The translation occurs </w:t>
      </w:r>
      <w:r w:rsidRPr="008754E9">
        <w:rPr>
          <w:rFonts w:ascii="Roboto Mono" w:hAnsi="Roboto Mono"/>
          <w:b/>
          <w:bCs/>
        </w:rPr>
        <w:t>parallel to the reflection line</w:t>
      </w:r>
      <w:r w:rsidRPr="008754E9">
        <w:rPr>
          <w:rFonts w:ascii="Roboto Mono" w:hAnsi="Roboto Mono"/>
        </w:rPr>
        <w:t>.</w:t>
      </w:r>
    </w:p>
    <w:p w14:paraId="35F7CD4F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It is an </w:t>
      </w:r>
      <w:r w:rsidRPr="008754E9">
        <w:rPr>
          <w:rFonts w:ascii="Roboto Mono" w:hAnsi="Roboto Mono"/>
          <w:b/>
          <w:bCs/>
        </w:rPr>
        <w:t>isometry</w:t>
      </w:r>
      <w:r w:rsidRPr="008754E9">
        <w:rPr>
          <w:rFonts w:ascii="Roboto Mono" w:hAnsi="Roboto Mono"/>
        </w:rPr>
        <w:t>.</w:t>
      </w:r>
    </w:p>
    <w:p w14:paraId="7E8C1228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It preserves distances, angles, perimeter, area, shape, and size.</w:t>
      </w:r>
    </w:p>
    <w:p w14:paraId="5EA18D27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It reverses orientation.</w:t>
      </w:r>
    </w:p>
    <w:p w14:paraId="76B0FE7C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genuine glide reflection has a </w:t>
      </w:r>
      <w:r w:rsidRPr="008754E9">
        <w:rPr>
          <w:rFonts w:ascii="Roboto Mono" w:hAnsi="Roboto Mono"/>
          <w:b/>
          <w:bCs/>
        </w:rPr>
        <w:t>nonzero translation component</w:t>
      </w:r>
      <w:r w:rsidRPr="008754E9">
        <w:rPr>
          <w:rFonts w:ascii="Roboto Mono" w:hAnsi="Roboto Mono"/>
        </w:rPr>
        <w:t>.</w:t>
      </w:r>
    </w:p>
    <w:p w14:paraId="7F1FDBC5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If the translation is zero, the transformation becomes an ordinary reflection.</w:t>
      </w:r>
    </w:p>
    <w:p w14:paraId="043F172C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Glide reflection symmetry occurs when the transformation maps the figure onto itself.</w:t>
      </w:r>
    </w:p>
    <w:p w14:paraId="0368972E" w14:textId="77777777" w:rsidR="008754E9" w:rsidRPr="008754E9" w:rsidRDefault="008754E9" w:rsidP="008754E9">
      <w:pPr>
        <w:numPr>
          <w:ilvl w:val="0"/>
          <w:numId w:val="5"/>
        </w:numPr>
        <w:rPr>
          <w:rFonts w:ascii="Roboto Mono" w:hAnsi="Roboto Mono"/>
        </w:rPr>
      </w:pPr>
      <w:r w:rsidRPr="008754E9">
        <w:rPr>
          <w:rFonts w:ascii="Roboto Mono" w:hAnsi="Roboto Mono"/>
        </w:rPr>
        <w:t>Coordinate example:</w:t>
      </w:r>
    </w:p>
    <w:p w14:paraId="5E7C68EC" w14:textId="14DF3A33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+d-y</m:t>
                  </m:r>
                </m:e>
              </m:d>
            </m:e>
          </m:borderBox>
        </m:oMath>
      </m:oMathPara>
    </w:p>
    <w:p w14:paraId="65D1FBD3" w14:textId="72D04CD8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x</m:t>
        </m:r>
      </m:oMath>
      <w:r w:rsidRPr="008754E9">
        <w:rPr>
          <w:rFonts w:ascii="Roboto Mono" w:hAnsi="Roboto Mono"/>
        </w:rPr>
        <w:t xml:space="preserve">-axis followed by a translation of </w:t>
      </w:r>
      <m:oMath>
        <m:r>
          <w:rPr>
            <w:rFonts w:ascii="Cambria Math" w:hAnsi="Cambria Math"/>
          </w:rPr>
          <m:t>d</m:t>
        </m:r>
      </m:oMath>
      <w:r w:rsidRPr="008754E9">
        <w:rPr>
          <w:rFonts w:ascii="Roboto Mono" w:hAnsi="Roboto Mono"/>
        </w:rPr>
        <w:t>units to the right.</w:t>
      </w:r>
    </w:p>
    <w:p w14:paraId="43B6C28A" w14:textId="77777777" w:rsidR="008754E9" w:rsidRPr="008754E9" w:rsidRDefault="00000000" w:rsidP="008754E9">
      <w:pPr>
        <w:rPr>
          <w:rFonts w:ascii="Roboto Mono" w:hAnsi="Roboto Mono"/>
        </w:rPr>
      </w:pPr>
      <w:r>
        <w:rPr>
          <w:rFonts w:ascii="Roboto Mono" w:hAnsi="Roboto Mono"/>
        </w:rPr>
        <w:pict w14:anchorId="66BC4B1F">
          <v:rect id="_x0000_i1050" style="width:0;height:1.5pt" o:hralign="center" o:hrstd="t" o:hr="t" fillcolor="#a0a0a0" stroked="f"/>
        </w:pict>
      </w:r>
    </w:p>
    <w:p w14:paraId="4FC31ACF" w14:textId="77777777" w:rsidR="008754E9" w:rsidRDefault="008754E9" w:rsidP="00733D15">
      <w:pPr>
        <w:pStyle w:val="Heading2"/>
      </w:pPr>
      <w:r w:rsidRPr="008754E9">
        <w:lastRenderedPageBreak/>
        <w:t>Conclusion</w:t>
      </w:r>
    </w:p>
    <w:p w14:paraId="6DA9E865" w14:textId="7C2A772C" w:rsidR="00733D15" w:rsidRPr="00733D15" w:rsidRDefault="009A3AB7" w:rsidP="00733D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E84DF8" w14:textId="77777777" w:rsidR="008754E9" w:rsidRPr="008754E9" w:rsidRDefault="008754E9" w:rsidP="008754E9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A </w:t>
      </w:r>
      <w:r w:rsidRPr="008754E9">
        <w:rPr>
          <w:rFonts w:ascii="Roboto Mono" w:hAnsi="Roboto Mono"/>
          <w:b/>
          <w:bCs/>
        </w:rPr>
        <w:t>Glide Reflection</w:t>
      </w:r>
      <w:r w:rsidRPr="008754E9">
        <w:rPr>
          <w:rFonts w:ascii="Roboto Mono" w:hAnsi="Roboto Mono"/>
        </w:rPr>
        <w:t xml:space="preserve"> is an isometric transformation formed by combining a </w:t>
      </w:r>
      <w:r w:rsidRPr="008754E9">
        <w:rPr>
          <w:rFonts w:ascii="Roboto Mono" w:hAnsi="Roboto Mono"/>
          <w:b/>
          <w:bCs/>
        </w:rPr>
        <w:t>reflection across a line</w:t>
      </w:r>
      <w:r w:rsidRPr="008754E9">
        <w:rPr>
          <w:rFonts w:ascii="Roboto Mono" w:hAnsi="Roboto Mono"/>
        </w:rPr>
        <w:t xml:space="preserve"> with a </w:t>
      </w:r>
      <w:r w:rsidRPr="008754E9">
        <w:rPr>
          <w:rFonts w:ascii="Roboto Mono" w:hAnsi="Roboto Mono"/>
          <w:b/>
          <w:bCs/>
        </w:rPr>
        <w:t>translation parallel to that same line</w:t>
      </w:r>
      <w:r w:rsidRPr="008754E9">
        <w:rPr>
          <w:rFonts w:ascii="Roboto Mono" w:hAnsi="Roboto Mono"/>
        </w:rPr>
        <w:t xml:space="preserve">. It preserves the figure's </w:t>
      </w:r>
      <w:r w:rsidRPr="008754E9">
        <w:rPr>
          <w:rFonts w:ascii="Roboto Mono" w:hAnsi="Roboto Mono"/>
          <w:b/>
          <w:bCs/>
        </w:rPr>
        <w:t>size, shape, distances, angles, perimeter, and area</w:t>
      </w:r>
      <w:r w:rsidRPr="008754E9">
        <w:rPr>
          <w:rFonts w:ascii="Roboto Mono" w:hAnsi="Roboto Mono"/>
        </w:rPr>
        <w:t>, while reversing its orientation. Its general form is</w:t>
      </w:r>
    </w:p>
    <w:p w14:paraId="0D03E39C" w14:textId="0AA71CD9" w:rsidR="008754E9" w:rsidRPr="008754E9" w:rsidRDefault="00000000" w:rsidP="008754E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∥l</m:t>
              </m:r>
            </m:e>
          </m:borderBox>
        </m:oMath>
      </m:oMathPara>
    </w:p>
    <w:p w14:paraId="629375E5" w14:textId="51AF07FC" w:rsidR="008754E9" w:rsidRPr="008754E9" w:rsidRDefault="008754E9" w:rsidP="00E03C45">
      <w:pPr>
        <w:rPr>
          <w:rFonts w:ascii="Roboto Mono" w:hAnsi="Roboto Mono"/>
        </w:rPr>
      </w:pPr>
      <w:r w:rsidRPr="008754E9">
        <w:rPr>
          <w:rFonts w:ascii="Roboto Mono" w:hAnsi="Roboto Mono"/>
        </w:rPr>
        <w:t xml:space="preserve">making glide reflection an important type of </w:t>
      </w:r>
      <w:r w:rsidRPr="008754E9">
        <w:rPr>
          <w:rFonts w:ascii="Roboto Mono" w:hAnsi="Roboto Mono"/>
          <w:b/>
          <w:bCs/>
        </w:rPr>
        <w:t>geometric symmetry and rigid transformation</w:t>
      </w:r>
      <w:r w:rsidRPr="008754E9">
        <w:rPr>
          <w:rFonts w:ascii="Roboto Mono" w:hAnsi="Roboto Mono"/>
        </w:rPr>
        <w:t>.</w:t>
      </w:r>
    </w:p>
    <w:sectPr w:rsidR="008754E9" w:rsidRPr="0087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A0B"/>
    <w:multiLevelType w:val="multilevel"/>
    <w:tmpl w:val="645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024E"/>
    <w:multiLevelType w:val="multilevel"/>
    <w:tmpl w:val="0F12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01BBD"/>
    <w:multiLevelType w:val="multilevel"/>
    <w:tmpl w:val="B864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EC28BE"/>
    <w:multiLevelType w:val="multilevel"/>
    <w:tmpl w:val="5E3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80699"/>
    <w:multiLevelType w:val="multilevel"/>
    <w:tmpl w:val="7A0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17346">
    <w:abstractNumId w:val="2"/>
  </w:num>
  <w:num w:numId="2" w16cid:durableId="147551230">
    <w:abstractNumId w:val="3"/>
  </w:num>
  <w:num w:numId="3" w16cid:durableId="1534541305">
    <w:abstractNumId w:val="0"/>
  </w:num>
  <w:num w:numId="4" w16cid:durableId="1211767649">
    <w:abstractNumId w:val="4"/>
  </w:num>
  <w:num w:numId="5" w16cid:durableId="1733847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D6"/>
    <w:rsid w:val="00024D4E"/>
    <w:rsid w:val="00076298"/>
    <w:rsid w:val="000B23C9"/>
    <w:rsid w:val="00114112"/>
    <w:rsid w:val="00135786"/>
    <w:rsid w:val="00142E6A"/>
    <w:rsid w:val="00164BEB"/>
    <w:rsid w:val="001821F0"/>
    <w:rsid w:val="00193D3A"/>
    <w:rsid w:val="001E0730"/>
    <w:rsid w:val="001F5E71"/>
    <w:rsid w:val="002B66A9"/>
    <w:rsid w:val="002D1F4F"/>
    <w:rsid w:val="002E18B0"/>
    <w:rsid w:val="002F1B18"/>
    <w:rsid w:val="003125CC"/>
    <w:rsid w:val="00346A32"/>
    <w:rsid w:val="00347CCF"/>
    <w:rsid w:val="00380B8E"/>
    <w:rsid w:val="003833DE"/>
    <w:rsid w:val="00413F08"/>
    <w:rsid w:val="00452B03"/>
    <w:rsid w:val="0046268B"/>
    <w:rsid w:val="0049241F"/>
    <w:rsid w:val="004F0C6B"/>
    <w:rsid w:val="005862C2"/>
    <w:rsid w:val="00613171"/>
    <w:rsid w:val="00673348"/>
    <w:rsid w:val="00711B4D"/>
    <w:rsid w:val="0071483E"/>
    <w:rsid w:val="00721740"/>
    <w:rsid w:val="00727D08"/>
    <w:rsid w:val="00733D15"/>
    <w:rsid w:val="007C0150"/>
    <w:rsid w:val="007D654A"/>
    <w:rsid w:val="007E3A29"/>
    <w:rsid w:val="008754E9"/>
    <w:rsid w:val="00877186"/>
    <w:rsid w:val="008952B3"/>
    <w:rsid w:val="008956DC"/>
    <w:rsid w:val="008E0220"/>
    <w:rsid w:val="00923081"/>
    <w:rsid w:val="00947741"/>
    <w:rsid w:val="0099667B"/>
    <w:rsid w:val="009A39D5"/>
    <w:rsid w:val="009A3AB7"/>
    <w:rsid w:val="00A70480"/>
    <w:rsid w:val="00B16EF5"/>
    <w:rsid w:val="00B3695B"/>
    <w:rsid w:val="00B84293"/>
    <w:rsid w:val="00BA6D97"/>
    <w:rsid w:val="00BF3947"/>
    <w:rsid w:val="00BF68E6"/>
    <w:rsid w:val="00C2541D"/>
    <w:rsid w:val="00C367F1"/>
    <w:rsid w:val="00C641D6"/>
    <w:rsid w:val="00C8469E"/>
    <w:rsid w:val="00CB197F"/>
    <w:rsid w:val="00CB3ED6"/>
    <w:rsid w:val="00CE7E6F"/>
    <w:rsid w:val="00D74535"/>
    <w:rsid w:val="00D774D7"/>
    <w:rsid w:val="00DD6D31"/>
    <w:rsid w:val="00E03C00"/>
    <w:rsid w:val="00E03C45"/>
    <w:rsid w:val="00E2224C"/>
    <w:rsid w:val="00EB3F7D"/>
    <w:rsid w:val="00ED5B86"/>
    <w:rsid w:val="00EF5D30"/>
    <w:rsid w:val="00F4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38DA"/>
  <w15:chartTrackingRefBased/>
  <w15:docId w15:val="{7E3446F6-1E9D-4C18-912C-F4DA3BB2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3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1835</Words>
  <Characters>10465</Characters>
  <Application>Microsoft Office Word</Application>
  <DocSecurity>0</DocSecurity>
  <Lines>87</Lines>
  <Paragraphs>24</Paragraphs>
  <ScaleCrop>false</ScaleCrop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65</cp:revision>
  <dcterms:created xsi:type="dcterms:W3CDTF">2026-09-27T13:00:00Z</dcterms:created>
  <dcterms:modified xsi:type="dcterms:W3CDTF">2026-09-27T13:31:00Z</dcterms:modified>
</cp:coreProperties>
</file>