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F27F0" w14:textId="434DBFCA" w:rsidR="00E86C7F" w:rsidRDefault="006068A1" w:rsidP="006068A1">
      <w:pPr>
        <w:pStyle w:val="Heading1"/>
      </w:pPr>
      <w:r w:rsidRPr="006068A1">
        <w:t>Center</w:t>
      </w:r>
    </w:p>
    <w:p w14:paraId="4ADB678A" w14:textId="1769968E" w:rsidR="00187A56" w:rsidRDefault="00187A56" w:rsidP="00381C5F">
      <w:pPr>
        <w:pStyle w:val="Heading2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Definition</w:t>
      </w:r>
    </w:p>
    <w:p w14:paraId="48C18D98" w14:textId="4461C90D" w:rsidR="00381C5F" w:rsidRPr="00381C5F" w:rsidRDefault="00381C5F" w:rsidP="00381C5F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1FE6D5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In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plane geometry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, a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center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is a specific point associated with a geometric figure that has an important geometric property or serves as a reference point.</w:t>
      </w:r>
    </w:p>
    <w:p w14:paraId="08E76115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For example:</w:t>
      </w:r>
    </w:p>
    <w:p w14:paraId="2F842517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A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circle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has a center that is equidistant from every point on the circle.</w:t>
      </w:r>
    </w:p>
    <w:p w14:paraId="7B8FC19D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A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triangle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has several important centers, such as the centroid, incenter, circumcenter, and orthocenter.</w:t>
      </w:r>
    </w:p>
    <w:p w14:paraId="55039134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Regular polygons have a center associated with their symmetry and rotational properties.</w:t>
      </w:r>
    </w:p>
    <w:p w14:paraId="04E66AC2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Thus, a center can represent a figure’s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symmetry, balance, equal-distance, or geometric construction point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3A64EF2E" w14:textId="0ABD5F0D" w:rsidR="00187A56" w:rsidRPr="00187A56" w:rsidRDefault="00187A56" w:rsidP="00093D0A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32A0612B" wp14:editId="4DBC6A0A">
            <wp:extent cx="5334000" cy="3927574"/>
            <wp:effectExtent l="0" t="0" r="0" b="0"/>
            <wp:docPr id="10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HSr3TLBipZwmewJE3qH1mNQw4IISXDlA4X18tMxtWeJMa9z0lSEhE9SgIHAUE2yWmFjbs1UbdiqpXVYZq9tSfBp3wuNSztiCSH4SVbUPpHVTfx4kQOZGV5Z9xpMP91jsY2HlU6vtEHfA0p7vsa70sWImHk04Pq41TDSH0jhJ21n89PijFDO_xvWhT-fbW2B7?purpose=fullsiz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7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388FFA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08203DE1" w14:textId="74B90BC5" w:rsidR="00187A56" w:rsidRPr="00187A56" w:rsidRDefault="00187A56" w:rsidP="00093D0A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503CDD0B" wp14:editId="49F8DFEA">
            <wp:extent cx="5334000" cy="5334000"/>
            <wp:effectExtent l="0" t="0" r="0" b="0"/>
            <wp:docPr id="13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gm4O4r2fHL2Syc4n2BZCpE59JuxiMSiE0qaBtUo1U8TF_3m76Vf6WMZI5csneapkrf7cxcF_1g7ezoSovFvCbFDWAkX96NZi3MJnyWdMC3CcF7iMKOzFTcJpaEuRBEwXXZC6BxSOaQUQ9xtlPGyjl6ecmPaix_SjQUnuowwM2LJbvQL5xjkyjaBTqdwFKMrj?purpose=fullsiz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F2A718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3010C381" w14:textId="20460D22" w:rsidR="00187A56" w:rsidRPr="00187A56" w:rsidRDefault="00187A56" w:rsidP="00F8025B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6BB2E394" wp14:editId="48D1A139">
            <wp:extent cx="5334000" cy="5334000"/>
            <wp:effectExtent l="0" t="0" r="0" b="0"/>
            <wp:docPr id="16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pPK_uXJt51lqKNzb2gDnLdbL18pcILNcx7c8rKU2jE6Joyu9Zl3tf2Jm4eTg8gFYOkSXeeNeN_iR0UHGbAvTPy8Nj8ftgoFc6YW8XMgKpKBily6KqHSKB82_dNSl_iGRjnJv-U9tovHs1O59yuNRBLLVLnonm5JW0XRo9Fu4anRRI5iQAJTTzecS-8yu2Nex?purpose=fullsiz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290BC6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66D36C58" w14:textId="06DA4FC8" w:rsidR="00187A56" w:rsidRPr="00187A56" w:rsidRDefault="00187A56" w:rsidP="00621989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2D22D64F" wp14:editId="2C845CEE">
            <wp:extent cx="5334000" cy="3692769"/>
            <wp:effectExtent l="0" t="0" r="0" b="0"/>
            <wp:docPr id="19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https://images.openai.com/static-rsc-4/YgD-YOP6DIZVjVl-z_t8JQlM2_jezySUkBFk_OMurrZnzw0NFBMNYTkwP208_cc5tFnwx2xN6Uy75H57CpQN-ucH5QwFrvR0X0hbQ0wXHN8rBlmJT0H3Jf4nsb6nRz0HmuBj__Xha7OGEwUWjOCwsBLar6hyYc3PoPfzfbzQSJpvpWrStDmkxW0_QL-d9S0J?purpose=fullsiz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F0588A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16399812" w14:textId="316FBDD5" w:rsidR="00187A56" w:rsidRPr="00187A56" w:rsidRDefault="00187A56" w:rsidP="00621989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6CEDF432" wp14:editId="7FBE04EA">
            <wp:extent cx="5334000" cy="2583017"/>
            <wp:effectExtent l="0" t="0" r="0" b="0"/>
            <wp:docPr id="22" name="Picture" descr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https://images.openai.com/static-rsc-4/vBN0iCjoXblSYg3aiMrFYF756SFeZDLp6MdSDoWS0QC8iDUOYEwAs2Qd0NKuLV1m2n2kvhxpFtONlPvqI5cb1oRtQNtFC6Ts8V4UD_3Zg33M-DeFgDuh8eerulbJI0CkFVK-WhE7qAgPphisWkeD5o5dKz50LLcchnzzEL6ekK4DsCRXwH-4sAPGwJDx8NEK?purpose=fullsiz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8BA356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6F4446E8">
          <v:rect id="_x0000_i1157" style="width:0;height:1.5pt" o:hralign="center" o:hrstd="t" o:hr="t"/>
        </w:pict>
      </w:r>
    </w:p>
    <w:p w14:paraId="1A05E7F2" w14:textId="372A38C8" w:rsidR="00187A56" w:rsidRDefault="00187A56" w:rsidP="002323B9">
      <w:pPr>
        <w:pStyle w:val="Heading2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Purpose</w:t>
      </w:r>
    </w:p>
    <w:p w14:paraId="69D12AF1" w14:textId="18695B09" w:rsidR="002323B9" w:rsidRPr="002323B9" w:rsidRDefault="002323B9" w:rsidP="002323B9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9FF040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Centers in plane geometry are used to:</w:t>
      </w:r>
    </w:p>
    <w:p w14:paraId="65D0B013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Identify important reference points.</w:t>
      </w:r>
    </w:p>
    <w:p w14:paraId="11FFA73D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Describe symmetry and balance.</w:t>
      </w:r>
    </w:p>
    <w:p w14:paraId="17BF9CF0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Measure distances from a common point.</w:t>
      </w:r>
    </w:p>
    <w:p w14:paraId="2CF46B7F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Construct circles and other figures.</w:t>
      </w:r>
    </w:p>
    <w:p w14:paraId="37CCA57A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Solve geometric problems.</w:t>
      </w:r>
    </w:p>
    <w:p w14:paraId="40F517F4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Define important triangle properties.</w:t>
      </w:r>
    </w:p>
    <w:p w14:paraId="15A4D54B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Analyze rotational and line symmetry.</w:t>
      </w:r>
    </w:p>
    <w:p w14:paraId="6F975611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Connect different geometric relationships.</w:t>
      </w:r>
    </w:p>
    <w:p w14:paraId="1BCDB061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29611770">
          <v:rect id="_x0000_i1158" style="width:0;height:1.5pt" o:hralign="center" o:hrstd="t" o:hr="t"/>
        </w:pict>
      </w:r>
    </w:p>
    <w:p w14:paraId="3CF449C9" w14:textId="3E633BD6" w:rsidR="00187A56" w:rsidRDefault="00187A56" w:rsidP="005542EC">
      <w:pPr>
        <w:pStyle w:val="Heading2"/>
        <w:tabs>
          <w:tab w:val="left" w:pos="5850"/>
        </w:tabs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Main Centers in Plane Geometry</w:t>
      </w:r>
    </w:p>
    <w:p w14:paraId="7FFB467F" w14:textId="65CC7A75" w:rsidR="005542EC" w:rsidRPr="005542EC" w:rsidRDefault="005542EC" w:rsidP="005542EC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BF87FA" w14:textId="2A617A66" w:rsid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There is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not one universal center for every plane figure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. Different figures have different types of centers.</w:t>
      </w:r>
    </w:p>
    <w:p w14:paraId="78A15412" w14:textId="46E38843" w:rsidR="00293522" w:rsidRPr="00187A56" w:rsidRDefault="00293522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44D53343" wp14:editId="35E254FF">
            <wp:extent cx="588645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12"/>
        <w:gridCol w:w="3111"/>
        <w:gridCol w:w="3111"/>
      </w:tblGrid>
      <w:tr w:rsidR="00187A56" w:rsidRPr="00187A56" w14:paraId="36114268" w14:textId="77777777" w:rsidTr="00A97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8D04123" w14:textId="77777777" w:rsidR="00187A56" w:rsidRPr="00187A56" w:rsidRDefault="00187A56" w:rsidP="00187A5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Figure / Concept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85FA1DA" w14:textId="77777777" w:rsidR="00187A56" w:rsidRPr="00187A56" w:rsidRDefault="00187A56" w:rsidP="00187A5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Center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7D0F344" w14:textId="77777777" w:rsidR="00187A56" w:rsidRPr="00187A56" w:rsidRDefault="00187A56" w:rsidP="00187A5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Main Property</w:t>
            </w:r>
          </w:p>
        </w:tc>
      </w:tr>
      <w:tr w:rsidR="00187A56" w:rsidRPr="00187A56" w14:paraId="003CDDA5" w14:textId="77777777" w:rsidTr="00A973A4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2D6D4B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  <w:b/>
                <w:bCs/>
              </w:rPr>
              <w:t>Circle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CC6A419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Center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B92225C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Equidistant from every point on the circle</w:t>
            </w:r>
          </w:p>
        </w:tc>
      </w:tr>
      <w:tr w:rsidR="00187A56" w:rsidRPr="00187A56" w14:paraId="02E9E8DB" w14:textId="77777777" w:rsidTr="00A973A4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A0FBB96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  <w:b/>
                <w:bCs/>
              </w:rPr>
              <w:lastRenderedPageBreak/>
              <w:t>Triangle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89C4FA0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Centroid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A75EBA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Intersection of the three medians</w:t>
            </w:r>
          </w:p>
        </w:tc>
      </w:tr>
      <w:tr w:rsidR="00187A56" w:rsidRPr="00187A56" w14:paraId="5DAFBB6A" w14:textId="77777777" w:rsidTr="00A973A4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96C098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  <w:b/>
                <w:bCs/>
              </w:rPr>
              <w:t>Triangle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C677969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Incenter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A99B18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Intersection of the three angle bisectors</w:t>
            </w:r>
          </w:p>
        </w:tc>
      </w:tr>
      <w:tr w:rsidR="00187A56" w:rsidRPr="00187A56" w14:paraId="158CE130" w14:textId="77777777" w:rsidTr="00A973A4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B5A73A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  <w:b/>
                <w:bCs/>
              </w:rPr>
              <w:t>Triangle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8DD2E1F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Circumcenter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3F0AC5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Intersection of the perpendicular bisectors</w:t>
            </w:r>
          </w:p>
        </w:tc>
      </w:tr>
      <w:tr w:rsidR="00187A56" w:rsidRPr="00187A56" w14:paraId="72D98BEF" w14:textId="77777777" w:rsidTr="00A973A4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8A7BC10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  <w:b/>
                <w:bCs/>
              </w:rPr>
              <w:t>Triangle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E6928C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Orthocenter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990CB71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Intersection of the three altitudes</w:t>
            </w:r>
          </w:p>
        </w:tc>
      </w:tr>
      <w:tr w:rsidR="00187A56" w:rsidRPr="00187A56" w14:paraId="1E0669C4" w14:textId="77777777" w:rsidTr="00A973A4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DA4085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  <w:b/>
                <w:bCs/>
              </w:rPr>
              <w:t>Regular Polygon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E9E8FC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Polygon center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99BEE00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Center of symmetry and equal distance from vertices</w:t>
            </w:r>
          </w:p>
        </w:tc>
      </w:tr>
      <w:tr w:rsidR="00187A56" w:rsidRPr="00187A56" w14:paraId="3160F3C5" w14:textId="77777777" w:rsidTr="00A973A4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145007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  <w:b/>
                <w:bCs/>
              </w:rPr>
              <w:t>Parallelogram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4F15DA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Diagonal intersection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2062908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Diagonals bisect each other</w:t>
            </w:r>
          </w:p>
        </w:tc>
      </w:tr>
      <w:tr w:rsidR="00187A56" w:rsidRPr="00187A56" w14:paraId="24143B99" w14:textId="77777777" w:rsidTr="00A973A4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749A90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  <w:b/>
                <w:bCs/>
              </w:rPr>
              <w:t>Rectangle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5A89E2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Diagonal intersection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68A1CF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Center of symmetry</w:t>
            </w:r>
          </w:p>
        </w:tc>
      </w:tr>
      <w:tr w:rsidR="00187A56" w:rsidRPr="00187A56" w14:paraId="062F3217" w14:textId="77777777" w:rsidTr="00A973A4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3F154E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  <w:b/>
                <w:bCs/>
              </w:rPr>
              <w:t>Square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A211812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Diagonal intersection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2A53000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Center of symmetry and rotation</w:t>
            </w:r>
          </w:p>
        </w:tc>
      </w:tr>
      <w:tr w:rsidR="00187A56" w:rsidRPr="00187A56" w14:paraId="4CDA6841" w14:textId="77777777" w:rsidTr="00A973A4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BA157C6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  <w:b/>
                <w:bCs/>
              </w:rPr>
              <w:t>Ellipse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7B12257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Center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7F5486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Point of central symmetry</w:t>
            </w:r>
          </w:p>
        </w:tc>
      </w:tr>
    </w:tbl>
    <w:p w14:paraId="71DE5BB4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0CCCDF8F">
          <v:rect id="_x0000_i1159" style="width:0;height:1.5pt" o:hralign="center" o:hrstd="t" o:hr="t"/>
        </w:pict>
      </w:r>
    </w:p>
    <w:p w14:paraId="7A70FD47" w14:textId="5A50FF35" w:rsidR="00187A56" w:rsidRDefault="00187A56" w:rsidP="0046116A">
      <w:pPr>
        <w:pStyle w:val="Heading3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1. Circle Center</w:t>
      </w:r>
    </w:p>
    <w:p w14:paraId="705B7BA7" w14:textId="05971EB9" w:rsidR="0046116A" w:rsidRPr="0046116A" w:rsidRDefault="0046116A" w:rsidP="0046116A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B1746B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center of a circle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is the point that is the same distance from every point on the circle.</w:t>
      </w:r>
    </w:p>
    <w:p w14:paraId="3578DBF7" w14:textId="00D84CD6" w:rsidR="00187A56" w:rsidRPr="00187A56" w:rsidRDefault="00187A56" w:rsidP="008E66AE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37CF94CC" wp14:editId="318C1F77">
            <wp:extent cx="5334000" cy="5292863"/>
            <wp:effectExtent l="0" t="0" r="0" b="0"/>
            <wp:docPr id="29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https://images.openai.com/static-rsc-4/PedlGX-6IEt6kUzFbBou8nBHwHl9KbVn77QKlwY2lLZ3i31xVJbVmk_vt8Pb4EfnlZGxuqi3zTdQIKVsKavaYe1XPh2KaIibVmh4LQokEQi5IiTvXW7BC1ZP5RFwOC-zbtHRoLBeeTaTkxU9pOXVQcQUp6BMAlOOkZy8MRWSqRChzQfN9iBMtkFcpW_vQRfq?purpose=fullsiz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2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7C33DF22" w14:textId="045262A3" w:rsidR="00187A56" w:rsidRPr="00187A56" w:rsidRDefault="00187A56" w:rsidP="00EC054F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679FEB66" wp14:editId="7D1699B8">
            <wp:extent cx="5334000" cy="4068233"/>
            <wp:effectExtent l="0" t="0" r="0" b="0"/>
            <wp:docPr id="32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https://images.openai.com/static-rsc-4/gYpkCN19YfVUkLhuc9D51Y_u8bsiF_1vZWBD_66yyVmj0a-3w-c5HJoCfuoYWl7yNTEIc8O6_d6mU5PNEK76gsD5cD1VTb0awfhme5olBD_JRKG6-g0pm68xPKgxzVdgQzv7PRANttABesFKKvRY2fnoJtX3U1d-apRBUyOM4Ik-uSt7NsJWHq43gI8pkHK0?purpose=fullsiz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8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040D77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4FA521DE" w14:textId="6065AF06" w:rsidR="00187A56" w:rsidRPr="00187A56" w:rsidRDefault="00187A56" w:rsidP="004D5513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671416BC" wp14:editId="08B923E9">
            <wp:extent cx="4254500" cy="4305300"/>
            <wp:effectExtent l="0" t="0" r="0" b="0"/>
            <wp:docPr id="35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https://images.openai.com/static-rsc-4/cbGZT3j7KqDtA9Jdez1wFKCuBuWKZqCzILejwfEbHSfOqXfOppMJhRwgtUS39Z0Kta5UQHRyP2_cchEqt1toPJ7P-m28mGYkBXZpvUWzYcLEsqIyUtoZ4UuSV2arDrCaXAsAL1r30dw-uucX0bLjU6n-3JHqKi7Cgy8hS9gVNKOvLMotYcyJqsr9D0mIhJBM?purpose=fullsiz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111905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63F98059" w14:textId="77777777" w:rsidR="00187A56" w:rsidRPr="00187A56" w:rsidRDefault="00187A56" w:rsidP="00187A56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41A34D8E" wp14:editId="30E304FF">
            <wp:extent cx="4305300" cy="4064000"/>
            <wp:effectExtent l="0" t="0" r="0" b="0"/>
            <wp:docPr id="38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https://images.openai.com/static-rsc-4/W5et7E8XqIKdieOHuC2CoibZ01B6A5ckS3jxMduq-azocxqcnznUIPSB1hzi_GFkTByHQrHFcL-jhCelZ3W-A6sUBnJbMnYVkQB93SiOlU9kLLatVbMIlErPDbtNfsn1kKUdgA7_x79P_mLi_0abYBvgyMIyRkAC6zrSgWaADrKLbT9X3wn-CEHCrms-NOkb?purpose=fullsiz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2D165B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O</m:t>
        </m:r>
      </m:oMath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is the center and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</m:t>
        </m:r>
      </m:oMath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is any point on the circle:</w:t>
      </w:r>
    </w:p>
    <w:p w14:paraId="38BF47A6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r</m:t>
              </m:r>
            </m:e>
          </m:borderBox>
        </m:oMath>
      </m:oMathPara>
    </w:p>
    <w:p w14:paraId="1D2C73B0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where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r</m:t>
        </m:r>
      </m:oMath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is the radius.</w:t>
      </w:r>
    </w:p>
    <w:p w14:paraId="4D5EEC3F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For any points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C</m:t>
        </m:r>
      </m:oMath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on the circle:</w:t>
      </w:r>
    </w:p>
    <w:p w14:paraId="4D9A0766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r</m:t>
              </m:r>
            </m:e>
          </m:borderBox>
        </m:oMath>
      </m:oMathPara>
    </w:p>
    <w:p w14:paraId="291ABE14" w14:textId="77777777" w:rsidR="00187A56" w:rsidRPr="004836F2" w:rsidRDefault="00187A56" w:rsidP="004836F2">
      <w:pPr>
        <w:rPr>
          <w:rFonts w:ascii="Roboto Mono" w:hAnsi="Roboto Mono"/>
          <w:b/>
          <w:bCs/>
          <w:sz w:val="24"/>
          <w:szCs w:val="24"/>
        </w:rPr>
      </w:pPr>
      <w:r w:rsidRPr="004836F2">
        <w:rPr>
          <w:rFonts w:ascii="Roboto Mono" w:hAnsi="Roboto Mono"/>
          <w:b/>
          <w:bCs/>
          <w:sz w:val="24"/>
          <w:szCs w:val="24"/>
        </w:rPr>
        <w:t>Circle Equation</w:t>
      </w:r>
    </w:p>
    <w:p w14:paraId="01FADFEF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For a circle with center:</w:t>
      </w:r>
    </w:p>
    <w:p w14:paraId="106D7F10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h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)</m:t>
          </m:r>
        </m:oMath>
      </m:oMathPara>
    </w:p>
    <w:p w14:paraId="53B034DF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and radius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r</m:t>
        </m:r>
      </m:oMath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:</w:t>
      </w:r>
    </w:p>
    <w:p w14:paraId="29E9385D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-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h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+(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y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-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k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2</m:t>
                  </m:r>
                </m:sup>
              </m:sSup>
            </m:e>
          </m:borderBox>
        </m:oMath>
      </m:oMathPara>
    </w:p>
    <w:p w14:paraId="73240A18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2AA92972">
          <v:rect id="_x0000_i1160" style="width:0;height:1.5pt" o:hralign="center" o:hrstd="t" o:hr="t"/>
        </w:pict>
      </w:r>
    </w:p>
    <w:p w14:paraId="48A43168" w14:textId="4E9B7ADE" w:rsidR="00187A56" w:rsidRDefault="00187A56" w:rsidP="004836F2">
      <w:pPr>
        <w:pStyle w:val="Heading3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2. Triangle Centers</w:t>
      </w:r>
    </w:p>
    <w:p w14:paraId="3DC581F2" w14:textId="5D16FEF3" w:rsidR="004836F2" w:rsidRPr="004836F2" w:rsidRDefault="004836F2" w:rsidP="004836F2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0831D4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A triangle is especially important because it has several different centers.</w:t>
      </w:r>
    </w:p>
    <w:p w14:paraId="0D12F876" w14:textId="55F44F9C" w:rsidR="00187A56" w:rsidRPr="00187A56" w:rsidRDefault="00187A56" w:rsidP="001E05E6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10437E43" wp14:editId="084F78BB">
            <wp:extent cx="5334000" cy="1372529"/>
            <wp:effectExtent l="0" t="0" r="0" b="0"/>
            <wp:docPr id="43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https://images.openai.com/static-rsc-4/fpJWdcJPXrd--aHqZUOJfkjmQLYRP1p2lczNpwQuugpCjFwCmkCbhOiczKk4cFYJEnqXjhbxSHI82JiwfgdMkx8HjK2bYqCHzs35nY5hcA5ObTJGePe5AE7k29KSTpdc6HV_5FY3oPVb8cStD4umTXdGBhUlo1fG87U5cczgfr8xZipoohXMhFMXIK0r0gqo?purpose=fullsiz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2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D28595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3F539F91" w14:textId="7D61AA09" w:rsidR="00187A56" w:rsidRPr="00187A56" w:rsidRDefault="00187A56" w:rsidP="00B361CE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6BD74DBC" wp14:editId="3DCE2127">
            <wp:extent cx="5334000" cy="4179916"/>
            <wp:effectExtent l="0" t="0" r="0" b="0"/>
            <wp:docPr id="46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https://images.openai.com/static-rsc-4/dwgCZJt2v-iMXWJlpaXet3hkOhuiYu_7Hz5mxySFVlFLf4_az2TIgtbOVykbX2V3fhOsRXtuXx9SvGpIfyC--s-vucCW0GbiAF-5BJkKTzBZwxPO1Be6d1GU5mRq0IDoy9u_vtx5HA7kzPPDA6gmURkH6Dzd3hd1hIUFEvix4dgAjSPVkn2mrDZxznCQFIzD?purpose=fullsiz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9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D5DBD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44A91202" w14:textId="00F8327D" w:rsidR="00187A56" w:rsidRPr="00187A56" w:rsidRDefault="00187A56" w:rsidP="00147314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27DAB8C0" wp14:editId="0CEE6097">
            <wp:extent cx="5334000" cy="3927574"/>
            <wp:effectExtent l="0" t="0" r="0" b="0"/>
            <wp:docPr id="48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https://images.openai.com/static-rsc-4/HSr3TLBipZwmewJE3qH1mNQw4IISXDlA4X18tMxtWeJMa9z0lSEhE9SgIHAUE2yWmFjbs1UbdiqpXVYZq9tSfBp3wuNSztiCSH4SVbUPpHVTfx4kQOZGV5Z9xpMP91jsY2HlU6vtEHfA0p7vsa70sWImHk04Pq41TDSH0jhJ21n89PijFDO_xvWhT-fbW2B7?purpose=fullsiz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7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AD7B51" w14:textId="3FC92810" w:rsidR="00187A56" w:rsidRPr="00187A56" w:rsidRDefault="00187A56" w:rsidP="00147314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2FFC353B" wp14:editId="7992F0FF">
            <wp:extent cx="5334000" cy="3389586"/>
            <wp:effectExtent l="0" t="0" r="0" b="0"/>
            <wp:docPr id="51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https://images.openai.com/static-rsc-4/0n3Re2fWGi67NeqxASVB72xPO-6iGFrHYrYucx2HOxCsTu_qg6W4zszgTVgVt8LMCUT_5YRlqV6CeUxdAKwmQCEF-WIxsHqYW5Bln8s66v5DY5hlvxsxvUV3KfRs-jTRQlmwNKPXyxx0HzZnqrcX9oVKGIfZYAwD5-R3YUzmmDNa5OsZ8juYWqvcwJpBJO2L?purpose=fullsiz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08AD9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5DF98707" w14:textId="15E480D7" w:rsidR="00187A56" w:rsidRPr="00187A56" w:rsidRDefault="00187A56" w:rsidP="00CE5F90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15345B4E" wp14:editId="75CD12A3">
            <wp:extent cx="5009515" cy="8710005"/>
            <wp:effectExtent l="0" t="0" r="635" b="0"/>
            <wp:docPr id="54" name="Picture" descr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https://images.openai.com/static-rsc-4/KNg7TRtpl1Dpr5j4fsR8umt_GPPUKKscwORaN2oreHBN5sohrLLuvShTsz-RXyGH28oJTpIiNb9_-haAqYj-1FkjnlkdVz3oT1WyDnjw0NBHBdS3gTwvN_j515IctAY2fX9mBd0Ye67tl_iz3EyOitICc5S-ViEJ-GKpYcNsPZp3XqvoX8RGRG3MLvC8bEA2?purpose=fullsiz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374" cy="8721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BDFE7F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The four primary triangle centers are:</w:t>
      </w:r>
    </w:p>
    <w:p w14:paraId="3BD917A4" w14:textId="063CA530" w:rsidR="00187A56" w:rsidRPr="00BF4612" w:rsidRDefault="00187A56" w:rsidP="00BF4612">
      <w:pPr>
        <w:pStyle w:val="Heading4"/>
      </w:pPr>
      <w:r w:rsidRPr="00BF4612">
        <w:t xml:space="preserve">Centroid </w:t>
      </w:r>
      <m:oMath>
        <m:r>
          <w:rPr>
            <w:rFonts w:ascii="Cambria Math" w:hAnsi="Cambria Math"/>
          </w:rPr>
          <m:t>G</m:t>
        </m:r>
      </m:oMath>
    </w:p>
    <w:p w14:paraId="5329EF00" w14:textId="0AC2ACD8" w:rsidR="00BF4612" w:rsidRPr="00BF4612" w:rsidRDefault="00BF4612" w:rsidP="00BF4612">
      <w:pPr>
        <w:rPr>
          <w:rFonts w:asciiTheme="majorHAnsi" w:eastAsiaTheme="majorEastAsia" w:hAnsiTheme="majorHAnsi" w:cstheme="majorBidi"/>
          <w:i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6CCFB0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Intersection of the three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medians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736855FF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G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intersection of medians</m:t>
              </m:r>
            </m:e>
          </m:borderBox>
        </m:oMath>
      </m:oMathPara>
    </w:p>
    <w:p w14:paraId="04B80749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It represents the triangle’s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center of mass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22FC2183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36A7D29B">
          <v:rect id="_x0000_i1161" style="width:0;height:1.5pt" o:hralign="center" o:hrstd="t" o:hr="t"/>
        </w:pict>
      </w:r>
    </w:p>
    <w:p w14:paraId="3D9E5596" w14:textId="120783B1" w:rsidR="00187A56" w:rsidRPr="00BF4612" w:rsidRDefault="00187A56" w:rsidP="00BF4612">
      <w:pPr>
        <w:pStyle w:val="Heading4"/>
      </w:pPr>
      <w:r w:rsidRPr="00BF4612">
        <w:t xml:space="preserve">Incenter </w:t>
      </w:r>
      <m:oMath>
        <m:r>
          <w:rPr>
            <w:rFonts w:ascii="Cambria Math" w:hAnsi="Cambria Math"/>
          </w:rPr>
          <m:t>I</m:t>
        </m:r>
      </m:oMath>
    </w:p>
    <w:p w14:paraId="6B2DEB39" w14:textId="5BA5DC0C" w:rsidR="00BF4612" w:rsidRPr="00BF4612" w:rsidRDefault="00BF4612" w:rsidP="00BF4612">
      <w:pPr>
        <w:rPr>
          <w:rFonts w:asciiTheme="majorHAnsi" w:eastAsiaTheme="majorEastAsia" w:hAnsiTheme="majorHAnsi" w:cstheme="majorBidi"/>
          <w:i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4641C4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Intersection of the three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angle bisectors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6855FA15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intersection of angle bisectors</m:t>
              </m:r>
            </m:e>
          </m:borderBox>
        </m:oMath>
      </m:oMathPara>
    </w:p>
    <w:p w14:paraId="4567D776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It is the center of the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incircle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3BC1AFEC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5F475621">
          <v:rect id="_x0000_i1162" style="width:0;height:1.5pt" o:hralign="center" o:hrstd="t" o:hr="t"/>
        </w:pict>
      </w:r>
    </w:p>
    <w:p w14:paraId="1086B359" w14:textId="7F86AE5C" w:rsidR="00187A56" w:rsidRPr="00BF4612" w:rsidRDefault="00187A56" w:rsidP="00BF4612">
      <w:pPr>
        <w:pStyle w:val="Heading4"/>
      </w:pPr>
      <w:r w:rsidRPr="00BF4612">
        <w:t xml:space="preserve">Circumcenter </w:t>
      </w:r>
      <m:oMath>
        <m:r>
          <w:rPr>
            <w:rFonts w:ascii="Cambria Math" w:hAnsi="Cambria Math"/>
          </w:rPr>
          <m:t>O</m:t>
        </m:r>
      </m:oMath>
    </w:p>
    <w:p w14:paraId="79E2020F" w14:textId="6E75F2C1" w:rsidR="00BF4612" w:rsidRPr="00BF4612" w:rsidRDefault="00BF4612" w:rsidP="00BF4612">
      <w:pPr>
        <w:rPr>
          <w:rFonts w:asciiTheme="majorHAnsi" w:eastAsiaTheme="majorEastAsia" w:hAnsiTheme="majorHAnsi" w:cstheme="majorBidi"/>
          <w:i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9B232B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Intersection of the three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perpendicular bisectors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4CA0E730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intersection of perpendicular bisectors</m:t>
              </m:r>
            </m:e>
          </m:borderBox>
        </m:oMath>
      </m:oMathPara>
    </w:p>
    <w:p w14:paraId="53D1E99D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It is the center of the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circumcircle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36FC0952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4EC01750">
          <v:rect id="_x0000_i1163" style="width:0;height:1.5pt" o:hralign="center" o:hrstd="t" o:hr="t"/>
        </w:pict>
      </w:r>
    </w:p>
    <w:p w14:paraId="7DFE6E18" w14:textId="1DF72624" w:rsidR="00187A56" w:rsidRDefault="00187A56" w:rsidP="00BF4612">
      <w:pPr>
        <w:pStyle w:val="Heading4"/>
      </w:pPr>
      <w:r w:rsidRPr="00BF4612">
        <w:t xml:space="preserve">Orthocenter </w:t>
      </w:r>
      <m:oMath>
        <m:r>
          <w:rPr>
            <w:rFonts w:ascii="Cambria Math" w:hAnsi="Cambria Math"/>
          </w:rPr>
          <m:t>H</m:t>
        </m:r>
      </m:oMath>
    </w:p>
    <w:p w14:paraId="2D7EE6EE" w14:textId="786E069C" w:rsidR="00BF4612" w:rsidRPr="00BF4612" w:rsidRDefault="00BF4612" w:rsidP="00BF46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D290B9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Intersection of the three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altitudes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3D06C261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intersection of altitudes</m:t>
              </m:r>
            </m:e>
          </m:borderBox>
        </m:oMath>
      </m:oMathPara>
    </w:p>
    <w:p w14:paraId="475BCD6B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3A4B4469">
          <v:rect id="_x0000_i1164" style="width:0;height:1.5pt" o:hralign="center" o:hrstd="t" o:hr="t"/>
        </w:pict>
      </w:r>
    </w:p>
    <w:p w14:paraId="27E454F8" w14:textId="529BE2E5" w:rsidR="00187A56" w:rsidRDefault="00187A56" w:rsidP="004B22C9">
      <w:pPr>
        <w:pStyle w:val="Heading3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3. Polygon Center</w:t>
      </w:r>
    </w:p>
    <w:p w14:paraId="415C5C8F" w14:textId="0F57ACF9" w:rsidR="004B22C9" w:rsidRPr="004B22C9" w:rsidRDefault="004B22C9" w:rsidP="004B22C9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9C726D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 xml:space="preserve">A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regular polygon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has a well-defined center.</w:t>
      </w:r>
    </w:p>
    <w:p w14:paraId="75DEB29C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For a regular polygon, the center is:</w:t>
      </w:r>
    </w:p>
    <w:p w14:paraId="7B7703FA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Equidistant from all vertices.</w:t>
      </w:r>
    </w:p>
    <w:p w14:paraId="1FE09106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Equidistant from all sides.</w:t>
      </w:r>
    </w:p>
    <w:p w14:paraId="052848C2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The center of its circumscribed circle.</w:t>
      </w:r>
    </w:p>
    <w:p w14:paraId="757BE914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The center of its inscribed circle.</w:t>
      </w:r>
    </w:p>
    <w:p w14:paraId="2DA9A3B8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A center of rotational symmetry.</w:t>
      </w:r>
    </w:p>
    <w:p w14:paraId="2D3E040F" w14:textId="1D4E3D8A" w:rsidR="00187A56" w:rsidRPr="00187A56" w:rsidRDefault="00187A56" w:rsidP="00BF4612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42F63364" wp14:editId="7A1E6076">
            <wp:extent cx="5334000" cy="3000375"/>
            <wp:effectExtent l="0" t="0" r="0" b="0"/>
            <wp:docPr id="62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https://images.openai.com/static-rsc-4/Rjs6wpRdkqCKNjfhHu8feoS4AG5X2WMe62gyqIziFWnJwlWi1Nscec6MpQbKoFW-ESHjsagV7NfSV4G0qgq57t4cV-30efP3vnskXTYukQzx1IJIdgrysP7dh7LHowwUiN85eUKcAraou6MXn3wvWorl9-lWGYFmtYMHhncsCQDEfmLDyDzlipUg9yJkYdpm?purpose=fullsiz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2E79CF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2C639268" w14:textId="3AF8BBF5" w:rsidR="00187A56" w:rsidRPr="00187A56" w:rsidRDefault="00187A56" w:rsidP="0051480E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7A678699" wp14:editId="70A3A5F9">
            <wp:extent cx="5334000" cy="5272689"/>
            <wp:effectExtent l="0" t="0" r="0" b="0"/>
            <wp:docPr id="65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https://images.openai.com/static-rsc-4/8gc2BA9pvcdMyAwTmuK8SXG3iOiksuLJaVClGrRFVJZjfytQ0Aw_mGDfSjmpNqNrs10Ta-Z2SxWw3LB1_e61iVfJtlCoiEWwJdsZcjCi9wuGyOG704kO3sUiLFZnbC61qBt4tjiSkAQVyJDeSLuLZdeIw90widNcIzYfZvInhJkgDUQ3TVXSn0bD7RzTNnjQ?purpose=fullsiz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2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F45968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43ED90BB" w14:textId="30CB96EC" w:rsidR="00187A56" w:rsidRPr="00187A56" w:rsidRDefault="00187A56" w:rsidP="00424B68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51232E2D" wp14:editId="4DAF63C4">
            <wp:extent cx="4826000" cy="4826000"/>
            <wp:effectExtent l="0" t="0" r="0" b="0"/>
            <wp:docPr id="68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https://images.openai.com/static-rsc-4/JnowsWlHrKwS8sMdMjrnBhewt3zCgoGTN9YjwsA1UFrbuyyZohycLFMe9EB3UuxZKO27rb9kVQghjKKW8RbPjdgtH2-VRvSljSkR8MahuVHsI8YKZF6HSvBBDkcZMKy2vuj-Yj9r8rQN2_ESOxEWnQFlwi6VZirW2kWeRZKeFhpdfRRJG3lF-r6uTaOgVaur?purpose=fullsiz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482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D63386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4EBFEBDE" w14:textId="39911089" w:rsidR="00187A56" w:rsidRPr="00187A56" w:rsidRDefault="00187A56" w:rsidP="00D84B49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5C9333DD" wp14:editId="16398113">
            <wp:extent cx="5334000" cy="4618616"/>
            <wp:effectExtent l="0" t="0" r="0" b="0"/>
            <wp:docPr id="71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https://images.openai.com/static-rsc-4/sGYAmwYH9L6Up4wE5lReLfpHDXMVFyQbbnA2rvBGd2ateWcTnbMqg9KFrFHsOLgyARWEdQYO3o6mwdABHpsadTS-0P1x9WMH-GpG3ctpMGppiPKMEvWxMBeK686Iz0tjjiFcpywZQyXVZygl8kTTOFtQgL4-F-JMWytKZ62E98rTwCSdtJIM4ps9AUy6EWUV?purpose=fullsiz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8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C8849B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2E9409CC" w14:textId="77777777" w:rsidR="00187A56" w:rsidRPr="00187A56" w:rsidRDefault="00187A56" w:rsidP="00187A56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37197CEF" wp14:editId="67DABE27">
            <wp:extent cx="5334000" cy="5223131"/>
            <wp:effectExtent l="0" t="0" r="0" b="0"/>
            <wp:docPr id="74" name="Picture" descr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https://images.openai.com/static-rsc-4/teSplsM2ePXKd1FeGgJqA3XxCKqf8Uk5IemLmGyWE6c8djsz_ETjwdWnhZqxJ2F9jy3YWWrM5C2VtYjCRePYPQLupSXJFMlXg-9mHa3wbPffWEsm9osZ2QMDw3ivJ_Mn0yC3uQd534nIgr0CPcop8HjbJCKxyZ_WkYNYbs3cHokN7QjyXNMpIkOPus0eQrkG?purpose=fullsiz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3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7A1A4D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For a regular polygon:</w:t>
      </w:r>
    </w:p>
    <w:p w14:paraId="2D4FF8CE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=⋯</m:t>
              </m:r>
            </m:e>
          </m:borderBox>
        </m:oMath>
      </m:oMathPara>
    </w:p>
    <w:p w14:paraId="7008D039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where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O</m:t>
        </m:r>
      </m:oMath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is the center and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C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,…</m:t>
        </m:r>
      </m:oMath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are the vertices.</w:t>
      </w:r>
    </w:p>
    <w:p w14:paraId="1D290F4C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748C3CA5">
          <v:rect id="_x0000_i1165" style="width:0;height:1.5pt" o:hralign="center" o:hrstd="t" o:hr="t"/>
        </w:pict>
      </w:r>
    </w:p>
    <w:p w14:paraId="4B3CA25D" w14:textId="319389D3" w:rsidR="00187A56" w:rsidRDefault="00187A56" w:rsidP="004B22C9">
      <w:pPr>
        <w:pStyle w:val="Heading3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4. Quadrilateral Centers</w:t>
      </w:r>
    </w:p>
    <w:p w14:paraId="041B346E" w14:textId="22B70C19" w:rsidR="004B22C9" w:rsidRPr="004B22C9" w:rsidRDefault="004B22C9" w:rsidP="004B22C9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2D95C3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Some quadrilaterals have a natural center.</w:t>
      </w:r>
    </w:p>
    <w:p w14:paraId="1FD73AB9" w14:textId="3401D671" w:rsidR="00187A56" w:rsidRDefault="00187A56" w:rsidP="00F23C27">
      <w:pPr>
        <w:pStyle w:val="Heading4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Parallelogram</w:t>
      </w:r>
    </w:p>
    <w:p w14:paraId="458C7B33" w14:textId="395F3EAD" w:rsidR="00F23C27" w:rsidRPr="00F23C27" w:rsidRDefault="00F23C27" w:rsidP="00F23C27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F49FCE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The diagonals of a parallelogram bisect each other.</w:t>
      </w:r>
    </w:p>
    <w:p w14:paraId="29A35816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If diagonals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AC</m:t>
        </m:r>
      </m:oMath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BD</m:t>
        </m:r>
      </m:oMath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intersect at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O</m:t>
        </m:r>
      </m:oMath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:</w:t>
      </w:r>
    </w:p>
    <w:p w14:paraId="7A770AF2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AO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OC</m:t>
              </m:r>
            </m:e>
          </m:borderBox>
        </m:oMath>
      </m:oMathPara>
    </w:p>
    <w:p w14:paraId="43EBE6A4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and:</w:t>
      </w:r>
    </w:p>
    <w:p w14:paraId="4BFBFDD0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BO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OD</m:t>
              </m:r>
            </m:e>
          </m:borderBox>
        </m:oMath>
      </m:oMathPara>
    </w:p>
    <w:p w14:paraId="1D450568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Therefore,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O</m:t>
        </m:r>
      </m:oMath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is the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center of symmetry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of the parallelogram.</w:t>
      </w:r>
    </w:p>
    <w:p w14:paraId="553FC32D" w14:textId="56B91E6C" w:rsidR="00187A56" w:rsidRPr="00187A56" w:rsidRDefault="00187A56" w:rsidP="00F23C27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4DBDDC7F" wp14:editId="07C0D76C">
            <wp:extent cx="5334000" cy="2678545"/>
            <wp:effectExtent l="0" t="0" r="0" b="0"/>
            <wp:docPr id="7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https://images.openai.com/static-rsc-4/QtLgq4NOK4JntI-sWQNhLpqh3-CuqQFBEfg610MoF0oKzxMV4U9jDXBqmyf374dfI7-MBAIXKuQL4nc6Jn94TTFjM5E4mpnm-Wx2u7orxvEgWGPnMXVRi-i6jf7DVuhaQ5mlxLjvhs7Hy2gLtcpcjebOa3D8c7JerLZGv4fNtt6XpOClc92CQiieK6UwGZZi?purpose=fullsiz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2F89DD" w14:textId="77777777" w:rsidR="00187A56" w:rsidRPr="00187A56" w:rsidRDefault="00187A56" w:rsidP="00F23C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18E48AA4" w14:textId="682B80AD" w:rsidR="00187A56" w:rsidRPr="00187A56" w:rsidRDefault="00187A56" w:rsidP="00F23C27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0C14F133" wp14:editId="1A75F664">
            <wp:extent cx="5334000" cy="8890000"/>
            <wp:effectExtent l="0" t="0" r="0" b="0"/>
            <wp:docPr id="81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https://images.openai.com/static-rsc-4/Czrh91C5qZt9tyTKutldNS_A2FSRIAfQ40hg472UNvC1IdJAAhDNmz919lW4j6c79z0pYNWNETN7H9nDaUEbV354pBvWY7ZCKVVvyPvVhcyDOeka6265uoBfVmAcNvUukfNDYbWliAhJiVrtCAEGNLMuHuyFI2sbGfNXTvB7w1I14cpLaRLsD9hOupNC7z6O?purpose=fullsiz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9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A76FBA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​</w:t>
      </w:r>
    </w:p>
    <w:p w14:paraId="11C22F23" w14:textId="33117C2C" w:rsidR="00187A56" w:rsidRPr="00187A56" w:rsidRDefault="00187A56" w:rsidP="00E374AE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3A7A0B08" wp14:editId="77060E4A">
            <wp:extent cx="5334000" cy="5100542"/>
            <wp:effectExtent l="0" t="0" r="0" b="0"/>
            <wp:docPr id="84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https://images.openai.com/static-rsc-4/y0xZBe4q8s18B9uNLEudOCeIVf4LcrLhEMCE9MVcKC_IFIsRr5v3KqGKH2oPmmHJF_teqfoVTpT7IKHLYn6Flrlpx6PITMduOvR5R4KbLig6SgG65h8MLYHEAjvHuwAcWWWX0SsTxEpr4oww7tstcKM-C2f0gp9eYfZTZcsq32UZPOLQc6FQ4p7mpdhIcEpN?purpose=fullsiz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0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971AEB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348FC1A4" w14:textId="2579746A" w:rsidR="00187A56" w:rsidRPr="00187A56" w:rsidRDefault="00187A56" w:rsidP="00D75E9E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3E5F2BA9" wp14:editId="641AD91F">
            <wp:extent cx="5334000" cy="4658810"/>
            <wp:effectExtent l="0" t="0" r="0" b="0"/>
            <wp:docPr id="87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https://images.openai.com/static-rsc-4/icwlo2caN1xOFPF7uaTI26MQmjsBEmSfCmOQtIoqTpE_kWfTJqAe5aoFxNYTagKRSY-jMTjuuyLN83iklC8SkfX-aHtJVozzs8lpQs5sQ-LkqR55tjrIX1sk9dGySGEyhGHuDdH7_pVownM5pyj7S1rnaIohQmClrhIDVrDmSlWpMn27JoVIIIQ56x5iJRd0?purpose=fullsiz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8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047870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42FF713D">
          <v:rect id="_x0000_i1166" style="width:0;height:1.5pt" o:hralign="center" o:hrstd="t" o:hr="t"/>
        </w:pict>
      </w:r>
    </w:p>
    <w:p w14:paraId="688D1B94" w14:textId="5E39193E" w:rsidR="00187A56" w:rsidRDefault="00187A56" w:rsidP="00B05277">
      <w:pPr>
        <w:pStyle w:val="Heading4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Rectangle</w:t>
      </w:r>
    </w:p>
    <w:p w14:paraId="4F8A4F51" w14:textId="0811B091" w:rsidR="00B05277" w:rsidRPr="00B05277" w:rsidRDefault="00B05277" w:rsidP="00B05277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67F421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The diagonals of a rectangle intersect at its center.</w:t>
      </w:r>
    </w:p>
    <w:p w14:paraId="170D5707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75D0747E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AO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OC</m:t>
              </m:r>
            </m:e>
          </m:borderBox>
        </m:oMath>
      </m:oMathPara>
    </w:p>
    <w:p w14:paraId="5911F484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and:</w:t>
      </w:r>
    </w:p>
    <w:p w14:paraId="20DE57C7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BO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OD</m:t>
              </m:r>
            </m:e>
          </m:borderBox>
        </m:oMath>
      </m:oMathPara>
    </w:p>
    <w:p w14:paraId="0CDA2F62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The center is also equidistant from all four vertices:</w:t>
      </w:r>
    </w:p>
    <w:p w14:paraId="29587E05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OD</m:t>
              </m:r>
            </m:e>
          </m:borderBox>
        </m:oMath>
      </m:oMathPara>
    </w:p>
    <w:p w14:paraId="42E7613B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5CA80F32">
          <v:rect id="_x0000_i1167" style="width:0;height:1.5pt" o:hralign="center" o:hrstd="t" o:hr="t"/>
        </w:pict>
      </w:r>
    </w:p>
    <w:p w14:paraId="4189DEFD" w14:textId="06FF1F96" w:rsidR="00187A56" w:rsidRDefault="00187A56" w:rsidP="00B05277">
      <w:pPr>
        <w:pStyle w:val="Heading4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lastRenderedPageBreak/>
        <w:t>Square</w:t>
      </w:r>
    </w:p>
    <w:p w14:paraId="046B7FA8" w14:textId="2B0D126B" w:rsidR="00B05277" w:rsidRPr="00B05277" w:rsidRDefault="00B05277" w:rsidP="00B05277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3C5F7B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A square has an especially significant center.</w:t>
      </w:r>
    </w:p>
    <w:p w14:paraId="6427EE23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Its center is:</w:t>
      </w:r>
    </w:p>
    <w:p w14:paraId="6AE7A99A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The intersection of the diagonals.</w:t>
      </w:r>
    </w:p>
    <w:p w14:paraId="54626092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The center of rotational symmetry.</w:t>
      </w:r>
    </w:p>
    <w:p w14:paraId="5D1FA2F8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The center of the circumscribed circle.</w:t>
      </w:r>
    </w:p>
    <w:p w14:paraId="21BBED72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The center of the inscribed circle.</w:t>
      </w:r>
    </w:p>
    <w:p w14:paraId="4190F0BA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Thus:</w:t>
      </w:r>
    </w:p>
    <w:p w14:paraId="706FDFE4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intersection of diagonals</m:t>
              </m:r>
            </m:e>
          </m:borderBox>
        </m:oMath>
      </m:oMathPara>
    </w:p>
    <w:p w14:paraId="0EED233E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365BC96E">
          <v:rect id="_x0000_i1168" style="width:0;height:1.5pt" o:hralign="center" o:hrstd="t" o:hr="t"/>
        </w:pict>
      </w:r>
    </w:p>
    <w:p w14:paraId="3A6DCD47" w14:textId="64A4357D" w:rsidR="00187A56" w:rsidRDefault="00187A56" w:rsidP="00B05277">
      <w:pPr>
        <w:pStyle w:val="Heading3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5. Ellipse Center</w:t>
      </w:r>
    </w:p>
    <w:p w14:paraId="0AA4E444" w14:textId="72D5AEBC" w:rsidR="00B05277" w:rsidRPr="00B05277" w:rsidRDefault="00B05277" w:rsidP="00B05277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68E8C6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An ellipse has a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center of symmetry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0B4F464D" w14:textId="5D3D9CAB" w:rsidR="00187A56" w:rsidRPr="00187A56" w:rsidRDefault="00187A56" w:rsidP="00B05277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75085539" wp14:editId="5BBA592D">
            <wp:extent cx="5334000" cy="2844345"/>
            <wp:effectExtent l="0" t="0" r="0" b="0"/>
            <wp:docPr id="94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https://images.openai.com/static-rsc-4/dFljb_l-2NNjrgnPRRmamR76Vnb41pi1Kir5oC64OmWJIgHnWQA-oxZUkLfS26622eC84KvUAX8Ou-IxJoYMtq1_FIfNJbHClzQwVWHAadBkVjUfrkgHF4wmAiPEMlSc7Wf_I_eQBDbeKDYKAXP79LBNBQNXyhqeslWNGc42M6RAIomiWQ59VoagS3rqWbGI?purpose=fullsize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48A740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52DCE770" w14:textId="0A96960D" w:rsidR="00187A56" w:rsidRPr="00187A56" w:rsidRDefault="00187A56" w:rsidP="00B05277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16FBFBBA" wp14:editId="5BF4C305">
            <wp:extent cx="5334000" cy="3706157"/>
            <wp:effectExtent l="0" t="0" r="0" b="0"/>
            <wp:docPr id="97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https://images.openai.com/static-rsc-4/u7HYHFthfQnYVtnEHR2vIm1Uz_OfCHvugBDLBIJFOqzZqmfhj21EU9h4n70bu_zA9TW2ZTH4jbxA8L7tDu6GD_dkXrPqa6jNNFS85maPUdeR0bZsU-pdG-z_foAFnxIgkf6TMv5d9p3fR1BWo2qnEfQuhEyo-1rW4YWMTLxKjhVQE1z0sBZRCkAuRozyqpJy?purpose=fullsize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6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A7A13B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48EF2030" w14:textId="3C4397C7" w:rsidR="00187A56" w:rsidRPr="00187A56" w:rsidRDefault="00187A56" w:rsidP="005E0C27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57EA7659" wp14:editId="58CB24E0">
            <wp:extent cx="5334000" cy="7834543"/>
            <wp:effectExtent l="0" t="0" r="0" b="0"/>
            <wp:docPr id="100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https://images.openai.com/static-rsc-4/Baz7P5KUmz00f8Y19wMJRGheV3rCL3GN1hDr_PkfzrHaQq5_zdeWYWWNjXfmeujhEWnulS9sUUL5frvsX4Zss8KxuvgilwKT6IAW-lyuiRu9KhCCrfZs8DwamvjXiqTwHfKrBU0nialF4RYRu1J_-Zkr-y7wmSF_-hN8BtYnFkorjUoheMRcFqkm1UookTOF?purpose=fullsize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34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B2BC70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74862B94" w14:textId="74E9E7D5" w:rsidR="00187A56" w:rsidRPr="00187A56" w:rsidRDefault="00187A56" w:rsidP="00E4737D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04527879" wp14:editId="6AE47E4A">
            <wp:extent cx="5334000" cy="3574715"/>
            <wp:effectExtent l="0" t="0" r="0" b="0"/>
            <wp:docPr id="103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https://images.openai.com/static-rsc-4/AgA1CvSL6UyeDQCvSMus5czd1jM-YoB1saYttKDxxHbNx2U2q9kLmxCUHxqDTc5qaBDkDbLn_nE08poyUnP92ny9fH_jLmZJl4sITTYD2nVhmvijbluymyioJ5OiEdpY2qnrye7_WXjIIayxHk7LTsRyOLeIsfP5Q31ZTWa8oQUJQMp_9wkz_eMpidGkjL-K?purpose=fullsize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4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2CA6B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For an ellipse:</w:t>
      </w:r>
    </w:p>
    <w:p w14:paraId="4F5C5C3D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(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-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h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zh-C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zh-CN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zh-C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zh-CN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(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-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k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zh-C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zh-CN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zh-CN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zh-CN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</m:t>
              </m:r>
            </m:e>
          </m:borderBox>
        </m:oMath>
      </m:oMathPara>
    </w:p>
    <w:p w14:paraId="254B632F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the center is:</w:t>
      </w:r>
    </w:p>
    <w:p w14:paraId="5828BF70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k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)</m:t>
              </m:r>
            </m:e>
          </m:borderBox>
        </m:oMath>
      </m:oMathPara>
    </w:p>
    <w:p w14:paraId="2E4522D3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The center is the midpoint of both the major axis and minor axis.</w:t>
      </w:r>
    </w:p>
    <w:p w14:paraId="2D55CB26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7A4B59BF">
          <v:rect id="_x0000_i1169" style="width:0;height:1.5pt" o:hralign="center" o:hrstd="t" o:hr="t"/>
        </w:pict>
      </w:r>
    </w:p>
    <w:p w14:paraId="4F5F4A1E" w14:textId="503B1E58" w:rsidR="00187A56" w:rsidRDefault="00187A56" w:rsidP="004401DE">
      <w:pPr>
        <w:pStyle w:val="Heading2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Center and Symmetry</w:t>
      </w:r>
    </w:p>
    <w:p w14:paraId="0707EE8A" w14:textId="5656E312" w:rsidR="004401DE" w:rsidRPr="004401DE" w:rsidRDefault="004401DE" w:rsidP="004401D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AB4E85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A center is often strongly related to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symmetry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67F01430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A figure has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central symmetry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if rotating it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∘</m:t>
            </m:r>
          </m:sup>
        </m:sSup>
      </m:oMath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about a point produces the same figure.</w:t>
      </w:r>
    </w:p>
    <w:p w14:paraId="00436768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That point is called the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center of symmetry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34E2BED3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For example:</w:t>
      </w:r>
    </w:p>
    <w:p w14:paraId="79BF6769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 xml:space="preserve">Parallelogram </w:t>
      </w:r>
      <w:r w:rsidRPr="00187A56">
        <w:rPr>
          <w:rFonts w:ascii="Courier New" w:eastAsia="Times New Roman" w:hAnsi="Courier New" w:cs="Courier New"/>
          <w:sz w:val="24"/>
          <w:szCs w:val="24"/>
          <w:lang w:eastAsia="zh-CN"/>
        </w:rPr>
        <w:t>→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center at diagonal intersection.</w:t>
      </w:r>
    </w:p>
    <w:p w14:paraId="3EEF2FAA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Rectangle </w:t>
      </w:r>
      <w:r w:rsidRPr="00187A56">
        <w:rPr>
          <w:rFonts w:ascii="Courier New" w:eastAsia="Times New Roman" w:hAnsi="Courier New" w:cs="Courier New"/>
          <w:sz w:val="24"/>
          <w:szCs w:val="24"/>
          <w:lang w:eastAsia="zh-CN"/>
        </w:rPr>
        <w:t>→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center at diagonal intersection.</w:t>
      </w:r>
    </w:p>
    <w:p w14:paraId="790464CC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Square </w:t>
      </w:r>
      <w:r w:rsidRPr="00187A56">
        <w:rPr>
          <w:rFonts w:ascii="Courier New" w:eastAsia="Times New Roman" w:hAnsi="Courier New" w:cs="Courier New"/>
          <w:sz w:val="24"/>
          <w:szCs w:val="24"/>
          <w:lang w:eastAsia="zh-CN"/>
        </w:rPr>
        <w:t>→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center at diagonal intersection.</w:t>
      </w:r>
    </w:p>
    <w:p w14:paraId="389BD05C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Circle </w:t>
      </w:r>
      <w:r w:rsidRPr="00187A56">
        <w:rPr>
          <w:rFonts w:ascii="Courier New" w:eastAsia="Times New Roman" w:hAnsi="Courier New" w:cs="Courier New"/>
          <w:sz w:val="24"/>
          <w:szCs w:val="24"/>
          <w:lang w:eastAsia="zh-CN"/>
        </w:rPr>
        <w:t>→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its center.</w:t>
      </w:r>
    </w:p>
    <w:p w14:paraId="4C9522C7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Ellipse </w:t>
      </w:r>
      <w:r w:rsidRPr="00187A56">
        <w:rPr>
          <w:rFonts w:ascii="Courier New" w:eastAsia="Times New Roman" w:hAnsi="Courier New" w:cs="Courier New"/>
          <w:sz w:val="24"/>
          <w:szCs w:val="24"/>
          <w:lang w:eastAsia="zh-CN"/>
        </w:rPr>
        <w:t>→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its center.</w:t>
      </w:r>
    </w:p>
    <w:p w14:paraId="1063FF77" w14:textId="77777777" w:rsidR="00187A56" w:rsidRPr="00187A56" w:rsidRDefault="00187A56" w:rsidP="00187A56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5ACDCFE5" wp14:editId="24AD7D81">
            <wp:extent cx="5334000" cy="3075459"/>
            <wp:effectExtent l="0" t="0" r="0" b="0"/>
            <wp:docPr id="107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https://images.openai.com/static-rsc-4/cVZjdbG1YbGzPZekvvcPCXr3STkLNuEtYAMiHe5XaF7YShaFlwfaxEMIOhHcWwNsGQWEZ8FhVcJw7hwyqC-n2Nt1z4DnQn6OVkIhXbMumtmgT23Vu4txeOXZyq-urceJe0xxIQZKgJ0aLIAlEr4fz0rb74asEPBR1GxAb9DjH9bq3R14xirvE4IJ663dbDPr?purpose=fullsiz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5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4C4388" w14:textId="77777777" w:rsidR="00187A56" w:rsidRPr="00187A56" w:rsidRDefault="00187A56" w:rsidP="00187A56">
      <w:pPr>
        <w:spacing w:after="120" w:line="240" w:lineRule="auto"/>
        <w:rPr>
          <w:rFonts w:ascii="Roboto Mono" w:eastAsia="Times New Roman" w:hAnsi="Roboto Mono" w:cs="Arial"/>
          <w:i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i/>
          <w:sz w:val="24"/>
          <w:szCs w:val="24"/>
          <w:lang w:eastAsia="zh-CN"/>
        </w:rPr>
        <w:t>Image</w:t>
      </w:r>
    </w:p>
    <w:p w14:paraId="73C7A74C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4D6A0838" w14:textId="77777777" w:rsidR="00187A56" w:rsidRPr="00187A56" w:rsidRDefault="00187A56" w:rsidP="00187A56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2EB47443" wp14:editId="5BDD033B">
            <wp:extent cx="5334000" cy="3071506"/>
            <wp:effectExtent l="0" t="0" r="0" b="0"/>
            <wp:docPr id="110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https://images.openai.com/static-rsc-4/1K86ZqmHxFxoMnoiCdyY8Ar85yy9fUmh46FaAUK_ybCRGcfzcl1ThpWe5uX59uTZdi0BLb-WgAMZKm_F0SoHKPOFC6NIojpbZQasgjBroaVMrQEOmvBkLuTZOEbK2FZCXLteW6W-juuCEkVUR8vHEpopYI_KP7s8umYm-lhkDJ3jbt2DzBVK9ZIbKpuYV3ti?purpose=fullsize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1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CA1EB0" w14:textId="77777777" w:rsidR="00187A56" w:rsidRPr="00187A56" w:rsidRDefault="00187A56" w:rsidP="00187A56">
      <w:pPr>
        <w:spacing w:after="120" w:line="240" w:lineRule="auto"/>
        <w:rPr>
          <w:rFonts w:ascii="Roboto Mono" w:eastAsia="Times New Roman" w:hAnsi="Roboto Mono" w:cs="Arial"/>
          <w:i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i/>
          <w:sz w:val="24"/>
          <w:szCs w:val="24"/>
          <w:lang w:eastAsia="zh-CN"/>
        </w:rPr>
        <w:t>Image 2</w:t>
      </w:r>
    </w:p>
    <w:p w14:paraId="200837AE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764CDDDB" w14:textId="77777777" w:rsidR="00187A56" w:rsidRPr="00187A56" w:rsidRDefault="00187A56" w:rsidP="00187A56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48D1E6EB" wp14:editId="3794A235">
            <wp:extent cx="5080000" cy="4711700"/>
            <wp:effectExtent l="0" t="0" r="0" b="0"/>
            <wp:docPr id="113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https://images.openai.com/static-rsc-4/pPL-2MZPSWOwUuEGosxpknJ0ealYozBvOgnCWf1VouUhff34QFLGmICeyfyBdqHEm38Sr6ACP6KrnRxJX7zHX9Q77WFzrXKEEdT06crrXDgupZ4u7W06H50FS5V5naa4LeKT9ZyPnLr1mXoD8iUtqjkBW9HGyuPsmW2Aqao7cwtXIozi81Nc-adGuvJikk6y?purpose=fullsize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471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E81DFB" w14:textId="77777777" w:rsidR="00187A56" w:rsidRPr="00187A56" w:rsidRDefault="00187A56" w:rsidP="00187A56">
      <w:pPr>
        <w:spacing w:after="120" w:line="240" w:lineRule="auto"/>
        <w:rPr>
          <w:rFonts w:ascii="Roboto Mono" w:eastAsia="Times New Roman" w:hAnsi="Roboto Mono" w:cs="Arial"/>
          <w:i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i/>
          <w:sz w:val="24"/>
          <w:szCs w:val="24"/>
          <w:lang w:eastAsia="zh-CN"/>
        </w:rPr>
        <w:t>Image 3</w:t>
      </w:r>
    </w:p>
    <w:p w14:paraId="4CD3171A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592A1018" w14:textId="77777777" w:rsidR="00187A56" w:rsidRPr="00187A56" w:rsidRDefault="00187A56" w:rsidP="00187A56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5C1FA71D" wp14:editId="455AF7E6">
            <wp:extent cx="5334000" cy="5258410"/>
            <wp:effectExtent l="0" t="0" r="0" b="0"/>
            <wp:docPr id="116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https://images.openai.com/static-rsc-4/QyYe095vOY173cOtvLg763D3N2blJN8f1_BnjNEHJe4EyEJUqp5k9bLBUt1MwePdrKKo4yGt2BgF7tlQD7nGerM016PswIlsIX7-IB0RlMvC_ROijDiBBIzqzOl_tXrCP7t8Iqi8MkcbI8HooD-DVR6bbs8oOonAx6Y5PNAj7jvA5c9howmAjh69m9wmJnLq?purpose=fullsize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8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B845C8" w14:textId="77777777" w:rsidR="00187A56" w:rsidRPr="00187A56" w:rsidRDefault="00187A56" w:rsidP="00187A56">
      <w:pPr>
        <w:spacing w:after="120" w:line="240" w:lineRule="auto"/>
        <w:rPr>
          <w:rFonts w:ascii="Roboto Mono" w:eastAsia="Times New Roman" w:hAnsi="Roboto Mono" w:cs="Arial"/>
          <w:i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i/>
          <w:sz w:val="24"/>
          <w:szCs w:val="24"/>
          <w:lang w:eastAsia="zh-CN"/>
        </w:rPr>
        <w:t>Image 4</w:t>
      </w:r>
    </w:p>
    <w:p w14:paraId="6159D40F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37BEFDF5">
          <v:rect id="_x0000_i1170" style="width:0;height:1.5pt" o:hralign="center" o:hrstd="t" o:hr="t"/>
        </w:pict>
      </w:r>
    </w:p>
    <w:p w14:paraId="4E292B73" w14:textId="77777777" w:rsidR="00187A56" w:rsidRPr="00187A56" w:rsidRDefault="00187A56" w:rsidP="004401DE">
      <w:pPr>
        <w:pStyle w:val="Heading2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Center vs. Centroid</w:t>
      </w:r>
    </w:p>
    <w:p w14:paraId="0EAB4BA2" w14:textId="5C8140AB" w:rsidR="004401DE" w:rsidRDefault="004401DE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74B91D" w14:textId="5E52198E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These terms should not be treated as identical.</w:t>
      </w:r>
    </w:p>
    <w:p w14:paraId="44EE5B50" w14:textId="0CEFAE1E" w:rsidR="00187A56" w:rsidRDefault="00187A56" w:rsidP="004401DE">
      <w:pPr>
        <w:pStyle w:val="Heading3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Center</w:t>
      </w:r>
    </w:p>
    <w:p w14:paraId="61F75A96" w14:textId="695B1457" w:rsidR="004401DE" w:rsidRPr="004401DE" w:rsidRDefault="004401DE" w:rsidP="004401D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31D45F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A general term for an important point associated with a figure.</w:t>
      </w:r>
    </w:p>
    <w:p w14:paraId="1DACFEDB" w14:textId="6628445D" w:rsidR="00187A56" w:rsidRDefault="00187A56" w:rsidP="004401DE">
      <w:pPr>
        <w:pStyle w:val="Heading3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lastRenderedPageBreak/>
        <w:t>Centroid</w:t>
      </w:r>
    </w:p>
    <w:p w14:paraId="31D3A02B" w14:textId="1EB4592E" w:rsidR="004401DE" w:rsidRPr="004401DE" w:rsidRDefault="004401DE" w:rsidP="004401D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B9CFD5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A specific geometric center, especially for triangles and other regions.</w:t>
      </w:r>
    </w:p>
    <w:p w14:paraId="4366E1AA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For a triangle:</w:t>
      </w:r>
    </w:p>
    <w:p w14:paraId="5CEC14F1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Centroid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G</m:t>
              </m:r>
            </m:e>
          </m:borderBox>
        </m:oMath>
      </m:oMathPara>
    </w:p>
    <w:p w14:paraId="67EC47C0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 centroid is specifically determined by the intersection of the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medians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6E8987A9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3521665D">
          <v:rect id="_x0000_i1171" style="width:0;height:1.5pt" o:hralign="center" o:hrstd="t" o:hr="t"/>
        </w:pict>
      </w:r>
    </w:p>
    <w:p w14:paraId="2D26425A" w14:textId="592D136E" w:rsidR="00187A56" w:rsidRDefault="00187A56" w:rsidP="004401DE">
      <w:pPr>
        <w:pStyle w:val="Heading2"/>
        <w:rPr>
          <w:rFonts w:eastAsia="Times New Roman"/>
          <w:rtl/>
          <w:lang w:eastAsia="zh-CN"/>
        </w:rPr>
      </w:pPr>
      <w:r w:rsidRPr="00187A56">
        <w:rPr>
          <w:rFonts w:eastAsia="Times New Roman"/>
          <w:lang w:eastAsia="zh-CN"/>
        </w:rPr>
        <w:t>Center vs. Circumcenter</w:t>
      </w:r>
    </w:p>
    <w:p w14:paraId="314F3E00" w14:textId="480A5413" w:rsidR="004401DE" w:rsidRPr="004401DE" w:rsidRDefault="004401DE" w:rsidP="004401D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CC3629" w14:textId="6AE84812" w:rsid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These are also different concepts.</w:t>
      </w:r>
    </w:p>
    <w:p w14:paraId="6C21B8DF" w14:textId="0AFDB8C7" w:rsidR="009514B4" w:rsidRPr="00187A56" w:rsidRDefault="009514B4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4B50CD46" wp14:editId="699B6EFC">
            <wp:extent cx="590550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67"/>
        <w:gridCol w:w="4667"/>
      </w:tblGrid>
      <w:tr w:rsidR="00187A56" w:rsidRPr="00187A56" w14:paraId="28128EE7" w14:textId="77777777" w:rsidTr="00A97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84696F7" w14:textId="77777777" w:rsidR="00187A56" w:rsidRPr="00187A56" w:rsidRDefault="00187A56" w:rsidP="00187A5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Center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71A53ED" w14:textId="77777777" w:rsidR="00187A56" w:rsidRPr="00187A56" w:rsidRDefault="00187A56" w:rsidP="00187A5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Circumcenter</w:t>
            </w:r>
          </w:p>
        </w:tc>
      </w:tr>
      <w:tr w:rsidR="00187A56" w:rsidRPr="00187A56" w14:paraId="1EDAFF68" w14:textId="77777777" w:rsidTr="00A973A4"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010BA8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General term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2920C6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Specific triangle center</w:t>
            </w:r>
          </w:p>
        </w:tc>
      </w:tr>
      <w:tr w:rsidR="00187A56" w:rsidRPr="00187A56" w14:paraId="6AB578A1" w14:textId="77777777" w:rsidTr="00A973A4"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850A74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Can refer to different figures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EEDD87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Specifically associated with a triangle</w:t>
            </w:r>
          </w:p>
        </w:tc>
      </w:tr>
      <w:tr w:rsidR="00187A56" w:rsidRPr="00187A56" w14:paraId="2FC27967" w14:textId="77777777" w:rsidTr="00A973A4"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E1AA9A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Property depends on the figure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5AC849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Intersection of perpendicular bisectors</w:t>
            </w:r>
          </w:p>
        </w:tc>
      </w:tr>
      <w:tr w:rsidR="00187A56" w:rsidRPr="00187A56" w14:paraId="762ACA74" w14:textId="77777777" w:rsidTr="00A973A4"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B838F0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Not necessarily unique as a concept across figures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6D24D6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Unique for a nondegenerate triangle</w:t>
            </w:r>
          </w:p>
        </w:tc>
      </w:tr>
    </w:tbl>
    <w:p w14:paraId="62A5C47E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5D60C6C4">
          <v:rect id="_x0000_i1172" style="width:0;height:1.5pt" o:hralign="center" o:hrstd="t" o:hr="t"/>
        </w:pict>
      </w:r>
    </w:p>
    <w:p w14:paraId="0C700100" w14:textId="65A8E2F7" w:rsidR="00187A56" w:rsidRDefault="00187A56" w:rsidP="004401DE">
      <w:pPr>
        <w:pStyle w:val="Heading2"/>
        <w:rPr>
          <w:rFonts w:eastAsia="Times New Roman"/>
          <w:rtl/>
          <w:lang w:eastAsia="zh-CN"/>
        </w:rPr>
      </w:pPr>
      <w:r w:rsidRPr="00187A56">
        <w:rPr>
          <w:rFonts w:eastAsia="Times New Roman"/>
          <w:lang w:eastAsia="zh-CN"/>
        </w:rPr>
        <w:t>Triangle Centers Compared</w:t>
      </w:r>
    </w:p>
    <w:p w14:paraId="1B17F94C" w14:textId="31F885F9" w:rsidR="004401DE" w:rsidRDefault="004401DE" w:rsidP="004401D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386A10" w14:textId="3664CCD0" w:rsidR="009F7109" w:rsidRPr="004401DE" w:rsidRDefault="009F7109" w:rsidP="004401DE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90B0D06" wp14:editId="721F509F">
            <wp:extent cx="5867400" cy="1533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54"/>
        <w:gridCol w:w="2872"/>
        <w:gridCol w:w="2154"/>
        <w:gridCol w:w="2154"/>
      </w:tblGrid>
      <w:tr w:rsidR="00187A56" w:rsidRPr="00187A56" w14:paraId="6B56B7A5" w14:textId="77777777" w:rsidTr="00A97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FE30DB4" w14:textId="77777777" w:rsidR="00187A56" w:rsidRPr="00187A56" w:rsidRDefault="00187A56" w:rsidP="00187A5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Center</w:t>
            </w:r>
          </w:p>
        </w:tc>
        <w:tc>
          <w:tcPr>
            <w:tcW w:w="243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4918EC8" w14:textId="77777777" w:rsidR="00187A56" w:rsidRPr="00187A56" w:rsidRDefault="00187A56" w:rsidP="00187A5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Symbol</w:t>
            </w:r>
          </w:p>
        </w:tc>
        <w:tc>
          <w:tcPr>
            <w:tcW w:w="1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F1F40B5" w14:textId="77777777" w:rsidR="00187A56" w:rsidRPr="00187A56" w:rsidRDefault="00187A56" w:rsidP="00187A5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Lines Used</w:t>
            </w:r>
          </w:p>
        </w:tc>
        <w:tc>
          <w:tcPr>
            <w:tcW w:w="1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D02467B" w14:textId="77777777" w:rsidR="00187A56" w:rsidRPr="00187A56" w:rsidRDefault="00187A56" w:rsidP="00187A5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Important Property</w:t>
            </w:r>
          </w:p>
        </w:tc>
      </w:tr>
      <w:tr w:rsidR="00187A56" w:rsidRPr="00187A56" w14:paraId="2F51FCC0" w14:textId="77777777" w:rsidTr="00A973A4">
        <w:tc>
          <w:tcPr>
            <w:tcW w:w="1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D02269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  <w:b/>
                <w:bCs/>
              </w:rPr>
              <w:t>Centroid</w:t>
            </w:r>
          </w:p>
        </w:tc>
        <w:tc>
          <w:tcPr>
            <w:tcW w:w="243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3C4FE85" w14:textId="77777777" w:rsidR="00187A56" w:rsidRPr="00187A56" w:rsidRDefault="00187A56" w:rsidP="00187A56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r>
                <w:rPr>
                  <w:rFonts w:ascii="Cambria Math" w:hAnsi="Cambria Math" w:cs="Arial"/>
                </w:rPr>
                <m:t>G</m:t>
              </m:r>
            </m:oMath>
            <w:r w:rsidRPr="00187A56">
              <w:rPr>
                <w:rFonts w:ascii="Roboto Mono" w:hAnsi="Roboto Mono" w:cs="Arial"/>
              </w:rPr>
              <w:t>​</w:t>
            </w:r>
          </w:p>
        </w:tc>
        <w:tc>
          <w:tcPr>
            <w:tcW w:w="1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650F35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Medians</w:t>
            </w:r>
          </w:p>
        </w:tc>
        <w:tc>
          <w:tcPr>
            <w:tcW w:w="1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052465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Center of mass</w:t>
            </w:r>
          </w:p>
        </w:tc>
      </w:tr>
      <w:tr w:rsidR="00187A56" w:rsidRPr="00187A56" w14:paraId="79BA8D7F" w14:textId="77777777" w:rsidTr="00A973A4">
        <w:tc>
          <w:tcPr>
            <w:tcW w:w="1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5A2538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  <w:b/>
                <w:bCs/>
              </w:rPr>
              <w:t>Incenter</w:t>
            </w:r>
          </w:p>
        </w:tc>
        <w:tc>
          <w:tcPr>
            <w:tcW w:w="243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852BC85" w14:textId="77777777" w:rsidR="00187A56" w:rsidRPr="00187A56" w:rsidRDefault="00187A56" w:rsidP="00187A56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r>
                <w:rPr>
                  <w:rFonts w:ascii="Cambria Math" w:hAnsi="Cambria Math" w:cs="Arial"/>
                </w:rPr>
                <m:t>I</m:t>
              </m:r>
            </m:oMath>
            <w:r w:rsidRPr="00187A56">
              <w:rPr>
                <w:rFonts w:ascii="Roboto Mono" w:hAnsi="Roboto Mono" w:cs="Arial"/>
              </w:rPr>
              <w:t>​</w:t>
            </w:r>
          </w:p>
        </w:tc>
        <w:tc>
          <w:tcPr>
            <w:tcW w:w="1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1718CC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Angle bisectors</w:t>
            </w:r>
          </w:p>
        </w:tc>
        <w:tc>
          <w:tcPr>
            <w:tcW w:w="1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1F4C30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Equidistant from sides</w:t>
            </w:r>
          </w:p>
        </w:tc>
      </w:tr>
      <w:tr w:rsidR="00187A56" w:rsidRPr="00187A56" w14:paraId="1871AE54" w14:textId="77777777" w:rsidTr="00A973A4">
        <w:tc>
          <w:tcPr>
            <w:tcW w:w="1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D34CF5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  <w:b/>
                <w:bCs/>
              </w:rPr>
              <w:t>Circumcenter</w:t>
            </w:r>
          </w:p>
        </w:tc>
        <w:tc>
          <w:tcPr>
            <w:tcW w:w="243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3C0462" w14:textId="77777777" w:rsidR="00187A56" w:rsidRPr="00187A56" w:rsidRDefault="00187A56" w:rsidP="00187A56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r>
                <w:rPr>
                  <w:rFonts w:ascii="Cambria Math" w:hAnsi="Cambria Math" w:cs="Arial"/>
                </w:rPr>
                <m:t>O</m:t>
              </m:r>
            </m:oMath>
            <w:r w:rsidRPr="00187A56">
              <w:rPr>
                <w:rFonts w:ascii="Roboto Mono" w:hAnsi="Roboto Mono" w:cs="Arial"/>
              </w:rPr>
              <w:t>​</w:t>
            </w:r>
          </w:p>
        </w:tc>
        <w:tc>
          <w:tcPr>
            <w:tcW w:w="1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80F1FA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Perpendicular bisectors</w:t>
            </w:r>
          </w:p>
        </w:tc>
        <w:tc>
          <w:tcPr>
            <w:tcW w:w="1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CFDD82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Equidistant from vertices</w:t>
            </w:r>
          </w:p>
        </w:tc>
      </w:tr>
      <w:tr w:rsidR="00187A56" w:rsidRPr="00187A56" w14:paraId="0DDC7D72" w14:textId="77777777" w:rsidTr="00A973A4">
        <w:tc>
          <w:tcPr>
            <w:tcW w:w="1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C3987C8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  <w:b/>
                <w:bCs/>
              </w:rPr>
              <w:t>Orthocenter</w:t>
            </w:r>
          </w:p>
        </w:tc>
        <w:tc>
          <w:tcPr>
            <w:tcW w:w="243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61AF77F" w14:textId="77777777" w:rsidR="00187A56" w:rsidRPr="00187A56" w:rsidRDefault="00187A56" w:rsidP="00187A56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r>
                <w:rPr>
                  <w:rFonts w:ascii="Cambria Math" w:hAnsi="Cambria Math" w:cs="Arial"/>
                </w:rPr>
                <m:t>H</m:t>
              </m:r>
            </m:oMath>
            <w:r w:rsidRPr="00187A56">
              <w:rPr>
                <w:rFonts w:ascii="Roboto Mono" w:hAnsi="Roboto Mono" w:cs="Arial"/>
              </w:rPr>
              <w:t>​</w:t>
            </w:r>
          </w:p>
        </w:tc>
        <w:tc>
          <w:tcPr>
            <w:tcW w:w="1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9595EE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Altitudes</w:t>
            </w:r>
          </w:p>
        </w:tc>
        <w:tc>
          <w:tcPr>
            <w:tcW w:w="1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CA5C0A6" w14:textId="77777777" w:rsidR="00187A56" w:rsidRPr="00187A56" w:rsidRDefault="00187A56" w:rsidP="00187A56">
            <w:pPr>
              <w:spacing w:before="36" w:after="36"/>
              <w:rPr>
                <w:rFonts w:ascii="Roboto Mono" w:hAnsi="Roboto Mono" w:cs="Arial"/>
              </w:rPr>
            </w:pPr>
            <w:r w:rsidRPr="00187A56">
              <w:rPr>
                <w:rFonts w:ascii="Roboto Mono" w:hAnsi="Roboto Mono" w:cs="Arial"/>
              </w:rPr>
              <w:t>Intersection of altitudes</w:t>
            </w:r>
          </w:p>
        </w:tc>
      </w:tr>
    </w:tbl>
    <w:p w14:paraId="5EC5296C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A useful memory rule is:</w:t>
      </w:r>
    </w:p>
    <w:p w14:paraId="4CD2F81D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Roboto Mono" w:eastAsia="Times New Roman" w:hAnsi="Roboto Mono" w:cs="Arial"/>
                        <w:sz w:val="24"/>
                        <w:szCs w:val="24"/>
                        <w:lang w:eastAsia="zh-CN"/>
                      </w:rPr>
                      <m:t>Median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eastAsia="zh-CN"/>
                      </w:rPr>
                      <m:t>→</m:t>
                    </m:r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eastAsia="zh-CN"/>
                      </w:rPr>
                      <m:t>G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eastAsia="Times New Roman" w:hAnsi="Roboto Mono" w:cs="Arial"/>
                        <w:sz w:val="24"/>
                        <w:szCs w:val="24"/>
                        <w:lang w:eastAsia="zh-CN"/>
                      </w:rPr>
                      <m:t>Angle Bisector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eastAsia="zh-CN"/>
                      </w:rPr>
                      <m:t>→</m:t>
                    </m:r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eastAsia="zh-CN"/>
                      </w:rPr>
                      <m:t>I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eastAsia="Times New Roman" w:hAnsi="Roboto Mono" w:cs="Arial"/>
                        <w:sz w:val="24"/>
                        <w:szCs w:val="24"/>
                        <w:lang w:eastAsia="zh-CN"/>
                      </w:rPr>
                      <m:t>Perpendicular Bisector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eastAsia="zh-CN"/>
                      </w:rPr>
                      <m:t>→</m:t>
                    </m:r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eastAsia="zh-CN"/>
                      </w:rPr>
                      <m:t>O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eastAsia="Times New Roman" w:hAnsi="Roboto Mono" w:cs="Arial"/>
                        <w:sz w:val="24"/>
                        <w:szCs w:val="24"/>
                        <w:lang w:eastAsia="zh-CN"/>
                      </w:rPr>
                      <m:t>Altitude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eastAsia="zh-CN"/>
                      </w:rPr>
                      <m:t>→</m:t>
                    </m:r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eastAsia="zh-CN"/>
                      </w:rPr>
                      <m:t>H</m:t>
                    </m:r>
                  </m:e>
                </m:mr>
              </m:m>
            </m:e>
          </m:borderBox>
        </m:oMath>
      </m:oMathPara>
    </w:p>
    <w:p w14:paraId="54854F3E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64B623E5">
          <v:rect id="_x0000_i1173" style="width:0;height:1.5pt" o:hralign="center" o:hrstd="t" o:hr="t"/>
        </w:pict>
      </w:r>
    </w:p>
    <w:p w14:paraId="193DEE25" w14:textId="45AE3BFE" w:rsidR="00187A56" w:rsidRDefault="00187A56" w:rsidP="004401DE">
      <w:pPr>
        <w:pStyle w:val="Heading2"/>
        <w:rPr>
          <w:rFonts w:eastAsia="Times New Roman"/>
          <w:rtl/>
          <w:lang w:eastAsia="zh-CN"/>
        </w:rPr>
      </w:pPr>
      <w:r w:rsidRPr="00187A56">
        <w:rPr>
          <w:rFonts w:eastAsia="Times New Roman"/>
          <w:lang w:eastAsia="zh-CN"/>
        </w:rPr>
        <w:t>Special Case: Equilateral Triangle</w:t>
      </w:r>
    </w:p>
    <w:p w14:paraId="4840561E" w14:textId="67349B62" w:rsidR="004401DE" w:rsidRPr="004401DE" w:rsidRDefault="004401DE" w:rsidP="004401D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E5B524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In an equilateral triangle, the four primary triangle centers coincide.</w:t>
      </w:r>
    </w:p>
    <w:p w14:paraId="42630CA8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G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H</m:t>
              </m:r>
            </m:e>
          </m:borderBox>
        </m:oMath>
      </m:oMathPara>
    </w:p>
    <w:p w14:paraId="6CE95621" w14:textId="77777777" w:rsidR="00187A56" w:rsidRPr="00187A56" w:rsidRDefault="00187A56" w:rsidP="00187A56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4DE50FC4" wp14:editId="679AAA8B">
            <wp:extent cx="5334000" cy="4911124"/>
            <wp:effectExtent l="0" t="0" r="0" b="0"/>
            <wp:docPr id="125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 descr="https://images.openai.com/static-rsc-4/ebWLGkRVYi4LoT-gEQWN633gtg6_kkdeDp3brWyfQLxBcddGNLRzd2PxdstcT8P2yDKZXfSr8-KSRG-uPJF2MxDhr39KXDvTssXRVwOrxYVIVpSOOz5c6CGk30xTVM0xnOvKqoEx5nMWms0FdkVNAHAQ2EAO21b-yuBM2gy9SRNDPSCbvkE0iltAC3306ncY?purpose=fullsize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9A2CAB" w14:textId="77777777" w:rsidR="00187A56" w:rsidRPr="00187A56" w:rsidRDefault="00187A56" w:rsidP="00187A56">
      <w:pPr>
        <w:spacing w:after="120" w:line="240" w:lineRule="auto"/>
        <w:rPr>
          <w:rFonts w:ascii="Roboto Mono" w:eastAsia="Times New Roman" w:hAnsi="Roboto Mono" w:cs="Arial"/>
          <w:i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i/>
          <w:sz w:val="24"/>
          <w:szCs w:val="24"/>
          <w:lang w:eastAsia="zh-CN"/>
        </w:rPr>
        <w:t>Image</w:t>
      </w:r>
    </w:p>
    <w:p w14:paraId="0BB07F8E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0D1A1F7D" w14:textId="77777777" w:rsidR="00187A56" w:rsidRPr="00187A56" w:rsidRDefault="00187A56" w:rsidP="00187A56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338D7641" wp14:editId="54FE7AB2">
            <wp:extent cx="5334000" cy="4459224"/>
            <wp:effectExtent l="0" t="0" r="0" b="0"/>
            <wp:docPr id="128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 descr="https://images.openai.com/static-rsc-4/iLlP8lpBpYMzOGZTzj-X-7EwKv6tnzHfrv2Z9VQ4QT0v1r3AO9eUZbsrYSpydqhgZjMq-gk6UFUIdpWtNPP5npbVp94z0tkJkhmDWr42IkbqYMOQAWtld9yWaGsrsPdIidsYfV9SvJCvk4LN1-gO_LWEwtXixWko0uKisfTk_8fl1DUA31A-ofn3fTX7P0Pj?purpose=fullsize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9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36BB07" w14:textId="77777777" w:rsidR="00187A56" w:rsidRPr="00187A56" w:rsidRDefault="00187A56" w:rsidP="00187A56">
      <w:pPr>
        <w:spacing w:after="120" w:line="240" w:lineRule="auto"/>
        <w:rPr>
          <w:rFonts w:ascii="Roboto Mono" w:eastAsia="Times New Roman" w:hAnsi="Roboto Mono" w:cs="Arial"/>
          <w:i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i/>
          <w:sz w:val="24"/>
          <w:szCs w:val="24"/>
          <w:lang w:eastAsia="zh-CN"/>
        </w:rPr>
        <w:t>Image 2</w:t>
      </w:r>
    </w:p>
    <w:p w14:paraId="54B1D35C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450645C4" w14:textId="77777777" w:rsidR="00187A56" w:rsidRPr="00187A56" w:rsidRDefault="00187A56" w:rsidP="00187A56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41B5EBC3" wp14:editId="7B225D4C">
            <wp:extent cx="4940300" cy="5372100"/>
            <wp:effectExtent l="0" t="0" r="0" b="0"/>
            <wp:docPr id="131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 descr="https://images.openai.com/static-rsc-4/SSo7yDoNqSKBFKm3uts9unWHQMX0AqGFjGH9UeTqLyfWAUPrGwlvmNG4JKjFrokCsLZTy60MIQHJ1xmt10LPcSx81GqCW9zPF9rIpd-MdCoAlX2aoakNyyZiIAm2pU2MJo4DBm_3MbDwXrAabLp_JZHiMp1H3xkuC79a9YrEa2LLyNc6qZMsDgCYJ0i7V0YW?purpose=fullsize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537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AF45C6" w14:textId="77777777" w:rsidR="00187A56" w:rsidRPr="00187A56" w:rsidRDefault="00187A56" w:rsidP="00187A56">
      <w:pPr>
        <w:spacing w:after="120" w:line="240" w:lineRule="auto"/>
        <w:rPr>
          <w:rFonts w:ascii="Roboto Mono" w:eastAsia="Times New Roman" w:hAnsi="Roboto Mono" w:cs="Arial"/>
          <w:i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i/>
          <w:sz w:val="24"/>
          <w:szCs w:val="24"/>
          <w:lang w:eastAsia="zh-CN"/>
        </w:rPr>
        <w:t>Image 3</w:t>
      </w:r>
    </w:p>
    <w:p w14:paraId="0B14810B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The same point is simultaneously:</w:t>
      </w:r>
    </w:p>
    <w:p w14:paraId="2CA73ABF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Centroid</w:t>
      </w:r>
    </w:p>
    <w:p w14:paraId="26856A42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Incenter</w:t>
      </w:r>
    </w:p>
    <w:p w14:paraId="674A3AA5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Circumcenter</w:t>
      </w:r>
    </w:p>
    <w:p w14:paraId="25B8AF86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Orthocenter</w:t>
      </w:r>
    </w:p>
    <w:p w14:paraId="39326A84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And the relevant lines coincide:</w:t>
      </w:r>
    </w:p>
    <w:p w14:paraId="5E2D24B1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Median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Altitude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Angle Bisector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Perpendicular Bisector</m:t>
              </m:r>
            </m:e>
          </m:borderBox>
        </m:oMath>
      </m:oMathPara>
    </w:p>
    <w:p w14:paraId="04E572DF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3A8BE81A">
          <v:rect id="_x0000_i1174" style="width:0;height:1.5pt" o:hralign="center" o:hrstd="t" o:hr="t"/>
        </w:pict>
      </w:r>
    </w:p>
    <w:p w14:paraId="71747CF2" w14:textId="563A41DD" w:rsidR="00187A56" w:rsidRDefault="00187A56" w:rsidP="004401DE">
      <w:pPr>
        <w:pStyle w:val="Heading2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lastRenderedPageBreak/>
        <w:t>Mathematical Importance</w:t>
      </w:r>
    </w:p>
    <w:p w14:paraId="13FD92E1" w14:textId="01F8822E" w:rsidR="004401DE" w:rsidRPr="004401DE" w:rsidRDefault="004401DE" w:rsidP="004401D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EA4900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Centers help transform complicated geometric problems into simpler relationships.</w:t>
      </w:r>
    </w:p>
    <w:p w14:paraId="62FF4CDB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For example:</w:t>
      </w:r>
    </w:p>
    <w:p w14:paraId="77344ED0" w14:textId="35A6DA48" w:rsidR="00187A56" w:rsidRDefault="00187A56" w:rsidP="004401DE">
      <w:pPr>
        <w:pStyle w:val="Heading3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Equal distances</w:t>
      </w:r>
    </w:p>
    <w:p w14:paraId="5D10BF25" w14:textId="6681C7C1" w:rsidR="004401DE" w:rsidRPr="004401DE" w:rsidRDefault="004401DE" w:rsidP="004401D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C078ED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Circumcenter:</w:t>
      </w:r>
    </w:p>
    <w:p w14:paraId="6EEBDD35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OC</m:t>
              </m:r>
            </m:e>
          </m:borderBox>
        </m:oMath>
      </m:oMathPara>
    </w:p>
    <w:p w14:paraId="69923489" w14:textId="1BD924BC" w:rsidR="00187A56" w:rsidRDefault="00187A56" w:rsidP="004401DE">
      <w:pPr>
        <w:pStyle w:val="Heading3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Equal distances from sides</w:t>
      </w:r>
    </w:p>
    <w:p w14:paraId="7463102B" w14:textId="17703397" w:rsidR="004401DE" w:rsidRPr="004401DE" w:rsidRDefault="004401DE" w:rsidP="004401D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F65665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Incenter:</w:t>
      </w:r>
    </w:p>
    <w:p w14:paraId="0D5D2661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)=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)=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)</m:t>
              </m:r>
            </m:e>
          </m:borderBox>
        </m:oMath>
      </m:oMathPara>
    </w:p>
    <w:p w14:paraId="499607DE" w14:textId="4677E5F9" w:rsidR="00187A56" w:rsidRDefault="00187A56" w:rsidP="004401DE">
      <w:pPr>
        <w:pStyle w:val="Heading3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Median ratio</w:t>
      </w:r>
    </w:p>
    <w:p w14:paraId="00BE4B31" w14:textId="1F574017" w:rsidR="004401DE" w:rsidRPr="004401DE" w:rsidRDefault="004401DE" w:rsidP="004401D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B8A512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Centroid:</w:t>
      </w:r>
    </w:p>
    <w:p w14:paraId="15A159B7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AG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: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GD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: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</m:t>
              </m:r>
            </m:e>
          </m:borderBox>
        </m:oMath>
      </m:oMathPara>
    </w:p>
    <w:p w14:paraId="69FB8178" w14:textId="729CC7AB" w:rsidR="00187A56" w:rsidRDefault="00187A56" w:rsidP="004401DE">
      <w:pPr>
        <w:pStyle w:val="Heading3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Perpendicular relationships</w:t>
      </w:r>
    </w:p>
    <w:p w14:paraId="03A4E782" w14:textId="6852076B" w:rsidR="004401DE" w:rsidRPr="004401DE" w:rsidRDefault="004401DE" w:rsidP="004401D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A2B713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Orthocenter:</w:t>
      </w:r>
    </w:p>
    <w:p w14:paraId="2D5655FB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H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 xml:space="preserve"> lies on all three altitudes</m:t>
              </m:r>
            </m:e>
          </m:borderBox>
        </m:oMath>
      </m:oMathPara>
    </w:p>
    <w:p w14:paraId="642D3E3F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2453F41B">
          <v:rect id="_x0000_i1175" style="width:0;height:1.5pt" o:hralign="center" o:hrstd="t" o:hr="t"/>
        </w:pict>
      </w:r>
    </w:p>
    <w:p w14:paraId="36B9DC57" w14:textId="2DF37F9F" w:rsidR="00187A56" w:rsidRDefault="00187A56" w:rsidP="004401DE">
      <w:pPr>
        <w:pStyle w:val="Heading2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Applications</w:t>
      </w:r>
    </w:p>
    <w:p w14:paraId="7173B1E1" w14:textId="7E7BEAA3" w:rsidR="004401DE" w:rsidRPr="004401DE" w:rsidRDefault="004401DE" w:rsidP="004401D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46CD33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Centers in plane geometry are used in:</w:t>
      </w:r>
    </w:p>
    <w:p w14:paraId="1E3ADDF8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Circle construction.</w:t>
      </w:r>
    </w:p>
    <w:p w14:paraId="53622EA9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Triangle construction.</w:t>
      </w:r>
    </w:p>
    <w:p w14:paraId="78A4F2BE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Finding centers of symmetry.</w:t>
      </w:r>
    </w:p>
    <w:p w14:paraId="6B014BB2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Finding centers of mass.</w:t>
      </w:r>
    </w:p>
    <w:p w14:paraId="2BC1E26D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Calculating distances.</w:t>
      </w:r>
    </w:p>
    <w:p w14:paraId="481845B1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Coordinate geometry.</w:t>
      </w:r>
    </w:p>
    <w:p w14:paraId="663665D3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Architecture.</w:t>
      </w:r>
    </w:p>
    <w:p w14:paraId="4FED3747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Engineering.</w:t>
      </w:r>
    </w:p>
    <w:p w14:paraId="5A6E80A6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Computer graphics.</w:t>
      </w:r>
    </w:p>
    <w:p w14:paraId="5C4A42AF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Physics.</w:t>
      </w:r>
    </w:p>
    <w:p w14:paraId="27ED205F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Surveying.</w:t>
      </w:r>
    </w:p>
    <w:p w14:paraId="4EFFAC76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Geometric transformations.</w:t>
      </w:r>
    </w:p>
    <w:p w14:paraId="4187FD70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43C86E4D">
          <v:rect id="_x0000_i1176" style="width:0;height:1.5pt" o:hralign="center" o:hrstd="t" o:hr="t"/>
        </w:pict>
      </w:r>
    </w:p>
    <w:p w14:paraId="191291F9" w14:textId="72E5709D" w:rsidR="00187A56" w:rsidRDefault="00187A56" w:rsidP="004401DE">
      <w:pPr>
        <w:pStyle w:val="Heading2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Advantages</w:t>
      </w:r>
    </w:p>
    <w:p w14:paraId="671E2B8C" w14:textId="0B798516" w:rsidR="004401DE" w:rsidRPr="004401DE" w:rsidRDefault="004401DE" w:rsidP="004401D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76C097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Provides important reference points.</w:t>
      </w:r>
    </w:p>
    <w:p w14:paraId="7EC75777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Simplifies geometric constructions.</w:t>
      </w:r>
    </w:p>
    <w:p w14:paraId="40735EC0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Makes symmetry easier to identify.</w:t>
      </w:r>
    </w:p>
    <w:p w14:paraId="2506C298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Helps solve distance and angle problems.</w:t>
      </w:r>
    </w:p>
    <w:p w14:paraId="0F6408B4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Connects different geometric theorems.</w:t>
      </w:r>
    </w:p>
    <w:p w14:paraId="0BAE9FCF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Provides useful coordinate formulas.</w:t>
      </w:r>
    </w:p>
    <w:p w14:paraId="45358770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Helps describe the structure of geometric figures.</w:t>
      </w:r>
    </w:p>
    <w:p w14:paraId="3199B937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7B3C462D">
          <v:rect id="_x0000_i1177" style="width:0;height:1.5pt" o:hralign="center" o:hrstd="t" o:hr="t"/>
        </w:pict>
      </w:r>
    </w:p>
    <w:p w14:paraId="7163518A" w14:textId="4FF34DB2" w:rsidR="00187A56" w:rsidRDefault="00187A56" w:rsidP="004401DE">
      <w:pPr>
        <w:pStyle w:val="Heading2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Limitations</w:t>
      </w:r>
    </w:p>
    <w:p w14:paraId="43F8820D" w14:textId="2FA20524" w:rsidR="004401DE" w:rsidRPr="004401DE" w:rsidRDefault="004401DE" w:rsidP="004401D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3BFDD1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Not every plane figure has a single universally defined “center.”</w:t>
      </w:r>
    </w:p>
    <w:p w14:paraId="3A84F6F2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Different figures may have different types of centers.</w:t>
      </w:r>
    </w:p>
    <w:p w14:paraId="1A026859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A triangle has several distinct centers rather than one universal center.</w:t>
      </w:r>
    </w:p>
    <w:p w14:paraId="6969EE47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Some centers can lie outside the figure, such as the circumcenter or orthocenter of an obtuse triangle.</w:t>
      </w:r>
    </w:p>
    <w:p w14:paraId="1FE712BB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The meaning of “center” must therefore be determined from the geometric figure and context.</w:t>
      </w:r>
    </w:p>
    <w:p w14:paraId="7EC649DA" w14:textId="77777777" w:rsidR="00187A56" w:rsidRPr="00187A56" w:rsidRDefault="00187A56" w:rsidP="00187A5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pict w14:anchorId="525D341E">
          <v:rect id="_x0000_i1178" style="width:0;height:1.5pt" o:hralign="center" o:hrstd="t" o:hr="t"/>
        </w:pict>
      </w:r>
    </w:p>
    <w:p w14:paraId="180C19B2" w14:textId="75ABF670" w:rsidR="00187A56" w:rsidRDefault="00187A56" w:rsidP="004401DE">
      <w:pPr>
        <w:pStyle w:val="Heading2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lastRenderedPageBreak/>
        <w:t>Key Points</w:t>
      </w:r>
    </w:p>
    <w:p w14:paraId="611A2803" w14:textId="437DE8B6" w:rsidR="004401DE" w:rsidRPr="004401DE" w:rsidRDefault="004401DE" w:rsidP="004401D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4291EA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A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center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is an important reference point associated with a geometric figure.</w:t>
      </w:r>
    </w:p>
    <w:p w14:paraId="4BE48617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A circle has a center equidistant from all points on the circle.</w:t>
      </w:r>
    </w:p>
    <w:p w14:paraId="18F8F028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A triangle has four primary centers:</w:t>
      </w:r>
    </w:p>
    <w:p w14:paraId="2121F32B" w14:textId="77777777" w:rsidR="00187A56" w:rsidRPr="00187A56" w:rsidRDefault="00187A56" w:rsidP="00187A56">
      <w:pPr>
        <w:numPr>
          <w:ilvl w:val="1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 xml:space="preserve">Centroid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G</m:t>
        </m:r>
      </m:oMath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</w:t>
      </w:r>
      <w:r w:rsidRPr="00187A56">
        <w:rPr>
          <w:rFonts w:ascii="Courier New" w:eastAsia="Times New Roman" w:hAnsi="Courier New" w:cs="Courier New"/>
          <w:sz w:val="24"/>
          <w:szCs w:val="24"/>
          <w:lang w:eastAsia="zh-CN"/>
        </w:rPr>
        <w:t>→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medians.</w:t>
      </w:r>
    </w:p>
    <w:p w14:paraId="2E7A7AC9" w14:textId="77777777" w:rsidR="00187A56" w:rsidRPr="00187A56" w:rsidRDefault="00187A56" w:rsidP="00187A56">
      <w:pPr>
        <w:numPr>
          <w:ilvl w:val="1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 xml:space="preserve">Incenter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I</m:t>
        </m:r>
      </m:oMath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</w:t>
      </w:r>
      <w:r w:rsidRPr="00187A56">
        <w:rPr>
          <w:rFonts w:ascii="Courier New" w:eastAsia="Times New Roman" w:hAnsi="Courier New" w:cs="Courier New"/>
          <w:sz w:val="24"/>
          <w:szCs w:val="24"/>
          <w:lang w:eastAsia="zh-CN"/>
        </w:rPr>
        <w:t>→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angle bisectors.</w:t>
      </w:r>
    </w:p>
    <w:p w14:paraId="2BC53368" w14:textId="77777777" w:rsidR="00187A56" w:rsidRPr="00187A56" w:rsidRDefault="00187A56" w:rsidP="00187A56">
      <w:pPr>
        <w:numPr>
          <w:ilvl w:val="1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 xml:space="preserve">Circumcenter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O</m:t>
        </m:r>
      </m:oMath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</w:t>
      </w:r>
      <w:r w:rsidRPr="00187A56">
        <w:rPr>
          <w:rFonts w:ascii="Courier New" w:eastAsia="Times New Roman" w:hAnsi="Courier New" w:cs="Courier New"/>
          <w:sz w:val="24"/>
          <w:szCs w:val="24"/>
          <w:lang w:eastAsia="zh-CN"/>
        </w:rPr>
        <w:t>→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perpendicular bisectors.</w:t>
      </w:r>
    </w:p>
    <w:p w14:paraId="4751F413" w14:textId="77777777" w:rsidR="00187A56" w:rsidRPr="00187A56" w:rsidRDefault="00187A56" w:rsidP="00187A56">
      <w:pPr>
        <w:numPr>
          <w:ilvl w:val="1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 xml:space="preserve">Orthocenter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H</m:t>
        </m:r>
      </m:oMath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</w:t>
      </w:r>
      <w:r w:rsidRPr="00187A56">
        <w:rPr>
          <w:rFonts w:ascii="Courier New" w:eastAsia="Times New Roman" w:hAnsi="Courier New" w:cs="Courier New"/>
          <w:sz w:val="24"/>
          <w:szCs w:val="24"/>
          <w:lang w:eastAsia="zh-CN"/>
        </w:rPr>
        <w:t>→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altitudes.</w:t>
      </w:r>
    </w:p>
    <w:p w14:paraId="2E0D47D5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Regular polygons have a center associated with their symmetry.</w:t>
      </w:r>
    </w:p>
    <w:p w14:paraId="4E89826E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Parallelograms, rectangles, and squares have centers of symmetry at the intersection of their diagonals.</w:t>
      </w:r>
    </w:p>
    <w:p w14:paraId="0C5D9DD1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A figure can have more than one meaningful type of center.</w:t>
      </w:r>
    </w:p>
    <w:p w14:paraId="7E7C04F5" w14:textId="77777777" w:rsidR="00187A56" w:rsidRPr="00187A56" w:rsidRDefault="00187A56" w:rsidP="00187A56">
      <w:pPr>
        <w:numPr>
          <w:ilvl w:val="0"/>
          <w:numId w:val="1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In an equilateral triangle:</w:t>
      </w:r>
    </w:p>
    <w:p w14:paraId="76D72762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G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O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H</m:t>
              </m:r>
            </m:e>
          </m:borderBox>
        </m:oMath>
      </m:oMathPara>
    </w:p>
    <w:p w14:paraId="370EC886" w14:textId="50555DFD" w:rsidR="00187A56" w:rsidRDefault="00187A56" w:rsidP="004401DE">
      <w:pPr>
        <w:pStyle w:val="Heading2"/>
        <w:rPr>
          <w:rFonts w:eastAsia="Times New Roman"/>
          <w:lang w:eastAsia="zh-CN"/>
        </w:rPr>
      </w:pPr>
      <w:r w:rsidRPr="00187A56">
        <w:rPr>
          <w:rFonts w:eastAsia="Times New Roman"/>
          <w:lang w:eastAsia="zh-CN"/>
        </w:rPr>
        <w:t>Conclusion</w:t>
      </w:r>
    </w:p>
    <w:p w14:paraId="7603A4E0" w14:textId="04D909C8" w:rsidR="004401DE" w:rsidRPr="004401DE" w:rsidRDefault="004401DE" w:rsidP="004401D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2F8223" w14:textId="77777777" w:rsidR="00187A56" w:rsidRPr="00187A56" w:rsidRDefault="00187A56" w:rsidP="00187A5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In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plane geometry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, a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center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 is a significant point that describes an important property of a geometric figure, such as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symmetry, equal distances, balance, or intersection of special lines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 xml:space="preserve">. The concept becomes particularly rich in triangles, which have the </w:t>
      </w:r>
      <w:r w:rsidRPr="00187A56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centroid, incenter, circumcenter, and orthocenter</w:t>
      </w:r>
      <w:r w:rsidRPr="00187A56">
        <w:rPr>
          <w:rFonts w:ascii="Roboto Mono" w:eastAsia="Times New Roman" w:hAnsi="Roboto Mono" w:cs="Arial"/>
          <w:sz w:val="24"/>
          <w:szCs w:val="24"/>
          <w:lang w:eastAsia="zh-CN"/>
        </w:rPr>
        <w:t>. Centers therefore provide a unified way to study the structure, symmetry, measurements, and relationships of two-dimensional geometric figures.</w:t>
      </w:r>
    </w:p>
    <w:p w14:paraId="18C372DD" w14:textId="77777777" w:rsidR="006068A1" w:rsidRPr="00187A56" w:rsidRDefault="006068A1" w:rsidP="006068A1">
      <w:pPr>
        <w:rPr>
          <w:rFonts w:ascii="Roboto Mono" w:hAnsi="Roboto Mono"/>
          <w:sz w:val="24"/>
          <w:szCs w:val="24"/>
        </w:rPr>
      </w:pPr>
    </w:p>
    <w:sectPr w:rsidR="006068A1" w:rsidRPr="00187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1C50A4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28B1DC2"/>
    <w:multiLevelType w:val="multilevel"/>
    <w:tmpl w:val="8C24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94262"/>
    <w:multiLevelType w:val="multilevel"/>
    <w:tmpl w:val="F7EC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B13BB"/>
    <w:multiLevelType w:val="multilevel"/>
    <w:tmpl w:val="33DC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E3F5D"/>
    <w:multiLevelType w:val="multilevel"/>
    <w:tmpl w:val="3760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B5157"/>
    <w:multiLevelType w:val="multilevel"/>
    <w:tmpl w:val="630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F3B79"/>
    <w:multiLevelType w:val="multilevel"/>
    <w:tmpl w:val="99BC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D5F89"/>
    <w:multiLevelType w:val="multilevel"/>
    <w:tmpl w:val="C80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909C7"/>
    <w:multiLevelType w:val="multilevel"/>
    <w:tmpl w:val="762E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629AC"/>
    <w:multiLevelType w:val="multilevel"/>
    <w:tmpl w:val="BC72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90DCA"/>
    <w:multiLevelType w:val="multilevel"/>
    <w:tmpl w:val="80A0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8"/>
  </w:num>
  <w:num w:numId="5">
    <w:abstractNumId w:val="7"/>
  </w:num>
  <w:num w:numId="6">
    <w:abstractNumId w:val="5"/>
  </w:num>
  <w:num w:numId="7">
    <w:abstractNumId w:val="4"/>
  </w:num>
  <w:num w:numId="8">
    <w:abstractNumId w:val="3"/>
  </w:num>
  <w:num w:numId="9">
    <w:abstractNumId w:val="6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46E"/>
    <w:rsid w:val="00093D0A"/>
    <w:rsid w:val="00147314"/>
    <w:rsid w:val="00154604"/>
    <w:rsid w:val="00187A56"/>
    <w:rsid w:val="001E05E6"/>
    <w:rsid w:val="002323B9"/>
    <w:rsid w:val="00293522"/>
    <w:rsid w:val="00381C5F"/>
    <w:rsid w:val="00424B68"/>
    <w:rsid w:val="004401DE"/>
    <w:rsid w:val="0046116A"/>
    <w:rsid w:val="004836F2"/>
    <w:rsid w:val="004B22C9"/>
    <w:rsid w:val="004B646E"/>
    <w:rsid w:val="004D5513"/>
    <w:rsid w:val="0051480E"/>
    <w:rsid w:val="005542EC"/>
    <w:rsid w:val="005E0C27"/>
    <w:rsid w:val="006068A1"/>
    <w:rsid w:val="00621989"/>
    <w:rsid w:val="008E66AE"/>
    <w:rsid w:val="009514B4"/>
    <w:rsid w:val="009E7C0D"/>
    <w:rsid w:val="009F7109"/>
    <w:rsid w:val="00A629BF"/>
    <w:rsid w:val="00B05277"/>
    <w:rsid w:val="00B361CE"/>
    <w:rsid w:val="00BF4612"/>
    <w:rsid w:val="00CE5F90"/>
    <w:rsid w:val="00D75E9E"/>
    <w:rsid w:val="00D84B49"/>
    <w:rsid w:val="00E374AE"/>
    <w:rsid w:val="00E4737D"/>
    <w:rsid w:val="00E86C7F"/>
    <w:rsid w:val="00EC054F"/>
    <w:rsid w:val="00F23C27"/>
    <w:rsid w:val="00F8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77EF1"/>
  <w15:chartTrackingRefBased/>
  <w15:docId w15:val="{45039E01-C795-45BC-80F8-8F61FD43A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8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46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68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68A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187A56"/>
    <w:pPr>
      <w:spacing w:after="200" w:line="240" w:lineRule="auto"/>
    </w:pPr>
    <w:rPr>
      <w:rFonts w:eastAsia="Times New Roman"/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BF461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3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theme" Target="theme/theme1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png"/><Relationship Id="rId40" Type="http://schemas.openxmlformats.org/officeDocument/2006/relationships/image" Target="media/image36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40</Pages>
  <Words>1911</Words>
  <Characters>10896</Characters>
  <Application>Microsoft Office Word</Application>
  <DocSecurity>0</DocSecurity>
  <Lines>90</Lines>
  <Paragraphs>25</Paragraphs>
  <ScaleCrop>false</ScaleCrop>
  <Company/>
  <LinksUpToDate>false</LinksUpToDate>
  <CharactersWithSpaces>12782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38</cp:revision>
  <dcterms:created xsi:type="dcterms:W3CDTF">2026-09-07T18:46:00Z</dcterms:created>
  <dcterms:modified xsi:type="dcterms:W3CDTF">2026-09-07T19:58:00Z</dcterms:modified>
</cp:coreProperties>
</file>