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0C4FA" w14:textId="2322338A" w:rsidR="00A70480" w:rsidRDefault="00593899" w:rsidP="00593899">
      <w:pPr>
        <w:pStyle w:val="Heading1"/>
      </w:pPr>
      <w:r w:rsidRPr="00593899">
        <w:t>Angle Conditions</w:t>
      </w:r>
    </w:p>
    <w:p w14:paraId="591A419A" w14:textId="6CB77AC1" w:rsidR="00593899" w:rsidRDefault="00593899" w:rsidP="00593899">
      <w:pPr>
        <w:pStyle w:val="Heading2"/>
      </w:pPr>
      <w:r w:rsidRPr="00593899">
        <w:t>Definition</w:t>
      </w:r>
    </w:p>
    <w:p w14:paraId="61BA5B2B" w14:textId="071A4B11" w:rsidR="00593899" w:rsidRPr="00593899" w:rsidRDefault="00593899" w:rsidP="005938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53A7B4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  <w:b/>
          <w:bCs/>
        </w:rPr>
        <w:t>Angle Conditions</w:t>
      </w:r>
      <w:r w:rsidRPr="00593899">
        <w:rPr>
          <w:rFonts w:ascii="Roboto Mono" w:hAnsi="Roboto Mono"/>
        </w:rPr>
        <w:t xml:space="preserve"> are geometric conditions that specify, compare, or constrain the measures or relationships of angles in a geometric configuration.</w:t>
      </w:r>
    </w:p>
    <w:p w14:paraId="2755A0C6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An angle condition can specify an exact angle measure, equality between angles, an inequality between angles, a relationship between angles, or a special angular relationship such as perpendicularity or supplementary angles.</w:t>
      </w:r>
    </w:p>
    <w:p w14:paraId="1B05937D" w14:textId="5C762464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Angle Condition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Requirement involving an angle or angular relationship</m:t>
              </m:r>
            </m:e>
          </m:borderBox>
        </m:oMath>
      </m:oMathPara>
    </w:p>
    <w:p w14:paraId="3FF7E7CB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Examples</w:t>
      </w:r>
    </w:p>
    <w:p w14:paraId="2484383B" w14:textId="34FEEB12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m∠ABC=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m∠ABC=m∠DEF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m∠A&gt;m∠B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∠A+∠B=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F6DEEF8" w14:textId="77777777" w:rsidR="00593899" w:rsidRPr="00593899" w:rsidRDefault="00000000" w:rsidP="00593899">
      <w:pPr>
        <w:rPr>
          <w:rFonts w:ascii="Roboto Mono" w:hAnsi="Roboto Mono"/>
        </w:rPr>
      </w:pPr>
      <w:r>
        <w:rPr>
          <w:rFonts w:ascii="Roboto Mono" w:hAnsi="Roboto Mono"/>
        </w:rPr>
        <w:pict w14:anchorId="210415C5">
          <v:rect id="_x0000_i1025" style="width:0;height:1.5pt" o:hralign="center" o:hrstd="t" o:hr="t" fillcolor="#a0a0a0" stroked="f"/>
        </w:pict>
      </w:r>
    </w:p>
    <w:p w14:paraId="3775A17F" w14:textId="1764213F" w:rsidR="00593899" w:rsidRDefault="00593899" w:rsidP="00593899">
      <w:pPr>
        <w:pStyle w:val="Heading2"/>
      </w:pPr>
      <w:r w:rsidRPr="00593899">
        <w:t>Simple Definition</w:t>
      </w:r>
    </w:p>
    <w:p w14:paraId="1C066AEF" w14:textId="3D410434" w:rsidR="00593899" w:rsidRPr="00593899" w:rsidRDefault="00593899" w:rsidP="005938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C1534A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  <w:b/>
          <w:bCs/>
        </w:rPr>
        <w:t>An Angle Condition is a requirement that specifies or compares the measure or relationship of one or more geometric angles.</w:t>
      </w:r>
    </w:p>
    <w:p w14:paraId="31A502AB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For example:</w:t>
      </w:r>
    </w:p>
    <w:p w14:paraId="22642A39" w14:textId="0F5881E4" w:rsidR="00593899" w:rsidRPr="00593899" w:rsidRDefault="00593899" w:rsidP="00593899">
      <w:pPr>
        <w:numPr>
          <w:ilvl w:val="0"/>
          <w:numId w:val="1"/>
        </w:num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“Angle </w:t>
      </w:r>
      <m:oMath>
        <m:r>
          <w:rPr>
            <w:rFonts w:ascii="Cambria Math" w:hAnsi="Cambria Math"/>
          </w:rPr>
          <m:t>A</m:t>
        </m:r>
      </m:oMath>
      <w:r w:rsidRPr="00593899">
        <w:rPr>
          <w:rFonts w:ascii="Roboto Mono" w:hAnsi="Roboto Mono"/>
        </w:rPr>
        <w:t xml:space="preserve">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93899">
        <w:rPr>
          <w:rFonts w:ascii="Roboto Mono" w:hAnsi="Roboto Mono"/>
        </w:rPr>
        <w:t xml:space="preserve">” </w:t>
      </w:r>
      <w:r w:rsidRPr="00593899">
        <w:rPr>
          <w:rFonts w:ascii="Arial" w:hAnsi="Arial" w:cs="Arial"/>
        </w:rPr>
        <w:t>→</w:t>
      </w:r>
      <w:r w:rsidRPr="00593899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m∠A=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77B486D9" w14:textId="142339D4" w:rsidR="00593899" w:rsidRPr="00593899" w:rsidRDefault="00593899" w:rsidP="00593899">
      <w:pPr>
        <w:numPr>
          <w:ilvl w:val="0"/>
          <w:numId w:val="1"/>
        </w:num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“Two angles are equal” </w:t>
      </w:r>
      <w:r w:rsidRPr="00593899">
        <w:rPr>
          <w:rFonts w:ascii="Arial" w:hAnsi="Arial" w:cs="Arial"/>
        </w:rPr>
        <w:t>→</w:t>
      </w:r>
      <w:r w:rsidRPr="00593899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m∠A=m∠B</m:t>
        </m:r>
      </m:oMath>
    </w:p>
    <w:p w14:paraId="63A6313C" w14:textId="3FB0D5BA" w:rsidR="00593899" w:rsidRPr="00593899" w:rsidRDefault="00593899" w:rsidP="00593899">
      <w:pPr>
        <w:numPr>
          <w:ilvl w:val="0"/>
          <w:numId w:val="1"/>
        </w:num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“The lines are perpendicular” </w:t>
      </w:r>
      <w:r w:rsidRPr="00593899">
        <w:rPr>
          <w:rFonts w:ascii="Arial" w:hAnsi="Arial" w:cs="Arial"/>
        </w:rPr>
        <w:t>→</w:t>
      </w:r>
      <w:r w:rsidRPr="00593899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m∠A=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79BBB51E" w14:textId="380BD758" w:rsidR="00593899" w:rsidRPr="00593899" w:rsidRDefault="00593899" w:rsidP="00593899">
      <w:pPr>
        <w:numPr>
          <w:ilvl w:val="0"/>
          <w:numId w:val="1"/>
        </w:numPr>
        <w:rPr>
          <w:rFonts w:ascii="Roboto Mono" w:hAnsi="Roboto Mono"/>
        </w:rPr>
      </w:pPr>
      <w:r w:rsidRPr="00593899">
        <w:rPr>
          <w:rFonts w:ascii="Roboto Mono" w:hAnsi="Roboto Mono"/>
        </w:rPr>
        <w:lastRenderedPageBreak/>
        <w:t xml:space="preserve">“Two angles are supplementary” </w:t>
      </w:r>
      <w:r w:rsidRPr="00593899">
        <w:rPr>
          <w:rFonts w:ascii="Arial" w:hAnsi="Arial" w:cs="Arial"/>
        </w:rPr>
        <w:t>→</w:t>
      </w:r>
      <w:r w:rsidRPr="00593899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A+B=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31203670" w14:textId="77777777" w:rsidR="00593899" w:rsidRPr="00593899" w:rsidRDefault="00000000" w:rsidP="00593899">
      <w:pPr>
        <w:rPr>
          <w:rFonts w:ascii="Roboto Mono" w:hAnsi="Roboto Mono"/>
        </w:rPr>
      </w:pPr>
      <w:r>
        <w:rPr>
          <w:rFonts w:ascii="Roboto Mono" w:hAnsi="Roboto Mono"/>
        </w:rPr>
        <w:pict w14:anchorId="34C3E4E8">
          <v:rect id="_x0000_i1026" style="width:0;height:1.5pt" o:hralign="center" o:hrstd="t" o:hr="t" fillcolor="#a0a0a0" stroked="f"/>
        </w:pict>
      </w:r>
    </w:p>
    <w:p w14:paraId="3BD527F3" w14:textId="0600BBD2" w:rsidR="00593899" w:rsidRDefault="00593899" w:rsidP="00593899">
      <w:pPr>
        <w:pStyle w:val="Heading2"/>
      </w:pPr>
      <w:r w:rsidRPr="00593899">
        <w:t>Main Types of Angle Conditions</w:t>
      </w:r>
    </w:p>
    <w:p w14:paraId="03BC5466" w14:textId="6AFE7570" w:rsidR="00593899" w:rsidRPr="00593899" w:rsidRDefault="00593899" w:rsidP="005938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6A7721" w14:textId="77777777" w:rsid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A practical classification is:</w:t>
      </w:r>
    </w:p>
    <w:p w14:paraId="4D7B9068" w14:textId="0A751A03" w:rsidR="00767F0E" w:rsidRDefault="003B34F5" w:rsidP="0059389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89AEAE" wp14:editId="5AE0EA2C">
            <wp:extent cx="5943600" cy="3904615"/>
            <wp:effectExtent l="0" t="0" r="0" b="635"/>
            <wp:docPr id="156980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336C6" w14:textId="77777777" w:rsidR="003B34F5" w:rsidRPr="003B34F5" w:rsidRDefault="003B34F5" w:rsidP="003B34F5">
      <w:pPr>
        <w:rPr>
          <w:rFonts w:ascii="Roboto Mono" w:hAnsi="Roboto Mono"/>
        </w:rPr>
      </w:pPr>
      <w:r w:rsidRPr="003B34F5">
        <w:rPr>
          <w:rFonts w:ascii="Roboto Mono" w:hAnsi="Roboto Mono"/>
        </w:rPr>
        <w:t>Angle Conditions</w:t>
      </w:r>
    </w:p>
    <w:p w14:paraId="1389311C" w14:textId="77777777" w:rsidR="003B34F5" w:rsidRPr="003B34F5" w:rsidRDefault="003B34F5" w:rsidP="003B34F5">
      <w:pPr>
        <w:rPr>
          <w:rFonts w:ascii="Roboto Mono" w:hAnsi="Roboto Mono"/>
        </w:rPr>
      </w:pPr>
      <w:r w:rsidRPr="003B34F5">
        <w:rPr>
          <w:rFonts w:ascii="MS Gothic" w:eastAsia="MS Gothic" w:hAnsi="MS Gothic" w:cs="MS Gothic" w:hint="eastAsia"/>
        </w:rPr>
        <w:t>│</w:t>
      </w:r>
    </w:p>
    <w:p w14:paraId="112DB739" w14:textId="77777777" w:rsidR="003B34F5" w:rsidRPr="003B34F5" w:rsidRDefault="003B34F5" w:rsidP="003B34F5">
      <w:pPr>
        <w:rPr>
          <w:rFonts w:ascii="Roboto Mono" w:hAnsi="Roboto Mono"/>
        </w:rPr>
      </w:pPr>
      <w:r w:rsidRPr="003B34F5">
        <w:rPr>
          <w:rFonts w:ascii="MS Gothic" w:eastAsia="MS Gothic" w:hAnsi="MS Gothic" w:cs="MS Gothic" w:hint="eastAsia"/>
        </w:rPr>
        <w:t>├──</w:t>
      </w:r>
      <w:r w:rsidRPr="003B34F5">
        <w:rPr>
          <w:rFonts w:ascii="Roboto Mono" w:hAnsi="Roboto Mono"/>
        </w:rPr>
        <w:t xml:space="preserve"> 1. Fixed-Angle Conditions</w:t>
      </w:r>
    </w:p>
    <w:p w14:paraId="21DAB417" w14:textId="77777777" w:rsidR="003B34F5" w:rsidRPr="003B34F5" w:rsidRDefault="003B34F5" w:rsidP="003B34F5">
      <w:pPr>
        <w:rPr>
          <w:rFonts w:ascii="Roboto Mono" w:hAnsi="Roboto Mono"/>
        </w:rPr>
      </w:pPr>
      <w:r w:rsidRPr="003B34F5">
        <w:rPr>
          <w:rFonts w:ascii="MS Gothic" w:eastAsia="MS Gothic" w:hAnsi="MS Gothic" w:cs="MS Gothic" w:hint="eastAsia"/>
        </w:rPr>
        <w:t>├──</w:t>
      </w:r>
      <w:r w:rsidRPr="003B34F5">
        <w:rPr>
          <w:rFonts w:ascii="Roboto Mono" w:hAnsi="Roboto Mono"/>
        </w:rPr>
        <w:t xml:space="preserve"> 2. Equal-Angle Conditions</w:t>
      </w:r>
    </w:p>
    <w:p w14:paraId="5E3B9A8A" w14:textId="77777777" w:rsidR="003B34F5" w:rsidRPr="003B34F5" w:rsidRDefault="003B34F5" w:rsidP="003B34F5">
      <w:pPr>
        <w:rPr>
          <w:rFonts w:ascii="Roboto Mono" w:hAnsi="Roboto Mono"/>
        </w:rPr>
      </w:pPr>
      <w:r w:rsidRPr="003B34F5">
        <w:rPr>
          <w:rFonts w:ascii="MS Gothic" w:eastAsia="MS Gothic" w:hAnsi="MS Gothic" w:cs="MS Gothic" w:hint="eastAsia"/>
        </w:rPr>
        <w:t>├──</w:t>
      </w:r>
      <w:r w:rsidRPr="003B34F5">
        <w:rPr>
          <w:rFonts w:ascii="Roboto Mono" w:hAnsi="Roboto Mono"/>
        </w:rPr>
        <w:t xml:space="preserve"> 3. Unequal-Angle Conditions</w:t>
      </w:r>
    </w:p>
    <w:p w14:paraId="2FA48536" w14:textId="77777777" w:rsidR="003B34F5" w:rsidRPr="003B34F5" w:rsidRDefault="003B34F5" w:rsidP="003B34F5">
      <w:pPr>
        <w:rPr>
          <w:rFonts w:ascii="Roboto Mono" w:hAnsi="Roboto Mono"/>
        </w:rPr>
      </w:pPr>
      <w:r w:rsidRPr="003B34F5">
        <w:rPr>
          <w:rFonts w:ascii="MS Gothic" w:eastAsia="MS Gothic" w:hAnsi="MS Gothic" w:cs="MS Gothic" w:hint="eastAsia"/>
        </w:rPr>
        <w:t>├──</w:t>
      </w:r>
      <w:r w:rsidRPr="003B34F5">
        <w:rPr>
          <w:rFonts w:ascii="Roboto Mono" w:hAnsi="Roboto Mono"/>
        </w:rPr>
        <w:t xml:space="preserve"> 4. Angle Inequality Conditions</w:t>
      </w:r>
    </w:p>
    <w:p w14:paraId="559743BB" w14:textId="77777777" w:rsidR="003B34F5" w:rsidRPr="003B34F5" w:rsidRDefault="003B34F5" w:rsidP="003B34F5">
      <w:pPr>
        <w:rPr>
          <w:rFonts w:ascii="Roboto Mono" w:hAnsi="Roboto Mono"/>
        </w:rPr>
      </w:pPr>
      <w:r w:rsidRPr="003B34F5">
        <w:rPr>
          <w:rFonts w:ascii="MS Gothic" w:eastAsia="MS Gothic" w:hAnsi="MS Gothic" w:cs="MS Gothic" w:hint="eastAsia"/>
        </w:rPr>
        <w:t>├──</w:t>
      </w:r>
      <w:r w:rsidRPr="003B34F5">
        <w:rPr>
          <w:rFonts w:ascii="Roboto Mono" w:hAnsi="Roboto Mono"/>
        </w:rPr>
        <w:t xml:space="preserve"> 5. Complementary-Angle Conditions</w:t>
      </w:r>
    </w:p>
    <w:p w14:paraId="270E31FB" w14:textId="77777777" w:rsidR="003B34F5" w:rsidRPr="003B34F5" w:rsidRDefault="003B34F5" w:rsidP="003B34F5">
      <w:pPr>
        <w:rPr>
          <w:rFonts w:ascii="Roboto Mono" w:hAnsi="Roboto Mono"/>
        </w:rPr>
      </w:pPr>
      <w:r w:rsidRPr="003B34F5">
        <w:rPr>
          <w:rFonts w:ascii="MS Gothic" w:eastAsia="MS Gothic" w:hAnsi="MS Gothic" w:cs="MS Gothic" w:hint="eastAsia"/>
        </w:rPr>
        <w:lastRenderedPageBreak/>
        <w:t>├──</w:t>
      </w:r>
      <w:r w:rsidRPr="003B34F5">
        <w:rPr>
          <w:rFonts w:ascii="Roboto Mono" w:hAnsi="Roboto Mono"/>
        </w:rPr>
        <w:t xml:space="preserve"> 6. Supplementary-Angle Conditions</w:t>
      </w:r>
    </w:p>
    <w:p w14:paraId="66A023E0" w14:textId="77777777" w:rsidR="003B34F5" w:rsidRPr="003B34F5" w:rsidRDefault="003B34F5" w:rsidP="003B34F5">
      <w:pPr>
        <w:rPr>
          <w:rFonts w:ascii="Roboto Mono" w:hAnsi="Roboto Mono"/>
        </w:rPr>
      </w:pPr>
      <w:r w:rsidRPr="003B34F5">
        <w:rPr>
          <w:rFonts w:ascii="MS Gothic" w:eastAsia="MS Gothic" w:hAnsi="MS Gothic" w:cs="MS Gothic" w:hint="eastAsia"/>
        </w:rPr>
        <w:t>├──</w:t>
      </w:r>
      <w:r w:rsidRPr="003B34F5">
        <w:rPr>
          <w:rFonts w:ascii="Roboto Mono" w:hAnsi="Roboto Mono"/>
        </w:rPr>
        <w:t xml:space="preserve"> 7. Adjacent-Angle Conditions</w:t>
      </w:r>
    </w:p>
    <w:p w14:paraId="288D4356" w14:textId="77777777" w:rsidR="003B34F5" w:rsidRPr="003B34F5" w:rsidRDefault="003B34F5" w:rsidP="003B34F5">
      <w:pPr>
        <w:rPr>
          <w:rFonts w:ascii="Roboto Mono" w:hAnsi="Roboto Mono"/>
        </w:rPr>
      </w:pPr>
      <w:r w:rsidRPr="003B34F5">
        <w:rPr>
          <w:rFonts w:ascii="MS Gothic" w:eastAsia="MS Gothic" w:hAnsi="MS Gothic" w:cs="MS Gothic" w:hint="eastAsia"/>
        </w:rPr>
        <w:t>├──</w:t>
      </w:r>
      <w:r w:rsidRPr="003B34F5">
        <w:rPr>
          <w:rFonts w:ascii="Roboto Mono" w:hAnsi="Roboto Mono"/>
        </w:rPr>
        <w:t xml:space="preserve"> 8. Vertical-Angle Conditions</w:t>
      </w:r>
    </w:p>
    <w:p w14:paraId="4E5CF07D" w14:textId="77777777" w:rsidR="003B34F5" w:rsidRPr="003B34F5" w:rsidRDefault="003B34F5" w:rsidP="003B34F5">
      <w:pPr>
        <w:rPr>
          <w:rFonts w:ascii="Roboto Mono" w:hAnsi="Roboto Mono"/>
        </w:rPr>
      </w:pPr>
      <w:r w:rsidRPr="003B34F5">
        <w:rPr>
          <w:rFonts w:ascii="MS Gothic" w:eastAsia="MS Gothic" w:hAnsi="MS Gothic" w:cs="MS Gothic" w:hint="eastAsia"/>
        </w:rPr>
        <w:t>├──</w:t>
      </w:r>
      <w:r w:rsidRPr="003B34F5">
        <w:rPr>
          <w:rFonts w:ascii="Roboto Mono" w:hAnsi="Roboto Mono"/>
        </w:rPr>
        <w:t xml:space="preserve"> 9. Linear-Pair Conditions</w:t>
      </w:r>
    </w:p>
    <w:p w14:paraId="5E82D8BB" w14:textId="77777777" w:rsidR="003B34F5" w:rsidRPr="003B34F5" w:rsidRDefault="003B34F5" w:rsidP="003B34F5">
      <w:pPr>
        <w:rPr>
          <w:rFonts w:ascii="Roboto Mono" w:hAnsi="Roboto Mono"/>
        </w:rPr>
      </w:pPr>
      <w:r w:rsidRPr="003B34F5">
        <w:rPr>
          <w:rFonts w:ascii="MS Gothic" w:eastAsia="MS Gothic" w:hAnsi="MS Gothic" w:cs="MS Gothic" w:hint="eastAsia"/>
        </w:rPr>
        <w:t>├──</w:t>
      </w:r>
      <w:r w:rsidRPr="003B34F5">
        <w:rPr>
          <w:rFonts w:ascii="Roboto Mono" w:hAnsi="Roboto Mono"/>
        </w:rPr>
        <w:t xml:space="preserve"> 10. Perpendicular-Angle Conditions</w:t>
      </w:r>
    </w:p>
    <w:p w14:paraId="5CC1584C" w14:textId="77777777" w:rsidR="003B34F5" w:rsidRPr="003B34F5" w:rsidRDefault="003B34F5" w:rsidP="003B34F5">
      <w:pPr>
        <w:rPr>
          <w:rFonts w:ascii="Roboto Mono" w:hAnsi="Roboto Mono"/>
        </w:rPr>
      </w:pPr>
      <w:r w:rsidRPr="003B34F5">
        <w:rPr>
          <w:rFonts w:ascii="MS Gothic" w:eastAsia="MS Gothic" w:hAnsi="MS Gothic" w:cs="MS Gothic" w:hint="eastAsia"/>
        </w:rPr>
        <w:t>├──</w:t>
      </w:r>
      <w:r w:rsidRPr="003B34F5">
        <w:rPr>
          <w:rFonts w:ascii="Roboto Mono" w:hAnsi="Roboto Mono"/>
        </w:rPr>
        <w:t xml:space="preserve"> 11. Parallel-Line Angle Conditions</w:t>
      </w:r>
    </w:p>
    <w:p w14:paraId="006537B3" w14:textId="77777777" w:rsidR="003B34F5" w:rsidRPr="003B34F5" w:rsidRDefault="003B34F5" w:rsidP="003B34F5">
      <w:pPr>
        <w:rPr>
          <w:rFonts w:ascii="Roboto Mono" w:hAnsi="Roboto Mono"/>
        </w:rPr>
      </w:pPr>
      <w:r w:rsidRPr="003B34F5">
        <w:rPr>
          <w:rFonts w:ascii="MS Gothic" w:eastAsia="MS Gothic" w:hAnsi="MS Gothic" w:cs="MS Gothic" w:hint="eastAsia"/>
        </w:rPr>
        <w:t>├──</w:t>
      </w:r>
      <w:r w:rsidRPr="003B34F5">
        <w:rPr>
          <w:rFonts w:ascii="Roboto Mono" w:hAnsi="Roboto Mono"/>
        </w:rPr>
        <w:t xml:space="preserve"> 12. Bisected-Angle Conditions</w:t>
      </w:r>
    </w:p>
    <w:p w14:paraId="46168A92" w14:textId="77777777" w:rsidR="003B34F5" w:rsidRPr="003B34F5" w:rsidRDefault="003B34F5" w:rsidP="003B34F5">
      <w:pPr>
        <w:rPr>
          <w:rFonts w:ascii="Roboto Mono" w:hAnsi="Roboto Mono"/>
        </w:rPr>
      </w:pPr>
      <w:r w:rsidRPr="003B34F5">
        <w:rPr>
          <w:rFonts w:ascii="MS Gothic" w:eastAsia="MS Gothic" w:hAnsi="MS Gothic" w:cs="MS Gothic" w:hint="eastAsia"/>
        </w:rPr>
        <w:t>├──</w:t>
      </w:r>
      <w:r w:rsidRPr="003B34F5">
        <w:rPr>
          <w:rFonts w:ascii="Roboto Mono" w:hAnsi="Roboto Mono"/>
        </w:rPr>
        <w:t xml:space="preserve"> 13. Triangle-Angle Conditions</w:t>
      </w:r>
    </w:p>
    <w:p w14:paraId="69CED3E3" w14:textId="77777777" w:rsidR="003B34F5" w:rsidRPr="003B34F5" w:rsidRDefault="003B34F5" w:rsidP="003B34F5">
      <w:pPr>
        <w:rPr>
          <w:rFonts w:ascii="Roboto Mono" w:hAnsi="Roboto Mono"/>
        </w:rPr>
      </w:pPr>
      <w:r w:rsidRPr="003B34F5">
        <w:rPr>
          <w:rFonts w:ascii="MS Gothic" w:eastAsia="MS Gothic" w:hAnsi="MS Gothic" w:cs="MS Gothic" w:hint="eastAsia"/>
        </w:rPr>
        <w:t>├──</w:t>
      </w:r>
      <w:r w:rsidRPr="003B34F5">
        <w:rPr>
          <w:rFonts w:ascii="Roboto Mono" w:hAnsi="Roboto Mono"/>
        </w:rPr>
        <w:t xml:space="preserve"> 14. Exterior-Angle Conditions</w:t>
      </w:r>
    </w:p>
    <w:p w14:paraId="3EA39351" w14:textId="77777777" w:rsidR="003B34F5" w:rsidRPr="003B34F5" w:rsidRDefault="003B34F5" w:rsidP="003B34F5">
      <w:pPr>
        <w:rPr>
          <w:rFonts w:ascii="Roboto Mono" w:hAnsi="Roboto Mono"/>
        </w:rPr>
      </w:pPr>
      <w:r w:rsidRPr="003B34F5">
        <w:rPr>
          <w:rFonts w:ascii="MS Gothic" w:eastAsia="MS Gothic" w:hAnsi="MS Gothic" w:cs="MS Gothic" w:hint="eastAsia"/>
        </w:rPr>
        <w:t>├──</w:t>
      </w:r>
      <w:r w:rsidRPr="003B34F5">
        <w:rPr>
          <w:rFonts w:ascii="Roboto Mono" w:hAnsi="Roboto Mono"/>
        </w:rPr>
        <w:t xml:space="preserve"> 15. Polygon-Angle Conditions</w:t>
      </w:r>
    </w:p>
    <w:p w14:paraId="24575AD3" w14:textId="77777777" w:rsidR="003B34F5" w:rsidRPr="003B34F5" w:rsidRDefault="003B34F5" w:rsidP="003B34F5">
      <w:pPr>
        <w:rPr>
          <w:rFonts w:ascii="Roboto Mono" w:hAnsi="Roboto Mono"/>
        </w:rPr>
      </w:pPr>
      <w:r w:rsidRPr="003B34F5">
        <w:rPr>
          <w:rFonts w:ascii="MS Gothic" w:eastAsia="MS Gothic" w:hAnsi="MS Gothic" w:cs="MS Gothic" w:hint="eastAsia"/>
        </w:rPr>
        <w:t>├──</w:t>
      </w:r>
      <w:r w:rsidRPr="003B34F5">
        <w:rPr>
          <w:rFonts w:ascii="Roboto Mono" w:hAnsi="Roboto Mono"/>
        </w:rPr>
        <w:t xml:space="preserve"> 16. Circle-Angle Conditions</w:t>
      </w:r>
    </w:p>
    <w:p w14:paraId="464426AC" w14:textId="77777777" w:rsidR="003B34F5" w:rsidRPr="003B34F5" w:rsidRDefault="003B34F5" w:rsidP="003B34F5">
      <w:pPr>
        <w:rPr>
          <w:rFonts w:ascii="Roboto Mono" w:hAnsi="Roboto Mono"/>
        </w:rPr>
      </w:pPr>
      <w:r w:rsidRPr="003B34F5">
        <w:rPr>
          <w:rFonts w:ascii="MS Gothic" w:eastAsia="MS Gothic" w:hAnsi="MS Gothic" w:cs="MS Gothic" w:hint="eastAsia"/>
        </w:rPr>
        <w:t>├──</w:t>
      </w:r>
      <w:r w:rsidRPr="003B34F5">
        <w:rPr>
          <w:rFonts w:ascii="Roboto Mono" w:hAnsi="Roboto Mono"/>
        </w:rPr>
        <w:t xml:space="preserve"> 17. Central-Angle Conditions</w:t>
      </w:r>
    </w:p>
    <w:p w14:paraId="3F8C5C0B" w14:textId="77777777" w:rsidR="003B34F5" w:rsidRPr="003B34F5" w:rsidRDefault="003B34F5" w:rsidP="003B34F5">
      <w:pPr>
        <w:rPr>
          <w:rFonts w:ascii="Roboto Mono" w:hAnsi="Roboto Mono"/>
        </w:rPr>
      </w:pPr>
      <w:r w:rsidRPr="003B34F5">
        <w:rPr>
          <w:rFonts w:ascii="MS Gothic" w:eastAsia="MS Gothic" w:hAnsi="MS Gothic" w:cs="MS Gothic" w:hint="eastAsia"/>
        </w:rPr>
        <w:t>├──</w:t>
      </w:r>
      <w:r w:rsidRPr="003B34F5">
        <w:rPr>
          <w:rFonts w:ascii="Roboto Mono" w:hAnsi="Roboto Mono"/>
        </w:rPr>
        <w:t xml:space="preserve"> 18. Inscribed-Angle Conditions</w:t>
      </w:r>
    </w:p>
    <w:p w14:paraId="06B3D762" w14:textId="77777777" w:rsidR="003B34F5" w:rsidRPr="003B34F5" w:rsidRDefault="003B34F5" w:rsidP="003B34F5">
      <w:pPr>
        <w:rPr>
          <w:rFonts w:ascii="Roboto Mono" w:hAnsi="Roboto Mono"/>
        </w:rPr>
      </w:pPr>
      <w:r w:rsidRPr="003B34F5">
        <w:rPr>
          <w:rFonts w:ascii="MS Gothic" w:eastAsia="MS Gothic" w:hAnsi="MS Gothic" w:cs="MS Gothic" w:hint="eastAsia"/>
        </w:rPr>
        <w:t>├──</w:t>
      </w:r>
      <w:r w:rsidRPr="003B34F5">
        <w:rPr>
          <w:rFonts w:ascii="Roboto Mono" w:hAnsi="Roboto Mono"/>
        </w:rPr>
        <w:t xml:space="preserve"> 19. Tangent-Angle Conditions</w:t>
      </w:r>
    </w:p>
    <w:p w14:paraId="3C5A85B8" w14:textId="77777777" w:rsidR="003B34F5" w:rsidRPr="003B34F5" w:rsidRDefault="003B34F5" w:rsidP="003B34F5">
      <w:pPr>
        <w:rPr>
          <w:rFonts w:ascii="Roboto Mono" w:hAnsi="Roboto Mono"/>
        </w:rPr>
      </w:pPr>
      <w:r w:rsidRPr="003B34F5">
        <w:rPr>
          <w:rFonts w:ascii="MS Gothic" w:eastAsia="MS Gothic" w:hAnsi="MS Gothic" w:cs="MS Gothic" w:hint="eastAsia"/>
        </w:rPr>
        <w:t>├──</w:t>
      </w:r>
      <w:r w:rsidRPr="003B34F5">
        <w:rPr>
          <w:rFonts w:ascii="Roboto Mono" w:hAnsi="Roboto Mono"/>
        </w:rPr>
        <w:t xml:space="preserve"> 20. Ratio-Angle Conditions</w:t>
      </w:r>
    </w:p>
    <w:p w14:paraId="77C8C9BE" w14:textId="77777777" w:rsidR="003B34F5" w:rsidRPr="003B34F5" w:rsidRDefault="003B34F5" w:rsidP="003B34F5">
      <w:pPr>
        <w:rPr>
          <w:rFonts w:ascii="Roboto Mono" w:hAnsi="Roboto Mono"/>
        </w:rPr>
      </w:pPr>
      <w:r w:rsidRPr="003B34F5">
        <w:rPr>
          <w:rFonts w:ascii="MS Gothic" w:eastAsia="MS Gothic" w:hAnsi="MS Gothic" w:cs="MS Gothic" w:hint="eastAsia"/>
        </w:rPr>
        <w:t>├──</w:t>
      </w:r>
      <w:r w:rsidRPr="003B34F5">
        <w:rPr>
          <w:rFonts w:ascii="Roboto Mono" w:hAnsi="Roboto Mono"/>
        </w:rPr>
        <w:t xml:space="preserve"> 21. Multiple-Angle Conditions</w:t>
      </w:r>
    </w:p>
    <w:p w14:paraId="54981214" w14:textId="6CF07F6C" w:rsidR="003B34F5" w:rsidRPr="00593899" w:rsidRDefault="003B34F5" w:rsidP="003B34F5">
      <w:pPr>
        <w:rPr>
          <w:rFonts w:ascii="Roboto Mono" w:hAnsi="Roboto Mono"/>
        </w:rPr>
      </w:pPr>
      <w:r w:rsidRPr="003B34F5">
        <w:rPr>
          <w:rFonts w:ascii="MS Gothic" w:eastAsia="MS Gothic" w:hAnsi="MS Gothic" w:cs="MS Gothic" w:hint="eastAsia"/>
        </w:rPr>
        <w:t>└──</w:t>
      </w:r>
      <w:r w:rsidRPr="003B34F5">
        <w:rPr>
          <w:rFonts w:ascii="Roboto Mono" w:hAnsi="Roboto Mono"/>
        </w:rPr>
        <w:t xml:space="preserve"> 22. Combined Angle Conditions</w:t>
      </w:r>
    </w:p>
    <w:p w14:paraId="4D70830E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This is a </w:t>
      </w:r>
      <w:r w:rsidRPr="00593899">
        <w:rPr>
          <w:rFonts w:ascii="Roboto Mono" w:hAnsi="Roboto Mono"/>
          <w:b/>
          <w:bCs/>
        </w:rPr>
        <w:t>practical/descriptive classification</w:t>
      </w:r>
      <w:r w:rsidRPr="00593899">
        <w:rPr>
          <w:rFonts w:ascii="Roboto Mono" w:hAnsi="Roboto Mono"/>
        </w:rPr>
        <w:t>, not a universally standardized taxonomy. Several categories can overlap.</w:t>
      </w:r>
    </w:p>
    <w:p w14:paraId="70609A42" w14:textId="77777777" w:rsidR="00593899" w:rsidRPr="00593899" w:rsidRDefault="00000000" w:rsidP="00593899">
      <w:pPr>
        <w:rPr>
          <w:rFonts w:ascii="Roboto Mono" w:hAnsi="Roboto Mono"/>
        </w:rPr>
      </w:pPr>
      <w:r>
        <w:rPr>
          <w:rFonts w:ascii="Roboto Mono" w:hAnsi="Roboto Mono"/>
        </w:rPr>
        <w:pict w14:anchorId="5A3176EA">
          <v:rect id="_x0000_i1027" style="width:0;height:1.5pt" o:hralign="center" o:hrstd="t" o:hr="t" fillcolor="#a0a0a0" stroked="f"/>
        </w:pict>
      </w:r>
    </w:p>
    <w:p w14:paraId="450ABE94" w14:textId="4563295E" w:rsidR="00593899" w:rsidRDefault="00FA5F68" w:rsidP="00593899">
      <w:pPr>
        <w:pStyle w:val="Heading3"/>
      </w:pPr>
      <w:r>
        <w:t>1</w:t>
      </w:r>
      <w:r w:rsidR="00593899" w:rsidRPr="00593899">
        <w:t>. Fixed-Angle Conditions</w:t>
      </w:r>
    </w:p>
    <w:p w14:paraId="70B6F62B" w14:textId="360EC556" w:rsidR="00593899" w:rsidRPr="00593899" w:rsidRDefault="00593899" w:rsidP="005938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3DFD1F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Definition</w:t>
      </w:r>
    </w:p>
    <w:p w14:paraId="0D246170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lastRenderedPageBreak/>
        <w:t xml:space="preserve">A </w:t>
      </w:r>
      <w:r w:rsidRPr="00593899">
        <w:rPr>
          <w:rFonts w:ascii="Roboto Mono" w:hAnsi="Roboto Mono"/>
          <w:b/>
          <w:bCs/>
        </w:rPr>
        <w:t>Fixed-Angle Condition</w:t>
      </w:r>
      <w:r w:rsidRPr="00593899">
        <w:rPr>
          <w:rFonts w:ascii="Roboto Mono" w:hAnsi="Roboto Mono"/>
        </w:rPr>
        <w:t xml:space="preserve"> specifies that an angle has a particular constant measure.</w:t>
      </w:r>
    </w:p>
    <w:p w14:paraId="47BAAAA1" w14:textId="125A3FF7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m∠ABC=θ</m:t>
              </m:r>
            </m:e>
          </m:borderBox>
        </m:oMath>
      </m:oMathPara>
    </w:p>
    <w:p w14:paraId="5F30AB04" w14:textId="692DE398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θ</m:t>
        </m:r>
      </m:oMath>
      <w:r w:rsidRPr="00593899">
        <w:rPr>
          <w:rFonts w:ascii="Roboto Mono" w:hAnsi="Roboto Mono"/>
        </w:rPr>
        <w:t>is fixed.</w:t>
      </w:r>
    </w:p>
    <w:p w14:paraId="691DB20F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Example</w:t>
      </w:r>
    </w:p>
    <w:p w14:paraId="3344E216" w14:textId="115A4D82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m∠ABC=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74A22A66" w14:textId="1A145A37" w:rsid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This means the angle must always measure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93899">
        <w:rPr>
          <w:rFonts w:ascii="Roboto Mono" w:hAnsi="Roboto Mono"/>
        </w:rPr>
        <w:t>.</w:t>
      </w:r>
    </w:p>
    <w:p w14:paraId="2B295A0D" w14:textId="4D2D6139" w:rsidR="009D17A7" w:rsidRPr="00593899" w:rsidRDefault="009D17A7" w:rsidP="0059389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69F1B3" wp14:editId="163E256C">
            <wp:extent cx="5943600" cy="939165"/>
            <wp:effectExtent l="0" t="0" r="0" b="0"/>
            <wp:docPr id="8564005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1850B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        C</w:t>
      </w:r>
    </w:p>
    <w:p w14:paraId="48999F62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       /</w:t>
      </w:r>
    </w:p>
    <w:p w14:paraId="488448C5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      / 60°</w:t>
      </w:r>
    </w:p>
    <w:p w14:paraId="15E88310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     /</w:t>
      </w:r>
    </w:p>
    <w:p w14:paraId="13F8B9F5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    B----------A</w:t>
      </w:r>
    </w:p>
    <w:p w14:paraId="4802A7DF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Common Fixed Angles</w:t>
      </w:r>
    </w:p>
    <w:p w14:paraId="28EEF4DF" w14:textId="5B8549B5" w:rsidR="00593899" w:rsidRPr="00593899" w:rsidRDefault="00000000" w:rsidP="0059389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7234E733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A fixed-angle condition is particularly important in geometric construction.</w:t>
      </w:r>
    </w:p>
    <w:p w14:paraId="729687B6" w14:textId="77777777" w:rsidR="00593899" w:rsidRPr="00593899" w:rsidRDefault="00000000" w:rsidP="00593899">
      <w:pPr>
        <w:rPr>
          <w:rFonts w:ascii="Roboto Mono" w:hAnsi="Roboto Mono"/>
        </w:rPr>
      </w:pPr>
      <w:r>
        <w:rPr>
          <w:rFonts w:ascii="Roboto Mono" w:hAnsi="Roboto Mono"/>
        </w:rPr>
        <w:pict w14:anchorId="36ABD8A8">
          <v:rect id="_x0000_i1028" style="width:0;height:1.5pt" o:hralign="center" o:hrstd="t" o:hr="t" fillcolor="#a0a0a0" stroked="f"/>
        </w:pict>
      </w:r>
    </w:p>
    <w:p w14:paraId="13E13872" w14:textId="39BB4969" w:rsidR="00593899" w:rsidRDefault="00FA5F68" w:rsidP="00593899">
      <w:pPr>
        <w:pStyle w:val="Heading3"/>
      </w:pPr>
      <w:r>
        <w:t>2</w:t>
      </w:r>
      <w:r w:rsidR="00593899" w:rsidRPr="00593899">
        <w:t>. Equal-Angle Conditions</w:t>
      </w:r>
    </w:p>
    <w:p w14:paraId="1AFD7F90" w14:textId="0A1364F3" w:rsidR="00593899" w:rsidRPr="00593899" w:rsidRDefault="00593899" w:rsidP="005938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3F3379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Definition</w:t>
      </w:r>
    </w:p>
    <w:p w14:paraId="0DA67C6E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An </w:t>
      </w:r>
      <w:r w:rsidRPr="00593899">
        <w:rPr>
          <w:rFonts w:ascii="Roboto Mono" w:hAnsi="Roboto Mono"/>
          <w:b/>
          <w:bCs/>
        </w:rPr>
        <w:t>Equal-Angle Condition</w:t>
      </w:r>
      <w:r w:rsidRPr="00593899">
        <w:rPr>
          <w:rFonts w:ascii="Roboto Mono" w:hAnsi="Roboto Mono"/>
        </w:rPr>
        <w:t xml:space="preserve"> states that two or more angles have the same measure.</w:t>
      </w:r>
    </w:p>
    <w:p w14:paraId="470048C6" w14:textId="0FEE9AF0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m∠A=m∠B</m:t>
              </m:r>
            </m:e>
          </m:borderBox>
        </m:oMath>
      </m:oMathPara>
    </w:p>
    <w:p w14:paraId="70F4B256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Example</w:t>
      </w:r>
    </w:p>
    <w:p w14:paraId="766A8859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If:</w:t>
      </w:r>
    </w:p>
    <w:p w14:paraId="6FFDA8F4" w14:textId="7E805177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m∠ABC=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14784C2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and:</w:t>
      </w:r>
    </w:p>
    <w:p w14:paraId="5FBD0AE0" w14:textId="042C89A9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m∠DEF=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72570BB6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then:</w:t>
      </w:r>
    </w:p>
    <w:p w14:paraId="10694B3E" w14:textId="7C7E6397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∠ABC=∠DEF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2784265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Isosceles Triangle</w:t>
      </w:r>
    </w:p>
    <w:p w14:paraId="4A97F15C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If:</w:t>
      </w:r>
    </w:p>
    <w:p w14:paraId="42133A00" w14:textId="74B929AA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AB=AC,</m:t>
          </m:r>
        </m:oMath>
      </m:oMathPara>
    </w:p>
    <w:p w14:paraId="76A4FB32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then:</w:t>
      </w:r>
    </w:p>
    <w:p w14:paraId="3245AE44" w14:textId="1A9B9C76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∠ABC=∠BCA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63B3F58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Thus a </w:t>
      </w:r>
      <w:r w:rsidRPr="00593899">
        <w:rPr>
          <w:rFonts w:ascii="Roboto Mono" w:hAnsi="Roboto Mono"/>
          <w:b/>
          <w:bCs/>
        </w:rPr>
        <w:t>length condition</w:t>
      </w:r>
      <w:r w:rsidRPr="00593899">
        <w:rPr>
          <w:rFonts w:ascii="Roboto Mono" w:hAnsi="Roboto Mono"/>
        </w:rPr>
        <w:t xml:space="preserve"> can produce an </w:t>
      </w:r>
      <w:r w:rsidRPr="00593899">
        <w:rPr>
          <w:rFonts w:ascii="Roboto Mono" w:hAnsi="Roboto Mono"/>
          <w:b/>
          <w:bCs/>
        </w:rPr>
        <w:t>angle condition</w:t>
      </w:r>
      <w:r w:rsidRPr="00593899">
        <w:rPr>
          <w:rFonts w:ascii="Roboto Mono" w:hAnsi="Roboto Mono"/>
        </w:rPr>
        <w:t>.</w:t>
      </w:r>
    </w:p>
    <w:p w14:paraId="19F9E83D" w14:textId="77777777" w:rsidR="00593899" w:rsidRPr="00593899" w:rsidRDefault="00000000" w:rsidP="00593899">
      <w:pPr>
        <w:rPr>
          <w:rFonts w:ascii="Roboto Mono" w:hAnsi="Roboto Mono"/>
        </w:rPr>
      </w:pPr>
      <w:r>
        <w:rPr>
          <w:rFonts w:ascii="Roboto Mono" w:hAnsi="Roboto Mono"/>
        </w:rPr>
        <w:pict w14:anchorId="79A38337">
          <v:rect id="_x0000_i1029" style="width:0;height:1.5pt" o:hralign="center" o:hrstd="t" o:hr="t" fillcolor="#a0a0a0" stroked="f"/>
        </w:pict>
      </w:r>
    </w:p>
    <w:p w14:paraId="234F3AC3" w14:textId="43843D22" w:rsidR="00593899" w:rsidRDefault="00FA5F68" w:rsidP="00593899">
      <w:pPr>
        <w:pStyle w:val="Heading3"/>
      </w:pPr>
      <w:r>
        <w:t>3</w:t>
      </w:r>
      <w:r w:rsidR="00593899" w:rsidRPr="00593899">
        <w:t>. Unequal-Angle Conditions</w:t>
      </w:r>
    </w:p>
    <w:p w14:paraId="6321535B" w14:textId="1087BF79" w:rsidR="00593899" w:rsidRPr="00593899" w:rsidRDefault="00593899" w:rsidP="005938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8E1312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Definition</w:t>
      </w:r>
    </w:p>
    <w:p w14:paraId="327E7747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An </w:t>
      </w:r>
      <w:r w:rsidRPr="00593899">
        <w:rPr>
          <w:rFonts w:ascii="Roboto Mono" w:hAnsi="Roboto Mono"/>
          <w:b/>
          <w:bCs/>
        </w:rPr>
        <w:t>Unequal-Angle Condition</w:t>
      </w:r>
      <w:r w:rsidRPr="00593899">
        <w:rPr>
          <w:rFonts w:ascii="Roboto Mono" w:hAnsi="Roboto Mono"/>
        </w:rPr>
        <w:t xml:space="preserve"> states that two angles do not have equal measures.</w:t>
      </w:r>
    </w:p>
    <w:p w14:paraId="38B29B30" w14:textId="3CE1E9C5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m∠A≠m∠B</m:t>
              </m:r>
            </m:e>
          </m:borderBox>
        </m:oMath>
      </m:oMathPara>
    </w:p>
    <w:p w14:paraId="36F84359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which means:</w:t>
      </w:r>
    </w:p>
    <w:p w14:paraId="6D3C8F09" w14:textId="73343857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m∠A&lt;m∠B</m:t>
          </m:r>
        </m:oMath>
      </m:oMathPara>
    </w:p>
    <w:p w14:paraId="47484714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or:</w:t>
      </w:r>
    </w:p>
    <w:p w14:paraId="3ADB9904" w14:textId="1080E33B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m∠A&gt;m∠B.</m:t>
          </m:r>
        </m:oMath>
      </m:oMathPara>
    </w:p>
    <w:p w14:paraId="158A04A0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lastRenderedPageBreak/>
        <w:t>Example</w:t>
      </w:r>
    </w:p>
    <w:p w14:paraId="6AE01D41" w14:textId="7BF042E4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m∠B=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32CF2A1F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Therefore:</w:t>
      </w:r>
    </w:p>
    <w:p w14:paraId="508FA321" w14:textId="7DAE8D9D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∠A≠∠B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17207D9" w14:textId="77777777" w:rsidR="00593899" w:rsidRPr="00593899" w:rsidRDefault="00000000" w:rsidP="00593899">
      <w:pPr>
        <w:rPr>
          <w:rFonts w:ascii="Roboto Mono" w:hAnsi="Roboto Mono"/>
        </w:rPr>
      </w:pPr>
      <w:r>
        <w:rPr>
          <w:rFonts w:ascii="Roboto Mono" w:hAnsi="Roboto Mono"/>
        </w:rPr>
        <w:pict w14:anchorId="10EDBB30">
          <v:rect id="_x0000_i1030" style="width:0;height:1.5pt" o:hralign="center" o:hrstd="t" o:hr="t" fillcolor="#a0a0a0" stroked="f"/>
        </w:pict>
      </w:r>
    </w:p>
    <w:p w14:paraId="7EA3E805" w14:textId="2D026301" w:rsidR="00593899" w:rsidRDefault="00FA5F68" w:rsidP="00593899">
      <w:pPr>
        <w:pStyle w:val="Heading3"/>
      </w:pPr>
      <w:r>
        <w:t>4</w:t>
      </w:r>
      <w:r w:rsidR="00593899" w:rsidRPr="00593899">
        <w:t>. Angle Inequality Conditions</w:t>
      </w:r>
    </w:p>
    <w:p w14:paraId="2D85EBB1" w14:textId="05AFAC56" w:rsidR="00593899" w:rsidRPr="00593899" w:rsidRDefault="00593899" w:rsidP="005938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090000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Definition</w:t>
      </w:r>
    </w:p>
    <w:p w14:paraId="0151E755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An </w:t>
      </w:r>
      <w:r w:rsidRPr="00593899">
        <w:rPr>
          <w:rFonts w:ascii="Roboto Mono" w:hAnsi="Roboto Mono"/>
          <w:b/>
          <w:bCs/>
        </w:rPr>
        <w:t>Angle Inequality Condition</w:t>
      </w:r>
      <w:r w:rsidRPr="00593899">
        <w:rPr>
          <w:rFonts w:ascii="Roboto Mono" w:hAnsi="Roboto Mono"/>
        </w:rPr>
        <w:t xml:space="preserve"> compares two or more angle measures.</w:t>
      </w:r>
    </w:p>
    <w:p w14:paraId="3E244793" w14:textId="07C8532E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m∠A&gt;m∠B</m:t>
              </m:r>
            </m:e>
          </m:borderBox>
        </m:oMath>
      </m:oMathPara>
    </w:p>
    <w:p w14:paraId="10DAA5E0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or:</w:t>
      </w:r>
    </w:p>
    <w:p w14:paraId="2F1A4EA7" w14:textId="664E2C23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m∠A&lt;m∠B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F483310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Non-strict forms are:</w:t>
      </w:r>
    </w:p>
    <w:p w14:paraId="2FDBB0D9" w14:textId="528F56F6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m∠A≥m∠B</m:t>
          </m:r>
        </m:oMath>
      </m:oMathPara>
    </w:p>
    <w:p w14:paraId="1A1C4BFA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and:</w:t>
      </w:r>
    </w:p>
    <w:p w14:paraId="4A9B72D0" w14:textId="6C96FFD4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m∠A≤m∠B.</m:t>
          </m:r>
        </m:oMath>
      </m:oMathPara>
    </w:p>
    <w:p w14:paraId="489069DB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Example</w:t>
      </w:r>
    </w:p>
    <w:p w14:paraId="6739DDA8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In a triangle, if:</w:t>
      </w:r>
    </w:p>
    <w:p w14:paraId="31F973D6" w14:textId="4540C15A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AB&gt;AC,</m:t>
          </m:r>
        </m:oMath>
      </m:oMathPara>
    </w:p>
    <w:p w14:paraId="49DDB19B" w14:textId="322B1176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then the angle opposite </w:t>
      </w:r>
      <m:oMath>
        <m:r>
          <w:rPr>
            <w:rFonts w:ascii="Cambria Math" w:hAnsi="Cambria Math"/>
          </w:rPr>
          <m:t>AB</m:t>
        </m:r>
      </m:oMath>
      <w:r w:rsidRPr="00593899">
        <w:rPr>
          <w:rFonts w:ascii="Roboto Mono" w:hAnsi="Roboto Mono"/>
        </w:rPr>
        <w:t xml:space="preserve">is larger than the angle opposite </w:t>
      </w:r>
      <m:oMath>
        <m:r>
          <w:rPr>
            <w:rFonts w:ascii="Cambria Math" w:hAnsi="Cambria Math"/>
          </w:rPr>
          <m:t>AC</m:t>
        </m:r>
      </m:oMath>
      <w:r w:rsidRPr="00593899">
        <w:rPr>
          <w:rFonts w:ascii="Roboto Mono" w:hAnsi="Roboto Mono"/>
        </w:rPr>
        <w:t>:</w:t>
      </w:r>
    </w:p>
    <w:p w14:paraId="58F3717B" w14:textId="40F949E4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∠C&gt;∠B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E556449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This is the </w:t>
      </w:r>
      <w:r w:rsidRPr="00593899">
        <w:rPr>
          <w:rFonts w:ascii="Roboto Mono" w:hAnsi="Roboto Mono"/>
          <w:b/>
          <w:bCs/>
        </w:rPr>
        <w:t>Side–Angle Inequality</w:t>
      </w:r>
      <w:r w:rsidRPr="00593899">
        <w:rPr>
          <w:rFonts w:ascii="Roboto Mono" w:hAnsi="Roboto Mono"/>
        </w:rPr>
        <w:t xml:space="preserve"> relationship.</w:t>
      </w:r>
    </w:p>
    <w:p w14:paraId="7CF50DDF" w14:textId="77777777" w:rsidR="00593899" w:rsidRPr="00593899" w:rsidRDefault="00000000" w:rsidP="00593899">
      <w:pPr>
        <w:rPr>
          <w:rFonts w:ascii="Roboto Mono" w:hAnsi="Roboto Mono"/>
        </w:rPr>
      </w:pPr>
      <w:r>
        <w:rPr>
          <w:rFonts w:ascii="Roboto Mono" w:hAnsi="Roboto Mono"/>
        </w:rPr>
        <w:pict w14:anchorId="0B32CAA0">
          <v:rect id="_x0000_i1031" style="width:0;height:1.5pt" o:hralign="center" o:hrstd="t" o:hr="t" fillcolor="#a0a0a0" stroked="f"/>
        </w:pict>
      </w:r>
    </w:p>
    <w:p w14:paraId="60221D8B" w14:textId="53B8D814" w:rsidR="00593899" w:rsidRDefault="00FA5F68" w:rsidP="00593899">
      <w:pPr>
        <w:pStyle w:val="Heading3"/>
      </w:pPr>
      <w:r>
        <w:lastRenderedPageBreak/>
        <w:t>5</w:t>
      </w:r>
      <w:r w:rsidR="00593899" w:rsidRPr="00593899">
        <w:t>. Complementary-Angle Conditions</w:t>
      </w:r>
    </w:p>
    <w:p w14:paraId="68AE3076" w14:textId="7D85FDF3" w:rsidR="00593899" w:rsidRPr="00593899" w:rsidRDefault="00593899" w:rsidP="005938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D44F51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Definition</w:t>
      </w:r>
    </w:p>
    <w:p w14:paraId="46F38688" w14:textId="16C67E49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Two angles are </w:t>
      </w:r>
      <w:r w:rsidRPr="00593899">
        <w:rPr>
          <w:rFonts w:ascii="Roboto Mono" w:hAnsi="Roboto Mono"/>
          <w:b/>
          <w:bCs/>
        </w:rPr>
        <w:t>complementary</w:t>
      </w:r>
      <w:r w:rsidRPr="00593899">
        <w:rPr>
          <w:rFonts w:ascii="Roboto Mono" w:hAnsi="Roboto Mono"/>
        </w:rPr>
        <w:t xml:space="preserve"> when their measures add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93899">
        <w:rPr>
          <w:rFonts w:ascii="Roboto Mono" w:hAnsi="Roboto Mono"/>
        </w:rPr>
        <w:t>.</w:t>
      </w:r>
    </w:p>
    <w:p w14:paraId="077CDA6A" w14:textId="58990FBF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BD3C12A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Example</w:t>
      </w:r>
    </w:p>
    <w:p w14:paraId="65A64BFC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If:</w:t>
      </w:r>
    </w:p>
    <w:p w14:paraId="37BDF9AF" w14:textId="03C18C15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0E208113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then:</w:t>
      </w:r>
    </w:p>
    <w:p w14:paraId="100468DB" w14:textId="0BBC6CA2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143760D2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Therefore:</w:t>
      </w:r>
    </w:p>
    <w:p w14:paraId="2B8A01CD" w14:textId="72D99F22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873E113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Geometric Example</w:t>
      </w:r>
    </w:p>
    <w:p w14:paraId="408E7A4E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The two acute angles of a right triangle are complementary:</w:t>
      </w:r>
    </w:p>
    <w:p w14:paraId="34F6EB76" w14:textId="05F1A664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FB3E1A2" w14:textId="77777777" w:rsidR="00593899" w:rsidRPr="00593899" w:rsidRDefault="00000000" w:rsidP="00593899">
      <w:pPr>
        <w:rPr>
          <w:rFonts w:ascii="Roboto Mono" w:hAnsi="Roboto Mono"/>
        </w:rPr>
      </w:pPr>
      <w:r>
        <w:rPr>
          <w:rFonts w:ascii="Roboto Mono" w:hAnsi="Roboto Mono"/>
        </w:rPr>
        <w:pict w14:anchorId="369419B8">
          <v:rect id="_x0000_i1032" style="width:0;height:1.5pt" o:hralign="center" o:hrstd="t" o:hr="t" fillcolor="#a0a0a0" stroked="f"/>
        </w:pict>
      </w:r>
    </w:p>
    <w:p w14:paraId="32E406E7" w14:textId="28096ECE" w:rsidR="00593899" w:rsidRDefault="00FA5F68" w:rsidP="00593899">
      <w:pPr>
        <w:pStyle w:val="Heading3"/>
      </w:pPr>
      <w:r>
        <w:t>6</w:t>
      </w:r>
      <w:r w:rsidR="00593899" w:rsidRPr="00593899">
        <w:t>. Supplementary-Angle Conditions</w:t>
      </w:r>
    </w:p>
    <w:p w14:paraId="6A7CA405" w14:textId="4AAD3586" w:rsidR="00593899" w:rsidRPr="00593899" w:rsidRDefault="00593899" w:rsidP="005938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E999EA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Definition</w:t>
      </w:r>
    </w:p>
    <w:p w14:paraId="4CC2A995" w14:textId="272FB509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Two angles are </w:t>
      </w:r>
      <w:r w:rsidRPr="00593899">
        <w:rPr>
          <w:rFonts w:ascii="Roboto Mono" w:hAnsi="Roboto Mono"/>
          <w:b/>
          <w:bCs/>
        </w:rPr>
        <w:t>supplementary</w:t>
      </w:r>
      <w:r w:rsidRPr="00593899">
        <w:rPr>
          <w:rFonts w:ascii="Roboto Mono" w:hAnsi="Roboto Mono"/>
        </w:rPr>
        <w:t xml:space="preserve"> when their measures add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93899">
        <w:rPr>
          <w:rFonts w:ascii="Roboto Mono" w:hAnsi="Roboto Mono"/>
        </w:rPr>
        <w:t>.</w:t>
      </w:r>
    </w:p>
    <w:p w14:paraId="62F09178" w14:textId="6CD74EE7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209885A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Example</w:t>
      </w:r>
    </w:p>
    <w:p w14:paraId="02C0C3C9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If:</w:t>
      </w:r>
    </w:p>
    <w:p w14:paraId="38239664" w14:textId="1F960CCB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484D3FCA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then:</w:t>
      </w:r>
    </w:p>
    <w:p w14:paraId="56950179" w14:textId="5C4A9F5C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2D6657AC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Therefore:</w:t>
      </w:r>
    </w:p>
    <w:p w14:paraId="4A3E3DB9" w14:textId="5740E44F" w:rsidR="00593899" w:rsidRPr="00593899" w:rsidRDefault="00000000" w:rsidP="0059389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50D2ACAF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Common Example</w:t>
      </w:r>
    </w:p>
    <w:p w14:paraId="3D37A48B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The interior angles on the same side of a transversal between parallel lines are supplementary:</w:t>
      </w:r>
    </w:p>
    <w:p w14:paraId="1AB042B6" w14:textId="576032E2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6FC0E44" w14:textId="77777777" w:rsidR="00593899" w:rsidRPr="00593899" w:rsidRDefault="00000000" w:rsidP="00593899">
      <w:pPr>
        <w:rPr>
          <w:rFonts w:ascii="Roboto Mono" w:hAnsi="Roboto Mono"/>
        </w:rPr>
      </w:pPr>
      <w:r>
        <w:rPr>
          <w:rFonts w:ascii="Roboto Mono" w:hAnsi="Roboto Mono"/>
        </w:rPr>
        <w:pict w14:anchorId="6AAB6728">
          <v:rect id="_x0000_i1033" style="width:0;height:1.5pt" o:hralign="center" o:hrstd="t" o:hr="t" fillcolor="#a0a0a0" stroked="f"/>
        </w:pict>
      </w:r>
    </w:p>
    <w:p w14:paraId="3EBC31DA" w14:textId="6CB26BB4" w:rsidR="00593899" w:rsidRDefault="00FA5F68" w:rsidP="00593899">
      <w:pPr>
        <w:pStyle w:val="Heading3"/>
      </w:pPr>
      <w:r>
        <w:t>7</w:t>
      </w:r>
      <w:r w:rsidR="00593899" w:rsidRPr="00593899">
        <w:t>. Adjacent-Angle Conditions</w:t>
      </w:r>
    </w:p>
    <w:p w14:paraId="14EB0190" w14:textId="16A7BBDE" w:rsidR="00593899" w:rsidRPr="00593899" w:rsidRDefault="00593899" w:rsidP="005938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D14871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Definition</w:t>
      </w:r>
    </w:p>
    <w:p w14:paraId="7BD5057E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  <w:b/>
          <w:bCs/>
        </w:rPr>
        <w:t>Adjacent-Angle Conditions</w:t>
      </w:r>
      <w:r w:rsidRPr="00593899">
        <w:rPr>
          <w:rFonts w:ascii="Roboto Mono" w:hAnsi="Roboto Mono"/>
        </w:rPr>
        <w:t xml:space="preserve"> involve two angles that share:</w:t>
      </w:r>
    </w:p>
    <w:p w14:paraId="3640A8F0" w14:textId="77777777" w:rsidR="00593899" w:rsidRPr="00593899" w:rsidRDefault="00593899" w:rsidP="00593899">
      <w:pPr>
        <w:numPr>
          <w:ilvl w:val="0"/>
          <w:numId w:val="2"/>
        </w:numPr>
        <w:rPr>
          <w:rFonts w:ascii="Roboto Mono" w:hAnsi="Roboto Mono"/>
        </w:rPr>
      </w:pPr>
      <w:r w:rsidRPr="00593899">
        <w:rPr>
          <w:rFonts w:ascii="Roboto Mono" w:hAnsi="Roboto Mono"/>
        </w:rPr>
        <w:t>a common vertex,</w:t>
      </w:r>
    </w:p>
    <w:p w14:paraId="699DC3E5" w14:textId="77777777" w:rsidR="00593899" w:rsidRPr="00593899" w:rsidRDefault="00593899" w:rsidP="00593899">
      <w:pPr>
        <w:numPr>
          <w:ilvl w:val="0"/>
          <w:numId w:val="2"/>
        </w:numPr>
        <w:rPr>
          <w:rFonts w:ascii="Roboto Mono" w:hAnsi="Roboto Mono"/>
        </w:rPr>
      </w:pPr>
      <w:r w:rsidRPr="00593899">
        <w:rPr>
          <w:rFonts w:ascii="Roboto Mono" w:hAnsi="Roboto Mono"/>
        </w:rPr>
        <w:t>a common side,</w:t>
      </w:r>
    </w:p>
    <w:p w14:paraId="647117AF" w14:textId="77777777" w:rsidR="00593899" w:rsidRPr="00593899" w:rsidRDefault="00593899" w:rsidP="00593899">
      <w:pPr>
        <w:numPr>
          <w:ilvl w:val="0"/>
          <w:numId w:val="2"/>
        </w:numPr>
        <w:rPr>
          <w:rFonts w:ascii="Roboto Mono" w:hAnsi="Roboto Mono"/>
        </w:rPr>
      </w:pPr>
      <w:r w:rsidRPr="00593899">
        <w:rPr>
          <w:rFonts w:ascii="Roboto Mono" w:hAnsi="Roboto Mono"/>
        </w:rPr>
        <w:t>and have non-overlapping interiors.</w:t>
      </w:r>
    </w:p>
    <w:p w14:paraId="61A67934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Example</w:t>
      </w:r>
    </w:p>
    <w:p w14:paraId="4A84978E" w14:textId="6BA0B332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∠ABC</m:t>
        </m:r>
      </m:oMath>
      <w:r w:rsidRPr="0059389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∠CBD</m:t>
        </m:r>
      </m:oMath>
      <w:r w:rsidRPr="00593899">
        <w:rPr>
          <w:rFonts w:ascii="Roboto Mono" w:hAnsi="Roboto Mono"/>
        </w:rPr>
        <w:t>are adjacent:</w:t>
      </w:r>
    </w:p>
    <w:p w14:paraId="5BB7105B" w14:textId="3F99878D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m∠ABC+m∠CBD=m∠ABD</m:t>
              </m:r>
            </m:e>
          </m:borderBox>
        </m:oMath>
      </m:oMathPara>
    </w:p>
    <w:p w14:paraId="18FB50DF" w14:textId="72E4EEB8" w:rsid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when ray </w:t>
      </w:r>
      <m:oMath>
        <m:r>
          <w:rPr>
            <w:rFonts w:ascii="Cambria Math" w:hAnsi="Cambria Math"/>
          </w:rPr>
          <m:t>BC</m:t>
        </m:r>
      </m:oMath>
      <w:r w:rsidRPr="00593899">
        <w:rPr>
          <w:rFonts w:ascii="Roboto Mono" w:hAnsi="Roboto Mono"/>
        </w:rPr>
        <w:t xml:space="preserve">lies inside </w:t>
      </w:r>
      <m:oMath>
        <m:r>
          <w:rPr>
            <w:rFonts w:ascii="Cambria Math" w:hAnsi="Cambria Math"/>
          </w:rPr>
          <m:t>∠ABD</m:t>
        </m:r>
      </m:oMath>
      <w:r w:rsidRPr="00593899">
        <w:rPr>
          <w:rFonts w:ascii="Roboto Mono" w:hAnsi="Roboto Mono"/>
        </w:rPr>
        <w:t>.</w:t>
      </w:r>
    </w:p>
    <w:p w14:paraId="59927FE6" w14:textId="0522B3E1" w:rsidR="004A7EDD" w:rsidRPr="00593899" w:rsidRDefault="004A7EDD" w:rsidP="0059389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747760" wp14:editId="2C78FEEF">
            <wp:extent cx="5943600" cy="1273810"/>
            <wp:effectExtent l="0" t="0" r="0" b="2540"/>
            <wp:docPr id="13237898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A3E5E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        D</w:t>
      </w:r>
    </w:p>
    <w:p w14:paraId="2D17A7AB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       /</w:t>
      </w:r>
    </w:p>
    <w:p w14:paraId="7F8806FC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lastRenderedPageBreak/>
        <w:t xml:space="preserve">      / </w:t>
      </w:r>
    </w:p>
    <w:p w14:paraId="2080F6C6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     B------C</w:t>
      </w:r>
    </w:p>
    <w:p w14:paraId="0E87BBE9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      \</w:t>
      </w:r>
    </w:p>
    <w:p w14:paraId="0840930B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       \</w:t>
      </w:r>
    </w:p>
    <w:p w14:paraId="3055C5B8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        A</w:t>
      </w:r>
    </w:p>
    <w:p w14:paraId="658EEA93" w14:textId="4AF03913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The shared side is </w:t>
      </w:r>
      <m:oMath>
        <m:r>
          <w:rPr>
            <w:rFonts w:ascii="Cambria Math" w:hAnsi="Cambria Math"/>
          </w:rPr>
          <m:t>BC</m:t>
        </m:r>
      </m:oMath>
      <w:r w:rsidRPr="00593899">
        <w:rPr>
          <w:rFonts w:ascii="Roboto Mono" w:hAnsi="Roboto Mono"/>
        </w:rPr>
        <w:t>.</w:t>
      </w:r>
    </w:p>
    <w:p w14:paraId="36C9F53A" w14:textId="77777777" w:rsidR="00593899" w:rsidRPr="00593899" w:rsidRDefault="00000000" w:rsidP="00593899">
      <w:pPr>
        <w:rPr>
          <w:rFonts w:ascii="Roboto Mono" w:hAnsi="Roboto Mono"/>
        </w:rPr>
      </w:pPr>
      <w:r>
        <w:rPr>
          <w:rFonts w:ascii="Roboto Mono" w:hAnsi="Roboto Mono"/>
        </w:rPr>
        <w:pict w14:anchorId="4CA15607">
          <v:rect id="_x0000_i1034" style="width:0;height:1.5pt" o:hralign="center" o:hrstd="t" o:hr="t" fillcolor="#a0a0a0" stroked="f"/>
        </w:pict>
      </w:r>
    </w:p>
    <w:p w14:paraId="7CD17427" w14:textId="39A000ED" w:rsidR="00593899" w:rsidRDefault="00FA5F68" w:rsidP="00593899">
      <w:pPr>
        <w:pStyle w:val="Heading3"/>
      </w:pPr>
      <w:r>
        <w:t>8</w:t>
      </w:r>
      <w:r w:rsidR="00593899" w:rsidRPr="00593899">
        <w:t>. Vertical-Angle Conditions</w:t>
      </w:r>
    </w:p>
    <w:p w14:paraId="66343861" w14:textId="7C63E136" w:rsidR="00593899" w:rsidRPr="00593899" w:rsidRDefault="00593899" w:rsidP="005938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620451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Definition</w:t>
      </w:r>
    </w:p>
    <w:p w14:paraId="6D4C4C8C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  <w:b/>
          <w:bCs/>
        </w:rPr>
        <w:t>Vertical angles</w:t>
      </w:r>
      <w:r w:rsidRPr="00593899">
        <w:rPr>
          <w:rFonts w:ascii="Roboto Mono" w:hAnsi="Roboto Mono"/>
        </w:rPr>
        <w:t xml:space="preserve"> are opposite angles formed when two lines intersect.</w:t>
      </w:r>
    </w:p>
    <w:p w14:paraId="23218EBF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The fundamental condition is:</w:t>
      </w:r>
    </w:p>
    <w:p w14:paraId="596E00D7" w14:textId="77777777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Vertical angles are equal</m:t>
              </m:r>
            </m:e>
          </m:borderBox>
        </m:oMath>
      </m:oMathPara>
    </w:p>
    <w:p w14:paraId="6C230E92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Example</w:t>
      </w:r>
    </w:p>
    <w:p w14:paraId="17F2E869" w14:textId="77777777" w:rsid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If two lines intersect:</w:t>
      </w:r>
    </w:p>
    <w:p w14:paraId="38ED0256" w14:textId="2912062C" w:rsidR="001A749C" w:rsidRPr="00593899" w:rsidRDefault="001A749C" w:rsidP="0059389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5E96E6" wp14:editId="38EE0291">
            <wp:extent cx="5943600" cy="812165"/>
            <wp:effectExtent l="0" t="0" r="0" b="6985"/>
            <wp:docPr id="16782543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AB0E0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       \ /</w:t>
      </w:r>
    </w:p>
    <w:p w14:paraId="66F06C12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        \/</w:t>
      </w:r>
    </w:p>
    <w:p w14:paraId="306EE18E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        /\</w:t>
      </w:r>
    </w:p>
    <w:p w14:paraId="28CFD775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       /  \</w:t>
      </w:r>
    </w:p>
    <w:p w14:paraId="4889794C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then opposite angles satisfy:</w:t>
      </w:r>
    </w:p>
    <w:p w14:paraId="5CFF319F" w14:textId="39B85C90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A=C</m:t>
              </m:r>
            </m:e>
          </m:borderBox>
        </m:oMath>
      </m:oMathPara>
    </w:p>
    <w:p w14:paraId="451F98DF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lastRenderedPageBreak/>
        <w:t>and:</w:t>
      </w:r>
    </w:p>
    <w:p w14:paraId="6838835E" w14:textId="5EE5CCAA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B=D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B149D9D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Important Formula</w:t>
      </w:r>
    </w:p>
    <w:p w14:paraId="40EF8287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If:</w:t>
      </w:r>
    </w:p>
    <w:p w14:paraId="3F6F3D80" w14:textId="13A082C3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299723C7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then its vertical angle is:</w:t>
      </w:r>
    </w:p>
    <w:p w14:paraId="26445FB0" w14:textId="4FC15228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817A6F9" w14:textId="77777777" w:rsidR="00593899" w:rsidRPr="00593899" w:rsidRDefault="00000000" w:rsidP="00593899">
      <w:pPr>
        <w:rPr>
          <w:rFonts w:ascii="Roboto Mono" w:hAnsi="Roboto Mono"/>
        </w:rPr>
      </w:pPr>
      <w:r>
        <w:rPr>
          <w:rFonts w:ascii="Roboto Mono" w:hAnsi="Roboto Mono"/>
        </w:rPr>
        <w:pict w14:anchorId="646E24FB">
          <v:rect id="_x0000_i1035" style="width:0;height:1.5pt" o:hralign="center" o:hrstd="t" o:hr="t" fillcolor="#a0a0a0" stroked="f"/>
        </w:pict>
      </w:r>
    </w:p>
    <w:p w14:paraId="2E6D759A" w14:textId="3E72B180" w:rsidR="00593899" w:rsidRDefault="00FA5F68" w:rsidP="00593899">
      <w:pPr>
        <w:pStyle w:val="Heading3"/>
      </w:pPr>
      <w:r>
        <w:t>9</w:t>
      </w:r>
      <w:r w:rsidR="00593899" w:rsidRPr="00593899">
        <w:t>. Linear-Pair Conditions</w:t>
      </w:r>
    </w:p>
    <w:p w14:paraId="6FFBD9C7" w14:textId="2BDEAB18" w:rsidR="00593899" w:rsidRPr="00593899" w:rsidRDefault="00593899" w:rsidP="005938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4551F0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Definition</w:t>
      </w:r>
    </w:p>
    <w:p w14:paraId="5665387B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A </w:t>
      </w:r>
      <w:r w:rsidRPr="00593899">
        <w:rPr>
          <w:rFonts w:ascii="Roboto Mono" w:hAnsi="Roboto Mono"/>
          <w:b/>
          <w:bCs/>
        </w:rPr>
        <w:t>Linear-Pair Condition</w:t>
      </w:r>
      <w:r w:rsidRPr="00593899">
        <w:rPr>
          <w:rFonts w:ascii="Roboto Mono" w:hAnsi="Roboto Mono"/>
        </w:rPr>
        <w:t xml:space="preserve"> occurs when two adjacent angles form a straight angle.</w:t>
      </w:r>
    </w:p>
    <w:p w14:paraId="0434ADCA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Therefore:</w:t>
      </w:r>
    </w:p>
    <w:p w14:paraId="73FBCF75" w14:textId="2B3D011A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E52BABC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Example</w:t>
      </w:r>
    </w:p>
    <w:p w14:paraId="66D28241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If:</w:t>
      </w:r>
    </w:p>
    <w:p w14:paraId="34DBEE27" w14:textId="69507912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110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744C0F47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then:</w:t>
      </w:r>
    </w:p>
    <w:p w14:paraId="24F31114" w14:textId="6026C304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1BE2F087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because:</w:t>
      </w:r>
    </w:p>
    <w:p w14:paraId="6C3230B9" w14:textId="6173407F" w:rsidR="00593899" w:rsidRPr="00593899" w:rsidRDefault="00000000" w:rsidP="0059389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110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5C842690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Important Distinction</w:t>
      </w:r>
    </w:p>
    <w:p w14:paraId="54C837CE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Every linear pair is supplementary, but not every pair of supplementary angles necessarily forms a linear pair.</w:t>
      </w:r>
    </w:p>
    <w:p w14:paraId="2011BD58" w14:textId="77777777" w:rsidR="00593899" w:rsidRPr="00593899" w:rsidRDefault="00000000" w:rsidP="00593899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08D943C">
          <v:rect id="_x0000_i1036" style="width:0;height:1.5pt" o:hralign="center" o:hrstd="t" o:hr="t" fillcolor="#a0a0a0" stroked="f"/>
        </w:pict>
      </w:r>
    </w:p>
    <w:p w14:paraId="639994D6" w14:textId="7B6193DE" w:rsidR="00593899" w:rsidRDefault="00593899" w:rsidP="00E73173">
      <w:pPr>
        <w:pStyle w:val="Heading3"/>
      </w:pPr>
      <w:r w:rsidRPr="00593899">
        <w:t>1</w:t>
      </w:r>
      <w:r w:rsidR="00FA5F68">
        <w:t>0</w:t>
      </w:r>
      <w:r w:rsidRPr="00593899">
        <w:t>. Perpendicular-Angle Conditions</w:t>
      </w:r>
    </w:p>
    <w:p w14:paraId="76EA2FEC" w14:textId="113D6CBE" w:rsidR="00593899" w:rsidRPr="00593899" w:rsidRDefault="00593899" w:rsidP="005938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EFB49B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Definition</w:t>
      </w:r>
    </w:p>
    <w:p w14:paraId="27F05023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Two lines are perpendicular when they intersect at a right angle.</w:t>
      </w:r>
    </w:p>
    <w:p w14:paraId="493F2089" w14:textId="1A81AC14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15D00F19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means:</w:t>
      </w:r>
    </w:p>
    <w:p w14:paraId="69DFF810" w14:textId="27F04C1B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03C70AD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Example</w:t>
      </w:r>
    </w:p>
    <w:p w14:paraId="39BB8825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If:</w:t>
      </w:r>
    </w:p>
    <w:p w14:paraId="6A62D179" w14:textId="1EF5C2AE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AB⊥CD,</m:t>
          </m:r>
        </m:oMath>
      </m:oMathPara>
    </w:p>
    <w:p w14:paraId="6C0B0D95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then all four angles formed by their intersection are:</w:t>
      </w:r>
    </w:p>
    <w:p w14:paraId="7F150C47" w14:textId="46DF65C6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585096F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Relationship</w:t>
      </w:r>
    </w:p>
    <w:p w14:paraId="3BC7DB17" w14:textId="39268029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Perpendicular Lines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Right Angles</m:t>
              </m:r>
            </m:e>
          </m:borderBox>
        </m:oMath>
      </m:oMathPara>
    </w:p>
    <w:p w14:paraId="7D2CCD2E" w14:textId="77777777" w:rsidR="00593899" w:rsidRPr="00593899" w:rsidRDefault="00000000" w:rsidP="00593899">
      <w:pPr>
        <w:rPr>
          <w:rFonts w:ascii="Roboto Mono" w:hAnsi="Roboto Mono"/>
        </w:rPr>
      </w:pPr>
      <w:r>
        <w:rPr>
          <w:rFonts w:ascii="Roboto Mono" w:hAnsi="Roboto Mono"/>
        </w:rPr>
        <w:pict w14:anchorId="027CC6F3">
          <v:rect id="_x0000_i1037" style="width:0;height:1.5pt" o:hralign="center" o:hrstd="t" o:hr="t" fillcolor="#a0a0a0" stroked="f"/>
        </w:pict>
      </w:r>
    </w:p>
    <w:p w14:paraId="3AC85705" w14:textId="6F403BA0" w:rsidR="00593899" w:rsidRDefault="00593899" w:rsidP="00E73173">
      <w:pPr>
        <w:pStyle w:val="Heading3"/>
      </w:pPr>
      <w:r w:rsidRPr="00593899">
        <w:t>1</w:t>
      </w:r>
      <w:r w:rsidR="00FA5F68">
        <w:t>1</w:t>
      </w:r>
      <w:r w:rsidRPr="00593899">
        <w:t>. Parallel-Line Angle Conditions</w:t>
      </w:r>
    </w:p>
    <w:p w14:paraId="7CC28D27" w14:textId="4EAE17BD" w:rsidR="00593899" w:rsidRPr="00593899" w:rsidRDefault="00593899" w:rsidP="005938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BF37A7" w14:textId="77777777" w:rsid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When a transversal intersects parallel lines, several angle relationships become available.</w:t>
      </w:r>
    </w:p>
    <w:p w14:paraId="2A27E513" w14:textId="5841B22C" w:rsidR="00CA6CA9" w:rsidRPr="00593899" w:rsidRDefault="00CA6CA9" w:rsidP="0059389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B5FB74" wp14:editId="358498EF">
            <wp:extent cx="5943600" cy="976630"/>
            <wp:effectExtent l="0" t="0" r="0" b="0"/>
            <wp:docPr id="572897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6DD87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lastRenderedPageBreak/>
        <w:t>l</w:t>
      </w:r>
      <w:r w:rsidRPr="00593899">
        <w:rPr>
          <w:rFonts w:ascii="Cambria Math" w:hAnsi="Cambria Math" w:cs="Cambria Math"/>
        </w:rPr>
        <w:t>₁</w:t>
      </w:r>
      <w:r w:rsidRPr="00593899">
        <w:rPr>
          <w:rFonts w:ascii="Roboto Mono" w:hAnsi="Roboto Mono"/>
        </w:rPr>
        <w:t xml:space="preserve">  </w:t>
      </w:r>
      <w:r w:rsidRPr="00593899">
        <w:rPr>
          <w:rFonts w:ascii="Arial" w:hAnsi="Arial" w:cs="Arial"/>
        </w:rPr>
        <w:t>─────────────────</w:t>
      </w:r>
    </w:p>
    <w:p w14:paraId="242D7869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          /</w:t>
      </w:r>
    </w:p>
    <w:p w14:paraId="7F710B10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         /</w:t>
      </w:r>
    </w:p>
    <w:p w14:paraId="2EC26A7C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        /</w:t>
      </w:r>
    </w:p>
    <w:p w14:paraId="737BF2AE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l</w:t>
      </w:r>
      <w:r w:rsidRPr="00593899">
        <w:rPr>
          <w:rFonts w:ascii="Cambria Math" w:hAnsi="Cambria Math" w:cs="Cambria Math"/>
        </w:rPr>
        <w:t>₂</w:t>
      </w:r>
      <w:r w:rsidRPr="00593899">
        <w:rPr>
          <w:rFonts w:ascii="Roboto Mono" w:hAnsi="Roboto Mono"/>
        </w:rPr>
        <w:t xml:space="preserve">  </w:t>
      </w:r>
      <w:r w:rsidRPr="00593899">
        <w:rPr>
          <w:rFonts w:ascii="Arial" w:hAnsi="Arial" w:cs="Arial"/>
        </w:rPr>
        <w:t>─────────────────</w:t>
      </w:r>
    </w:p>
    <w:p w14:paraId="751A0308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If:</w:t>
      </w:r>
    </w:p>
    <w:p w14:paraId="01F333A2" w14:textId="317D292A" w:rsidR="00593899" w:rsidRPr="00593899" w:rsidRDefault="00000000" w:rsidP="0059389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6A108CB7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then:</w:t>
      </w:r>
    </w:p>
    <w:p w14:paraId="17F33189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Corresponding Angles</w:t>
      </w:r>
    </w:p>
    <w:p w14:paraId="67C01235" w14:textId="54124D24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A=B</m:t>
              </m:r>
            </m:e>
          </m:borderBox>
        </m:oMath>
      </m:oMathPara>
    </w:p>
    <w:p w14:paraId="4E87795C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Alternate Interior Angles</w:t>
      </w:r>
    </w:p>
    <w:p w14:paraId="3E478CCC" w14:textId="4695298D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A=B</m:t>
              </m:r>
            </m:e>
          </m:borderBox>
        </m:oMath>
      </m:oMathPara>
    </w:p>
    <w:p w14:paraId="59F147CC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Alternate Exterior Angles</w:t>
      </w:r>
    </w:p>
    <w:p w14:paraId="185C4736" w14:textId="5D6E45CB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A=B</m:t>
              </m:r>
            </m:e>
          </m:borderBox>
        </m:oMath>
      </m:oMathPara>
    </w:p>
    <w:p w14:paraId="27249DE3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Same-Side Interior Angles</w:t>
      </w:r>
    </w:p>
    <w:p w14:paraId="42C9DAF1" w14:textId="6B24979B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4E12258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These are important angle conditions because parallelism creates predictable angular relationships.</w:t>
      </w:r>
    </w:p>
    <w:p w14:paraId="5BEF7F28" w14:textId="77777777" w:rsidR="00593899" w:rsidRPr="00593899" w:rsidRDefault="00000000" w:rsidP="00593899">
      <w:pPr>
        <w:rPr>
          <w:rFonts w:ascii="Roboto Mono" w:hAnsi="Roboto Mono"/>
        </w:rPr>
      </w:pPr>
      <w:r>
        <w:rPr>
          <w:rFonts w:ascii="Roboto Mono" w:hAnsi="Roboto Mono"/>
        </w:rPr>
        <w:pict w14:anchorId="07E90337">
          <v:rect id="_x0000_i1038" style="width:0;height:1.5pt" o:hralign="center" o:hrstd="t" o:hr="t" fillcolor="#a0a0a0" stroked="f"/>
        </w:pict>
      </w:r>
    </w:p>
    <w:p w14:paraId="0DEDFEAC" w14:textId="3ECCAB66" w:rsidR="00593899" w:rsidRDefault="00593899" w:rsidP="00E73173">
      <w:pPr>
        <w:pStyle w:val="Heading3"/>
      </w:pPr>
      <w:r w:rsidRPr="00593899">
        <w:t>1</w:t>
      </w:r>
      <w:r w:rsidR="00FA5F68">
        <w:t>2</w:t>
      </w:r>
      <w:r w:rsidRPr="00593899">
        <w:t>. Angle-Bisected Conditions</w:t>
      </w:r>
    </w:p>
    <w:p w14:paraId="6E505C7C" w14:textId="1BF8F124" w:rsidR="00593899" w:rsidRPr="00593899" w:rsidRDefault="00593899" w:rsidP="005938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4FB77D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Definition</w:t>
      </w:r>
    </w:p>
    <w:p w14:paraId="533F40A7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An </w:t>
      </w:r>
      <w:r w:rsidRPr="00593899">
        <w:rPr>
          <w:rFonts w:ascii="Roboto Mono" w:hAnsi="Roboto Mono"/>
          <w:b/>
          <w:bCs/>
        </w:rPr>
        <w:t>Angle-Bisected Condition</w:t>
      </w:r>
      <w:r w:rsidRPr="00593899">
        <w:rPr>
          <w:rFonts w:ascii="Roboto Mono" w:hAnsi="Roboto Mono"/>
        </w:rPr>
        <w:t xml:space="preserve"> occurs when a ray or line divides an angle into two equal angles.</w:t>
      </w:r>
    </w:p>
    <w:p w14:paraId="3CA02574" w14:textId="5C0CF5CC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If ray </w:t>
      </w:r>
      <m:oMath>
        <m:r>
          <w:rPr>
            <w:rFonts w:ascii="Cambria Math" w:hAnsi="Cambria Math"/>
          </w:rPr>
          <m:t>BD</m:t>
        </m:r>
      </m:oMath>
      <w:r w:rsidRPr="00593899">
        <w:rPr>
          <w:rFonts w:ascii="Roboto Mono" w:hAnsi="Roboto Mono"/>
        </w:rPr>
        <w:t xml:space="preserve">bisects </w:t>
      </w:r>
      <m:oMath>
        <m:r>
          <w:rPr>
            <w:rFonts w:ascii="Cambria Math" w:hAnsi="Cambria Math"/>
          </w:rPr>
          <m:t>∠ABC</m:t>
        </m:r>
      </m:oMath>
      <w:r w:rsidRPr="00593899">
        <w:rPr>
          <w:rFonts w:ascii="Roboto Mono" w:hAnsi="Roboto Mono"/>
        </w:rPr>
        <w:t>:</w:t>
      </w:r>
    </w:p>
    <w:p w14:paraId="66C9A45C" w14:textId="6843F6CA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∠ABD=∠DBC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0B359BA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Therefore:</w:t>
      </w:r>
    </w:p>
    <w:p w14:paraId="5B861B85" w14:textId="07CBB307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m∠ABD=m∠DBC=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m∠ABC</m:t>
              </m:r>
            </m:e>
          </m:borderBox>
        </m:oMath>
      </m:oMathPara>
    </w:p>
    <w:p w14:paraId="42DAAD2F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Example</w:t>
      </w:r>
    </w:p>
    <w:p w14:paraId="5A32C52E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If:</w:t>
      </w:r>
    </w:p>
    <w:p w14:paraId="68C35F22" w14:textId="76781592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m∠ABC=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2A258AFF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then:</w:t>
      </w:r>
    </w:p>
    <w:p w14:paraId="7D5224D6" w14:textId="4B3231C3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m∠ABD=m∠DBC=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535C1B87" w14:textId="77777777" w:rsidR="00593899" w:rsidRPr="00593899" w:rsidRDefault="00000000" w:rsidP="00593899">
      <w:pPr>
        <w:rPr>
          <w:rFonts w:ascii="Roboto Mono" w:hAnsi="Roboto Mono"/>
        </w:rPr>
      </w:pPr>
      <w:r>
        <w:rPr>
          <w:rFonts w:ascii="Roboto Mono" w:hAnsi="Roboto Mono"/>
        </w:rPr>
        <w:pict w14:anchorId="112D0B89">
          <v:rect id="_x0000_i1039" style="width:0;height:1.5pt" o:hralign="center" o:hrstd="t" o:hr="t" fillcolor="#a0a0a0" stroked="f"/>
        </w:pict>
      </w:r>
    </w:p>
    <w:p w14:paraId="0F98F891" w14:textId="1DE67111" w:rsidR="00593899" w:rsidRDefault="00593899" w:rsidP="00E73173">
      <w:pPr>
        <w:pStyle w:val="Heading3"/>
      </w:pPr>
      <w:r w:rsidRPr="00593899">
        <w:t>1</w:t>
      </w:r>
      <w:r w:rsidR="00FA5F68">
        <w:t>3</w:t>
      </w:r>
      <w:r w:rsidRPr="00593899">
        <w:t>. Triangle-Angle Conditions</w:t>
      </w:r>
    </w:p>
    <w:p w14:paraId="3F2EC840" w14:textId="00C524EF" w:rsidR="00593899" w:rsidRPr="00593899" w:rsidRDefault="00593899" w:rsidP="005938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848314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Definition</w:t>
      </w:r>
    </w:p>
    <w:p w14:paraId="48A57D24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Triangle-angle conditions specify relationships among the three interior angles of a triangle.</w:t>
      </w:r>
    </w:p>
    <w:p w14:paraId="0FBEB70E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The fundamental condition is:</w:t>
      </w:r>
    </w:p>
    <w:p w14:paraId="228159EC" w14:textId="1105908E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A+B+C=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763714C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Example</w:t>
      </w:r>
    </w:p>
    <w:p w14:paraId="1CFE6427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If:</w:t>
      </w:r>
    </w:p>
    <w:p w14:paraId="6654E317" w14:textId="18B5F3CC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6198C8AA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then:</w:t>
      </w:r>
    </w:p>
    <w:p w14:paraId="3D56FD65" w14:textId="422FF3C6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D43EB26" w14:textId="77777777" w:rsid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Triangle Classification</w:t>
      </w:r>
    </w:p>
    <w:p w14:paraId="27306568" w14:textId="4C698317" w:rsidR="008455FE" w:rsidRPr="00593899" w:rsidRDefault="008455FE" w:rsidP="00593899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1693976E" wp14:editId="22411E7E">
            <wp:extent cx="5943600" cy="1276350"/>
            <wp:effectExtent l="0" t="0" r="0" b="0"/>
            <wp:docPr id="5561749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0FA61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Triangle by Angles</w:t>
      </w:r>
    </w:p>
    <w:p w14:paraId="57B23274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MS Gothic" w:eastAsia="MS Gothic" w:hAnsi="MS Gothic" w:cs="MS Gothic" w:hint="eastAsia"/>
        </w:rPr>
        <w:t>├──</w:t>
      </w:r>
      <w:r w:rsidRPr="00593899">
        <w:rPr>
          <w:rFonts w:ascii="Roboto Mono" w:hAnsi="Roboto Mono"/>
        </w:rPr>
        <w:t xml:space="preserve"> Acute</w:t>
      </w:r>
    </w:p>
    <w:p w14:paraId="6A467676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MS Gothic" w:eastAsia="MS Gothic" w:hAnsi="MS Gothic" w:cs="MS Gothic" w:hint="eastAsia"/>
        </w:rPr>
        <w:t>│</w:t>
      </w:r>
      <w:r w:rsidRPr="00593899">
        <w:rPr>
          <w:rFonts w:ascii="Roboto Mono" w:hAnsi="Roboto Mono"/>
        </w:rPr>
        <w:t xml:space="preserve">   </w:t>
      </w:r>
      <w:r w:rsidRPr="00593899">
        <w:rPr>
          <w:rFonts w:ascii="MS Gothic" w:eastAsia="MS Gothic" w:hAnsi="MS Gothic" w:cs="MS Gothic" w:hint="eastAsia"/>
        </w:rPr>
        <w:t>└──</w:t>
      </w:r>
      <w:r w:rsidRPr="00593899">
        <w:rPr>
          <w:rFonts w:ascii="Roboto Mono" w:hAnsi="Roboto Mono"/>
        </w:rPr>
        <w:t xml:space="preserve"> A,B,C &lt; 90</w:t>
      </w:r>
      <w:r w:rsidRPr="00593899">
        <w:rPr>
          <w:rFonts w:ascii="Roboto Mono" w:hAnsi="Roboto Mono" w:cs="Roboto Mono"/>
        </w:rPr>
        <w:t>°</w:t>
      </w:r>
    </w:p>
    <w:p w14:paraId="2C3B8368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MS Gothic" w:eastAsia="MS Gothic" w:hAnsi="MS Gothic" w:cs="MS Gothic" w:hint="eastAsia"/>
        </w:rPr>
        <w:t>├──</w:t>
      </w:r>
      <w:r w:rsidRPr="00593899">
        <w:rPr>
          <w:rFonts w:ascii="Roboto Mono" w:hAnsi="Roboto Mono"/>
        </w:rPr>
        <w:t xml:space="preserve"> Right</w:t>
      </w:r>
    </w:p>
    <w:p w14:paraId="022CEDE6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MS Gothic" w:eastAsia="MS Gothic" w:hAnsi="MS Gothic" w:cs="MS Gothic" w:hint="eastAsia"/>
        </w:rPr>
        <w:t>│</w:t>
      </w:r>
      <w:r w:rsidRPr="00593899">
        <w:rPr>
          <w:rFonts w:ascii="Roboto Mono" w:hAnsi="Roboto Mono"/>
        </w:rPr>
        <w:t xml:space="preserve">   </w:t>
      </w:r>
      <w:r w:rsidRPr="00593899">
        <w:rPr>
          <w:rFonts w:ascii="MS Gothic" w:eastAsia="MS Gothic" w:hAnsi="MS Gothic" w:cs="MS Gothic" w:hint="eastAsia"/>
        </w:rPr>
        <w:t>└──</w:t>
      </w:r>
      <w:r w:rsidRPr="00593899">
        <w:rPr>
          <w:rFonts w:ascii="Roboto Mono" w:hAnsi="Roboto Mono"/>
        </w:rPr>
        <w:t xml:space="preserve"> One angle = 90</w:t>
      </w:r>
      <w:r w:rsidRPr="00593899">
        <w:rPr>
          <w:rFonts w:ascii="Roboto Mono" w:hAnsi="Roboto Mono" w:cs="Roboto Mono"/>
        </w:rPr>
        <w:t>°</w:t>
      </w:r>
    </w:p>
    <w:p w14:paraId="10AF3E1D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MS Gothic" w:eastAsia="MS Gothic" w:hAnsi="MS Gothic" w:cs="MS Gothic" w:hint="eastAsia"/>
        </w:rPr>
        <w:t>└──</w:t>
      </w:r>
      <w:r w:rsidRPr="00593899">
        <w:rPr>
          <w:rFonts w:ascii="Roboto Mono" w:hAnsi="Roboto Mono"/>
        </w:rPr>
        <w:t xml:space="preserve"> Obtuse</w:t>
      </w:r>
    </w:p>
    <w:p w14:paraId="2DEEA2CC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    </w:t>
      </w:r>
      <w:r w:rsidRPr="00593899">
        <w:rPr>
          <w:rFonts w:ascii="MS Gothic" w:eastAsia="MS Gothic" w:hAnsi="MS Gothic" w:cs="MS Gothic" w:hint="eastAsia"/>
        </w:rPr>
        <w:t>└──</w:t>
      </w:r>
      <w:r w:rsidRPr="00593899">
        <w:rPr>
          <w:rFonts w:ascii="Roboto Mono" w:hAnsi="Roboto Mono"/>
        </w:rPr>
        <w:t xml:space="preserve"> One angle &gt; 90</w:t>
      </w:r>
      <w:r w:rsidRPr="00593899">
        <w:rPr>
          <w:rFonts w:ascii="Roboto Mono" w:hAnsi="Roboto Mono" w:cs="Roboto Mono"/>
        </w:rPr>
        <w:t>°</w:t>
      </w:r>
    </w:p>
    <w:p w14:paraId="36E848CC" w14:textId="77777777" w:rsidR="00593899" w:rsidRPr="00593899" w:rsidRDefault="00000000" w:rsidP="00593899">
      <w:pPr>
        <w:rPr>
          <w:rFonts w:ascii="Roboto Mono" w:hAnsi="Roboto Mono"/>
        </w:rPr>
      </w:pPr>
      <w:r>
        <w:rPr>
          <w:rFonts w:ascii="Roboto Mono" w:hAnsi="Roboto Mono"/>
        </w:rPr>
        <w:pict w14:anchorId="082033DF">
          <v:rect id="_x0000_i1040" style="width:0;height:1.5pt" o:hralign="center" o:hrstd="t" o:hr="t" fillcolor="#a0a0a0" stroked="f"/>
        </w:pict>
      </w:r>
    </w:p>
    <w:p w14:paraId="083D880A" w14:textId="6FAC3B90" w:rsidR="00593899" w:rsidRDefault="00593899" w:rsidP="00E73173">
      <w:pPr>
        <w:pStyle w:val="Heading3"/>
      </w:pPr>
      <w:r w:rsidRPr="00593899">
        <w:t>1</w:t>
      </w:r>
      <w:r w:rsidR="00FA5F68">
        <w:t>4</w:t>
      </w:r>
      <w:r w:rsidRPr="00593899">
        <w:t>. Exterior-Angle Conditions</w:t>
      </w:r>
    </w:p>
    <w:p w14:paraId="2C69AEAB" w14:textId="6D5E9B5A" w:rsidR="00593899" w:rsidRPr="00593899" w:rsidRDefault="00593899" w:rsidP="005938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989783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Definition</w:t>
      </w:r>
    </w:p>
    <w:p w14:paraId="67F9590D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An </w:t>
      </w:r>
      <w:r w:rsidRPr="00593899">
        <w:rPr>
          <w:rFonts w:ascii="Roboto Mono" w:hAnsi="Roboto Mono"/>
          <w:b/>
          <w:bCs/>
        </w:rPr>
        <w:t>Exterior-Angle Condition</w:t>
      </w:r>
      <w:r w:rsidRPr="00593899">
        <w:rPr>
          <w:rFonts w:ascii="Roboto Mono" w:hAnsi="Roboto Mono"/>
        </w:rPr>
        <w:t xml:space="preserve"> relates an exterior angle of a triangle to its two remote interior angles.</w:t>
      </w:r>
    </w:p>
    <w:p w14:paraId="63DA271B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The Exterior Angle Theorem states:</w:t>
      </w:r>
    </w:p>
    <w:p w14:paraId="431B196A" w14:textId="0CC276FF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E=A+B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1AAD2D9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Example</w:t>
      </w:r>
    </w:p>
    <w:p w14:paraId="1167926C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If:</w:t>
      </w:r>
    </w:p>
    <w:p w14:paraId="4D68E691" w14:textId="5D3739A9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4C623565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then:</w:t>
      </w:r>
    </w:p>
    <w:p w14:paraId="6EA75308" w14:textId="38664661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E=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110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42956F7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lastRenderedPageBreak/>
        <w:t>The exterior angle is also supplementary to its adjacent interior angle:</w:t>
      </w:r>
    </w:p>
    <w:p w14:paraId="60F9FB59" w14:textId="0A907314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E+C=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12C7951" w14:textId="77777777" w:rsidR="00593899" w:rsidRPr="00593899" w:rsidRDefault="00000000" w:rsidP="00593899">
      <w:pPr>
        <w:rPr>
          <w:rFonts w:ascii="Roboto Mono" w:hAnsi="Roboto Mono"/>
        </w:rPr>
      </w:pPr>
      <w:r>
        <w:rPr>
          <w:rFonts w:ascii="Roboto Mono" w:hAnsi="Roboto Mono"/>
        </w:rPr>
        <w:pict w14:anchorId="5672A393">
          <v:rect id="_x0000_i1041" style="width:0;height:1.5pt" o:hralign="center" o:hrstd="t" o:hr="t" fillcolor="#a0a0a0" stroked="f"/>
        </w:pict>
      </w:r>
    </w:p>
    <w:p w14:paraId="52371F85" w14:textId="7125525A" w:rsidR="00593899" w:rsidRDefault="00593899" w:rsidP="00E73173">
      <w:pPr>
        <w:pStyle w:val="Heading3"/>
      </w:pPr>
      <w:r w:rsidRPr="00593899">
        <w:t>1</w:t>
      </w:r>
      <w:r w:rsidR="00FA5F68">
        <w:t>5</w:t>
      </w:r>
      <w:r w:rsidRPr="00593899">
        <w:t>. Polygon-Angle Conditions</w:t>
      </w:r>
    </w:p>
    <w:p w14:paraId="0BE08247" w14:textId="3EF29504" w:rsidR="00593899" w:rsidRPr="00593899" w:rsidRDefault="00593899" w:rsidP="005938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C11E57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Definition</w:t>
      </w:r>
    </w:p>
    <w:p w14:paraId="36B5AE19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  <w:b/>
          <w:bCs/>
        </w:rPr>
        <w:t>Polygon-Angle Conditions</w:t>
      </w:r>
      <w:r w:rsidRPr="00593899">
        <w:rPr>
          <w:rFonts w:ascii="Roboto Mono" w:hAnsi="Roboto Mono"/>
        </w:rPr>
        <w:t xml:space="preserve"> describe relationships among the interior or exterior angles of polygons.</w:t>
      </w:r>
    </w:p>
    <w:p w14:paraId="72E4BB49" w14:textId="0326EDDA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For an </w:t>
      </w:r>
      <m:oMath>
        <m:r>
          <w:rPr>
            <w:rFonts w:ascii="Cambria Math" w:hAnsi="Cambria Math"/>
          </w:rPr>
          <m:t>n</m:t>
        </m:r>
      </m:oMath>
      <w:r w:rsidRPr="00593899">
        <w:rPr>
          <w:rFonts w:ascii="Roboto Mono" w:hAnsi="Roboto Mono"/>
        </w:rPr>
        <w:t>-sided polygon:</w:t>
      </w:r>
    </w:p>
    <w:p w14:paraId="4BF1E74A" w14:textId="68659CF4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A42E0D2" w14:textId="36F5227A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S</m:t>
        </m:r>
      </m:oMath>
      <w:r w:rsidRPr="00593899">
        <w:rPr>
          <w:rFonts w:ascii="Roboto Mono" w:hAnsi="Roboto Mono"/>
        </w:rPr>
        <w:t>is the sum of interior angles.</w:t>
      </w:r>
    </w:p>
    <w:p w14:paraId="12B79116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Example: Pentagon</w:t>
      </w:r>
    </w:p>
    <w:p w14:paraId="2745C6B2" w14:textId="2C89FA6E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n=5</m:t>
        </m:r>
      </m:oMath>
      <w:r w:rsidRPr="00593899">
        <w:rPr>
          <w:rFonts w:ascii="Roboto Mono" w:hAnsi="Roboto Mono"/>
        </w:rPr>
        <w:t>:</w:t>
      </w:r>
    </w:p>
    <w:p w14:paraId="3AE45C01" w14:textId="468B5F5F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5-2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540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5AA54D3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Regular Polygon</w:t>
      </w:r>
    </w:p>
    <w:p w14:paraId="528500E9" w14:textId="2019C226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For a regular </w:t>
      </w:r>
      <m:oMath>
        <m:r>
          <w:rPr>
            <w:rFonts w:ascii="Cambria Math" w:hAnsi="Cambria Math"/>
          </w:rPr>
          <m:t>n</m:t>
        </m:r>
      </m:oMath>
      <w:r w:rsidRPr="00593899">
        <w:rPr>
          <w:rFonts w:ascii="Roboto Mono" w:hAnsi="Roboto Mono"/>
        </w:rPr>
        <w:t>-gon, each interior angle is:</w:t>
      </w:r>
    </w:p>
    <w:p w14:paraId="5380D7D0" w14:textId="7346CB57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n-2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180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borderBox>
        </m:oMath>
      </m:oMathPara>
    </w:p>
    <w:p w14:paraId="10E4395B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and each exterior angle is:</w:t>
      </w:r>
    </w:p>
    <w:p w14:paraId="1E791607" w14:textId="4AFAD3C8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64EC656" w14:textId="77777777" w:rsidR="00593899" w:rsidRPr="00593899" w:rsidRDefault="00000000" w:rsidP="00593899">
      <w:pPr>
        <w:rPr>
          <w:rFonts w:ascii="Roboto Mono" w:hAnsi="Roboto Mono"/>
        </w:rPr>
      </w:pPr>
      <w:r>
        <w:rPr>
          <w:rFonts w:ascii="Roboto Mono" w:hAnsi="Roboto Mono"/>
        </w:rPr>
        <w:pict w14:anchorId="06FA3162">
          <v:rect id="_x0000_i1042" style="width:0;height:1.5pt" o:hralign="center" o:hrstd="t" o:hr="t" fillcolor="#a0a0a0" stroked="f"/>
        </w:pict>
      </w:r>
    </w:p>
    <w:p w14:paraId="371BA922" w14:textId="6F818BC0" w:rsidR="00593899" w:rsidRDefault="00593899" w:rsidP="00E73173">
      <w:pPr>
        <w:pStyle w:val="Heading3"/>
      </w:pPr>
      <w:r w:rsidRPr="00593899">
        <w:t>1</w:t>
      </w:r>
      <w:r w:rsidR="00FA5F68">
        <w:t>6</w:t>
      </w:r>
      <w:r w:rsidRPr="00593899">
        <w:t>. Circle-Angle Conditions</w:t>
      </w:r>
    </w:p>
    <w:p w14:paraId="2163345A" w14:textId="75DC1451" w:rsidR="00593899" w:rsidRPr="00593899" w:rsidRDefault="00593899" w:rsidP="005938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3459AA" w14:textId="77777777" w:rsid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lastRenderedPageBreak/>
        <w:t>Angles associated with circles create several important conditions.</w:t>
      </w:r>
    </w:p>
    <w:p w14:paraId="114234D3" w14:textId="644C6C32" w:rsidR="00F7388F" w:rsidRPr="00593899" w:rsidRDefault="00F7388F" w:rsidP="0059389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927D3B" wp14:editId="7E00A6E1">
            <wp:extent cx="5943600" cy="1263015"/>
            <wp:effectExtent l="0" t="0" r="0" b="0"/>
            <wp:docPr id="6649538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0A034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Circle Angle Conditions</w:t>
      </w:r>
    </w:p>
    <w:p w14:paraId="2FEED5BD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MS Gothic" w:eastAsia="MS Gothic" w:hAnsi="MS Gothic" w:cs="MS Gothic" w:hint="eastAsia"/>
        </w:rPr>
        <w:t>│</w:t>
      </w:r>
    </w:p>
    <w:p w14:paraId="788A8E3F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MS Gothic" w:eastAsia="MS Gothic" w:hAnsi="MS Gothic" w:cs="MS Gothic" w:hint="eastAsia"/>
        </w:rPr>
        <w:t>├──</w:t>
      </w:r>
      <w:r w:rsidRPr="00593899">
        <w:rPr>
          <w:rFonts w:ascii="Roboto Mono" w:hAnsi="Roboto Mono"/>
        </w:rPr>
        <w:t xml:space="preserve"> Central-Angle Conditions</w:t>
      </w:r>
    </w:p>
    <w:p w14:paraId="767FF7E0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MS Gothic" w:eastAsia="MS Gothic" w:hAnsi="MS Gothic" w:cs="MS Gothic" w:hint="eastAsia"/>
        </w:rPr>
        <w:t>├──</w:t>
      </w:r>
      <w:r w:rsidRPr="00593899">
        <w:rPr>
          <w:rFonts w:ascii="Roboto Mono" w:hAnsi="Roboto Mono"/>
        </w:rPr>
        <w:t xml:space="preserve"> Inscribed-Angle Conditions</w:t>
      </w:r>
    </w:p>
    <w:p w14:paraId="26554948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MS Gothic" w:eastAsia="MS Gothic" w:hAnsi="MS Gothic" w:cs="MS Gothic" w:hint="eastAsia"/>
        </w:rPr>
        <w:t>├──</w:t>
      </w:r>
      <w:r w:rsidRPr="00593899">
        <w:rPr>
          <w:rFonts w:ascii="Roboto Mono" w:hAnsi="Roboto Mono"/>
        </w:rPr>
        <w:t xml:space="preserve"> Tangent-Angle Conditions</w:t>
      </w:r>
    </w:p>
    <w:p w14:paraId="30E92134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MS Gothic" w:eastAsia="MS Gothic" w:hAnsi="MS Gothic" w:cs="MS Gothic" w:hint="eastAsia"/>
        </w:rPr>
        <w:t>├──</w:t>
      </w:r>
      <w:r w:rsidRPr="00593899">
        <w:rPr>
          <w:rFonts w:ascii="Roboto Mono" w:hAnsi="Roboto Mono"/>
        </w:rPr>
        <w:t xml:space="preserve"> Chord-Angle Conditions</w:t>
      </w:r>
    </w:p>
    <w:p w14:paraId="7AAB9DC1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MS Gothic" w:eastAsia="MS Gothic" w:hAnsi="MS Gothic" w:cs="MS Gothic" w:hint="eastAsia"/>
        </w:rPr>
        <w:t>└──</w:t>
      </w:r>
      <w:r w:rsidRPr="00593899">
        <w:rPr>
          <w:rFonts w:ascii="Roboto Mono" w:hAnsi="Roboto Mono"/>
        </w:rPr>
        <w:t xml:space="preserve"> Intersecting-Secant Angle Conditions</w:t>
      </w:r>
    </w:p>
    <w:p w14:paraId="24CFFB76" w14:textId="77777777" w:rsidR="00593899" w:rsidRPr="00593899" w:rsidRDefault="00000000" w:rsidP="00593899">
      <w:pPr>
        <w:rPr>
          <w:rFonts w:ascii="Roboto Mono" w:hAnsi="Roboto Mono"/>
        </w:rPr>
      </w:pPr>
      <w:r>
        <w:rPr>
          <w:rFonts w:ascii="Roboto Mono" w:hAnsi="Roboto Mono"/>
        </w:rPr>
        <w:pict w14:anchorId="474538D8">
          <v:rect id="_x0000_i1043" style="width:0;height:1.5pt" o:hralign="center" o:hrstd="t" o:hr="t" fillcolor="#a0a0a0" stroked="f"/>
        </w:pict>
      </w:r>
    </w:p>
    <w:p w14:paraId="59EEAB91" w14:textId="74550980" w:rsidR="00593899" w:rsidRDefault="00FA5F68" w:rsidP="00593899">
      <w:pPr>
        <w:pStyle w:val="Heading4"/>
      </w:pPr>
      <w:r>
        <w:t>16.1.</w:t>
      </w:r>
      <w:r w:rsidR="00593899" w:rsidRPr="00593899">
        <w:t xml:space="preserve"> Central-Angle Conditions</w:t>
      </w:r>
    </w:p>
    <w:p w14:paraId="349D2452" w14:textId="0B87287F" w:rsidR="00593899" w:rsidRPr="00593899" w:rsidRDefault="00593899" w:rsidP="005938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38C161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Definition</w:t>
      </w:r>
    </w:p>
    <w:p w14:paraId="005F68B4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A </w:t>
      </w:r>
      <w:r w:rsidRPr="00593899">
        <w:rPr>
          <w:rFonts w:ascii="Roboto Mono" w:hAnsi="Roboto Mono"/>
          <w:b/>
          <w:bCs/>
        </w:rPr>
        <w:t>Central Angle</w:t>
      </w:r>
      <w:r w:rsidRPr="00593899">
        <w:rPr>
          <w:rFonts w:ascii="Roboto Mono" w:hAnsi="Roboto Mono"/>
        </w:rPr>
        <w:t xml:space="preserve"> has its vertex at the center of a circle.</w:t>
      </w:r>
    </w:p>
    <w:p w14:paraId="67407949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Its measure equals the measure of its intercepted arc:</w:t>
      </w:r>
    </w:p>
    <w:p w14:paraId="2F79D2B1" w14:textId="6A9F25BE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m∠AOB=m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borderBox>
        </m:oMath>
      </m:oMathPara>
    </w:p>
    <w:p w14:paraId="6F94AB1C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Example</w:t>
      </w:r>
    </w:p>
    <w:p w14:paraId="35755712" w14:textId="6C70BDA5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If arc </w:t>
      </w:r>
      <m:oMath>
        <m:r>
          <w:rPr>
            <w:rFonts w:ascii="Cambria Math" w:hAnsi="Cambria Math"/>
          </w:rPr>
          <m:t>AB</m:t>
        </m:r>
      </m:oMath>
      <w:r w:rsidRPr="00593899">
        <w:rPr>
          <w:rFonts w:ascii="Roboto Mono" w:hAnsi="Roboto Mono"/>
        </w:rPr>
        <w:t>measures:</w:t>
      </w:r>
    </w:p>
    <w:p w14:paraId="719A17CA" w14:textId="6B1744F6" w:rsidR="00593899" w:rsidRPr="00593899" w:rsidRDefault="00000000" w:rsidP="0059389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3F8FA0CF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then:</w:t>
      </w:r>
    </w:p>
    <w:p w14:paraId="04190BEE" w14:textId="7AA8C88E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m∠AOB=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FEB5E0F" w14:textId="77777777" w:rsidR="00593899" w:rsidRPr="00593899" w:rsidRDefault="00000000" w:rsidP="00593899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5A291CE">
          <v:rect id="_x0000_i1044" style="width:0;height:1.5pt" o:hralign="center" o:hrstd="t" o:hr="t" fillcolor="#a0a0a0" stroked="f"/>
        </w:pict>
      </w:r>
    </w:p>
    <w:p w14:paraId="138452EC" w14:textId="4B164A03" w:rsidR="00593899" w:rsidRDefault="00FA5F68" w:rsidP="00593899">
      <w:pPr>
        <w:pStyle w:val="Heading4"/>
      </w:pPr>
      <w:r>
        <w:t>16</w:t>
      </w:r>
      <w:r w:rsidR="00593899" w:rsidRPr="00593899">
        <w:t>.</w:t>
      </w:r>
      <w:r>
        <w:t>2.</w:t>
      </w:r>
      <w:r w:rsidR="00593899" w:rsidRPr="00593899">
        <w:t xml:space="preserve"> Inscribed-Angle Conditions</w:t>
      </w:r>
    </w:p>
    <w:p w14:paraId="706FAD6E" w14:textId="075D4BF3" w:rsidR="00593899" w:rsidRPr="00593899" w:rsidRDefault="00593899" w:rsidP="005938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6DE9AC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Definition</w:t>
      </w:r>
    </w:p>
    <w:p w14:paraId="51AA3F54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An </w:t>
      </w:r>
      <w:r w:rsidRPr="00593899">
        <w:rPr>
          <w:rFonts w:ascii="Roboto Mono" w:hAnsi="Roboto Mono"/>
          <w:b/>
          <w:bCs/>
        </w:rPr>
        <w:t>Inscribed Angle</w:t>
      </w:r>
      <w:r w:rsidRPr="00593899">
        <w:rPr>
          <w:rFonts w:ascii="Roboto Mono" w:hAnsi="Roboto Mono"/>
        </w:rPr>
        <w:t xml:space="preserve"> has its vertex on the circle.</w:t>
      </w:r>
    </w:p>
    <w:p w14:paraId="0B4C5D2C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Its measure is half the measure of its intercepted arc:</w:t>
      </w:r>
    </w:p>
    <w:p w14:paraId="0B9F2ACB" w14:textId="0E251B53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m∠APB=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m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borderBox>
        </m:oMath>
      </m:oMathPara>
    </w:p>
    <w:p w14:paraId="74395DFF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Example</w:t>
      </w:r>
    </w:p>
    <w:p w14:paraId="57D7FEF0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If:</w:t>
      </w:r>
    </w:p>
    <w:p w14:paraId="145C2E68" w14:textId="4735901B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2F6D10DE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then:</w:t>
      </w:r>
    </w:p>
    <w:p w14:paraId="062CDA43" w14:textId="2D31D6CA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m∠APB=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1BDE601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Relationship with Central Angle</w:t>
      </w:r>
    </w:p>
    <w:p w14:paraId="6D2D6789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For the same intercepted arc:</w:t>
      </w:r>
    </w:p>
    <w:p w14:paraId="01E9F54D" w14:textId="075FD1DC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∠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central</m:t>
                  </m:r>
                </m:sub>
              </m:sSub>
              <m:r>
                <w:rPr>
                  <w:rFonts w:ascii="Cambria Math" w:hAnsi="Cambria Math"/>
                </w:rPr>
                <m:t>=2m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∠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inscribed</m:t>
                  </m:r>
                </m:sub>
              </m:sSub>
            </m:e>
          </m:borderBox>
        </m:oMath>
      </m:oMathPara>
    </w:p>
    <w:p w14:paraId="07743F34" w14:textId="77777777" w:rsidR="00593899" w:rsidRPr="00593899" w:rsidRDefault="00000000" w:rsidP="00593899">
      <w:pPr>
        <w:rPr>
          <w:rFonts w:ascii="Roboto Mono" w:hAnsi="Roboto Mono"/>
        </w:rPr>
      </w:pPr>
      <w:r>
        <w:rPr>
          <w:rFonts w:ascii="Roboto Mono" w:hAnsi="Roboto Mono"/>
        </w:rPr>
        <w:pict w14:anchorId="08C075CA">
          <v:rect id="_x0000_i1045" style="width:0;height:1.5pt" o:hralign="center" o:hrstd="t" o:hr="t" fillcolor="#a0a0a0" stroked="f"/>
        </w:pict>
      </w:r>
    </w:p>
    <w:p w14:paraId="11A95229" w14:textId="5B68BAEC" w:rsidR="00593899" w:rsidRDefault="00FA5F68" w:rsidP="00593899">
      <w:pPr>
        <w:pStyle w:val="Heading4"/>
      </w:pPr>
      <w:r>
        <w:t>16</w:t>
      </w:r>
      <w:r w:rsidR="00593899" w:rsidRPr="00593899">
        <w:t>.</w:t>
      </w:r>
      <w:r>
        <w:t>3.</w:t>
      </w:r>
      <w:r w:rsidR="00593899" w:rsidRPr="00593899">
        <w:t xml:space="preserve"> Tangent-Angle Conditions</w:t>
      </w:r>
    </w:p>
    <w:p w14:paraId="0C9E41E4" w14:textId="2E528DBD" w:rsidR="00593899" w:rsidRPr="00593899" w:rsidRDefault="00593899" w:rsidP="005938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C1B612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Definition</w:t>
      </w:r>
    </w:p>
    <w:p w14:paraId="4D728A32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A tangent to a circle is perpendicular to the radius drawn to the point of tangency.</w:t>
      </w:r>
    </w:p>
    <w:p w14:paraId="3E2C8475" w14:textId="068E6796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PT</m:t>
        </m:r>
      </m:oMath>
      <w:r w:rsidRPr="00593899">
        <w:rPr>
          <w:rFonts w:ascii="Roboto Mono" w:hAnsi="Roboto Mono"/>
        </w:rPr>
        <w:t xml:space="preserve">is tangent at </w:t>
      </w:r>
      <m:oMath>
        <m:r>
          <w:rPr>
            <w:rFonts w:ascii="Cambria Math" w:hAnsi="Cambria Math"/>
          </w:rPr>
          <m:t>T</m:t>
        </m:r>
      </m:oMath>
      <w:r w:rsidRPr="00593899">
        <w:rPr>
          <w:rFonts w:ascii="Roboto Mono" w:hAnsi="Roboto Mono"/>
        </w:rPr>
        <w:t>:</w:t>
      </w:r>
    </w:p>
    <w:p w14:paraId="4CE24808" w14:textId="0EA912D7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OT⊥PT</m:t>
              </m:r>
            </m:e>
          </m:borderBox>
        </m:oMath>
      </m:oMathPara>
    </w:p>
    <w:p w14:paraId="1FF23858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lastRenderedPageBreak/>
        <w:t>so:</w:t>
      </w:r>
    </w:p>
    <w:p w14:paraId="2A684EDA" w14:textId="750EB050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m∠OTP=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EA5D496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There are also angle conditions involving a tangent and chord:</w:t>
      </w:r>
    </w:p>
    <w:p w14:paraId="3AD98510" w14:textId="72FEE5E2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tangent,chord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intercepted arc</m:t>
                  </m:r>
                </m:e>
              </m:d>
            </m:e>
          </m:borderBox>
        </m:oMath>
      </m:oMathPara>
    </w:p>
    <w:p w14:paraId="45D29958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under the appropriate configuration.</w:t>
      </w:r>
    </w:p>
    <w:p w14:paraId="3B519957" w14:textId="77777777" w:rsidR="00593899" w:rsidRPr="00593899" w:rsidRDefault="00000000" w:rsidP="00593899">
      <w:pPr>
        <w:rPr>
          <w:rFonts w:ascii="Roboto Mono" w:hAnsi="Roboto Mono"/>
        </w:rPr>
      </w:pPr>
      <w:r>
        <w:rPr>
          <w:rFonts w:ascii="Roboto Mono" w:hAnsi="Roboto Mono"/>
        </w:rPr>
        <w:pict w14:anchorId="5A7373B7">
          <v:rect id="_x0000_i1046" style="width:0;height:1.5pt" o:hralign="center" o:hrstd="t" o:hr="t" fillcolor="#a0a0a0" stroked="f"/>
        </w:pict>
      </w:r>
    </w:p>
    <w:p w14:paraId="44746650" w14:textId="6C3DBD13" w:rsidR="00593899" w:rsidRDefault="00FA5F68" w:rsidP="00F06870">
      <w:pPr>
        <w:pStyle w:val="Heading3"/>
      </w:pPr>
      <w:r>
        <w:t>17</w:t>
      </w:r>
      <w:r w:rsidR="00593899" w:rsidRPr="00593899">
        <w:t>. Ratio-Angle Conditions</w:t>
      </w:r>
    </w:p>
    <w:p w14:paraId="25964260" w14:textId="107D2EED" w:rsidR="00F06870" w:rsidRPr="00F06870" w:rsidRDefault="00F06870" w:rsidP="00F068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85DE62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Definition</w:t>
      </w:r>
    </w:p>
    <w:p w14:paraId="6AB12ED7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A </w:t>
      </w:r>
      <w:r w:rsidRPr="00593899">
        <w:rPr>
          <w:rFonts w:ascii="Roboto Mono" w:hAnsi="Roboto Mono"/>
          <w:b/>
          <w:bCs/>
        </w:rPr>
        <w:t>Ratio-Angle Condition</w:t>
      </w:r>
      <w:r w:rsidRPr="00593899">
        <w:rPr>
          <w:rFonts w:ascii="Roboto Mono" w:hAnsi="Roboto Mono"/>
        </w:rPr>
        <w:t xml:space="preserve"> specifies that two or more angle measures have a fixed ratio.</w:t>
      </w:r>
    </w:p>
    <w:p w14:paraId="2A5ED4C2" w14:textId="3CF232A4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  <m:r>
                <w:rPr>
                  <w:rFonts w:ascii="Cambria Math" w:hAnsi="Cambria Math"/>
                </w:rPr>
                <m:t>=k</m:t>
              </m:r>
            </m:e>
          </m:borderBox>
        </m:oMath>
      </m:oMathPara>
    </w:p>
    <w:p w14:paraId="1314EA79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Example</w:t>
      </w:r>
    </w:p>
    <w:p w14:paraId="2473EF30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Suppose:</w:t>
      </w:r>
    </w:p>
    <w:p w14:paraId="0EABC601" w14:textId="311E2B13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A:B=2:3</m:t>
          </m:r>
        </m:oMath>
      </m:oMathPara>
    </w:p>
    <w:p w14:paraId="6ED7C55D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and:</w:t>
      </w:r>
    </w:p>
    <w:p w14:paraId="66BB790B" w14:textId="1D4F67BC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411F895E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Let:</w:t>
      </w:r>
    </w:p>
    <w:p w14:paraId="71E5A3FA" w14:textId="1F17BA08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A=2x, B=3x.</m:t>
          </m:r>
        </m:oMath>
      </m:oMathPara>
    </w:p>
    <w:p w14:paraId="11D09CF1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Then:</w:t>
      </w:r>
    </w:p>
    <w:p w14:paraId="0B218B6B" w14:textId="1F4D10C5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2x+3x=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5x=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x=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20EE2E63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Therefore:</w:t>
      </w:r>
    </w:p>
    <w:p w14:paraId="6C764D60" w14:textId="46A51E3C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72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 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108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1834BAC" w14:textId="77777777" w:rsidR="00593899" w:rsidRPr="00593899" w:rsidRDefault="00000000" w:rsidP="00593899">
      <w:pPr>
        <w:rPr>
          <w:rFonts w:ascii="Roboto Mono" w:hAnsi="Roboto Mono"/>
        </w:rPr>
      </w:pPr>
      <w:r>
        <w:rPr>
          <w:rFonts w:ascii="Roboto Mono" w:hAnsi="Roboto Mono"/>
        </w:rPr>
        <w:pict w14:anchorId="1A2B0933">
          <v:rect id="_x0000_i1047" style="width:0;height:1.5pt" o:hralign="center" o:hrstd="t" o:hr="t" fillcolor="#a0a0a0" stroked="f"/>
        </w:pict>
      </w:r>
    </w:p>
    <w:p w14:paraId="74FAB942" w14:textId="1A1F1A56" w:rsidR="00593899" w:rsidRDefault="00FA5F68" w:rsidP="00F06870">
      <w:pPr>
        <w:pStyle w:val="Heading3"/>
      </w:pPr>
      <w:r>
        <w:t>18</w:t>
      </w:r>
      <w:r w:rsidR="00593899" w:rsidRPr="00593899">
        <w:t>. Multiple-Angle Conditions</w:t>
      </w:r>
    </w:p>
    <w:p w14:paraId="3AD0A013" w14:textId="7099BC1C" w:rsidR="00F06870" w:rsidRPr="00F06870" w:rsidRDefault="00F06870" w:rsidP="00F068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A20685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Definition</w:t>
      </w:r>
    </w:p>
    <w:p w14:paraId="4FE10BBC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A </w:t>
      </w:r>
      <w:r w:rsidRPr="00593899">
        <w:rPr>
          <w:rFonts w:ascii="Roboto Mono" w:hAnsi="Roboto Mono"/>
          <w:b/>
          <w:bCs/>
        </w:rPr>
        <w:t>Multiple-Angle Condition</w:t>
      </w:r>
      <w:r w:rsidRPr="00593899">
        <w:rPr>
          <w:rFonts w:ascii="Roboto Mono" w:hAnsi="Roboto Mono"/>
        </w:rPr>
        <w:t xml:space="preserve"> specifies several angular relationships simultaneously.</w:t>
      </w:r>
    </w:p>
    <w:p w14:paraId="078C08F6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Example</w:t>
      </w:r>
    </w:p>
    <w:p w14:paraId="22407ACB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A triangle may satisfy:</w:t>
      </w:r>
    </w:p>
    <w:p w14:paraId="1EB384C8" w14:textId="24062BD7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B=2C,</m:t>
          </m:r>
        </m:oMath>
      </m:oMathPara>
    </w:p>
    <w:p w14:paraId="67F9A79F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and:</w:t>
      </w:r>
    </w:p>
    <w:p w14:paraId="6FA07D17" w14:textId="27EF4BE7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A+B+C=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7AEBBEA2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Substitute:</w:t>
      </w:r>
    </w:p>
    <w:p w14:paraId="40FD409E" w14:textId="6E026AC2" w:rsidR="00593899" w:rsidRPr="00593899" w:rsidRDefault="00000000" w:rsidP="0059389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+2C+C=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130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borderBox>
        </m:oMath>
      </m:oMathPara>
    </w:p>
    <w:p w14:paraId="4EA4B94D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and:</w:t>
      </w:r>
    </w:p>
    <w:p w14:paraId="206598E4" w14:textId="0E601DFA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4A7151A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Multiple conditions can therefore be solved as a system of equations.</w:t>
      </w:r>
    </w:p>
    <w:p w14:paraId="48E18214" w14:textId="77777777" w:rsidR="00593899" w:rsidRPr="00593899" w:rsidRDefault="00000000" w:rsidP="00593899">
      <w:pPr>
        <w:rPr>
          <w:rFonts w:ascii="Roboto Mono" w:hAnsi="Roboto Mono"/>
        </w:rPr>
      </w:pPr>
      <w:r>
        <w:rPr>
          <w:rFonts w:ascii="Roboto Mono" w:hAnsi="Roboto Mono"/>
        </w:rPr>
        <w:pict w14:anchorId="000CBB94">
          <v:rect id="_x0000_i1048" style="width:0;height:1.5pt" o:hralign="center" o:hrstd="t" o:hr="t" fillcolor="#a0a0a0" stroked="f"/>
        </w:pict>
      </w:r>
    </w:p>
    <w:p w14:paraId="7C7EFFDD" w14:textId="2B943D13" w:rsidR="00593899" w:rsidRDefault="00FA5F68" w:rsidP="00F06870">
      <w:pPr>
        <w:pStyle w:val="Heading3"/>
      </w:pPr>
      <w:r>
        <w:t>19</w:t>
      </w:r>
      <w:r w:rsidR="00593899" w:rsidRPr="00593899">
        <w:t>. Combined Angle Conditions</w:t>
      </w:r>
    </w:p>
    <w:p w14:paraId="19B7C085" w14:textId="39617799" w:rsidR="00F06870" w:rsidRPr="00F06870" w:rsidRDefault="00F06870" w:rsidP="00F068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2ACCCE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Definition</w:t>
      </w:r>
    </w:p>
    <w:p w14:paraId="17FFB6B5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lastRenderedPageBreak/>
        <w:t xml:space="preserve">A </w:t>
      </w:r>
      <w:r w:rsidRPr="00593899">
        <w:rPr>
          <w:rFonts w:ascii="Roboto Mono" w:hAnsi="Roboto Mono"/>
          <w:b/>
          <w:bCs/>
        </w:rPr>
        <w:t>Combined Angle Condition</w:t>
      </w:r>
      <w:r w:rsidRPr="00593899">
        <w:rPr>
          <w:rFonts w:ascii="Roboto Mono" w:hAnsi="Roboto Mono"/>
        </w:rPr>
        <w:t xml:space="preserve"> contains several angular requirements that must hold simultaneously.</w:t>
      </w:r>
    </w:p>
    <w:p w14:paraId="4810F640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Example</w:t>
      </w:r>
    </w:p>
    <w:p w14:paraId="4DC3CD71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Suppose:</w:t>
      </w:r>
    </w:p>
    <w:p w14:paraId="6BAD39DF" w14:textId="48572F48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</m:t>
          </m:r>
        </m:oMath>
      </m:oMathPara>
    </w:p>
    <w:p w14:paraId="6F920756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and:</w:t>
      </w:r>
    </w:p>
    <w:p w14:paraId="50305AAA" w14:textId="3469154C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6A12FF4D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Since:</w:t>
      </w:r>
    </w:p>
    <w:p w14:paraId="75D91B1D" w14:textId="6210AB0B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A=B,</m:t>
          </m:r>
        </m:oMath>
      </m:oMathPara>
    </w:p>
    <w:p w14:paraId="24F22830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we have:</w:t>
      </w:r>
    </w:p>
    <w:p w14:paraId="78FC8EA1" w14:textId="4A0D783C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0BF8A47D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Therefore:</w:t>
      </w:r>
    </w:p>
    <w:p w14:paraId="5CCAF566" w14:textId="0E9AD3A6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135276A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Geometric Example</w:t>
      </w:r>
    </w:p>
    <w:p w14:paraId="1F35F3CA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If:</w:t>
      </w:r>
    </w:p>
    <w:p w14:paraId="73D63D9C" w14:textId="5B1F9135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AB∥CD</m:t>
          </m:r>
        </m:oMath>
      </m:oMathPara>
    </w:p>
    <w:p w14:paraId="7D067078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and a transversal creates:</w:t>
      </w:r>
    </w:p>
    <w:p w14:paraId="7B15B3E3" w14:textId="23C449D7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0AA2F4E4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then the corresponding angle is also:</w:t>
      </w:r>
    </w:p>
    <w:p w14:paraId="2899982F" w14:textId="71A2C8C8" w:rsidR="00593899" w:rsidRPr="00593899" w:rsidRDefault="00000000" w:rsidP="0059389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2770163F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while the adjacent supplementary angle is:</w:t>
      </w:r>
    </w:p>
    <w:p w14:paraId="12123A31" w14:textId="191168E9" w:rsidR="00593899" w:rsidRPr="00593899" w:rsidRDefault="00000000" w:rsidP="0059389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110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604F3254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Thus one angle condition can generate several additional conditions.</w:t>
      </w:r>
    </w:p>
    <w:p w14:paraId="594ABA1F" w14:textId="77777777" w:rsidR="00593899" w:rsidRPr="00593899" w:rsidRDefault="00000000" w:rsidP="00593899">
      <w:pPr>
        <w:rPr>
          <w:rFonts w:ascii="Roboto Mono" w:hAnsi="Roboto Mono"/>
        </w:rPr>
      </w:pPr>
      <w:r>
        <w:rPr>
          <w:rFonts w:ascii="Roboto Mono" w:hAnsi="Roboto Mono"/>
        </w:rPr>
        <w:pict w14:anchorId="189D530E">
          <v:rect id="_x0000_i1049" style="width:0;height:1.5pt" o:hralign="center" o:hrstd="t" o:hr="t" fillcolor="#a0a0a0" stroked="f"/>
        </w:pict>
      </w:r>
    </w:p>
    <w:p w14:paraId="22D32FE6" w14:textId="15B71AED" w:rsidR="00593899" w:rsidRDefault="00593899" w:rsidP="00BC7349">
      <w:pPr>
        <w:pStyle w:val="Heading2"/>
      </w:pPr>
      <w:r w:rsidRPr="00593899">
        <w:t>Angle Conditions and Loci</w:t>
      </w:r>
    </w:p>
    <w:p w14:paraId="7189FF1C" w14:textId="560CC078" w:rsidR="00BC7349" w:rsidRPr="00BC7349" w:rsidRDefault="00BC7349" w:rsidP="00BC73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E14EF8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Some angle conditions produce geometric loci.</w:t>
      </w:r>
    </w:p>
    <w:p w14:paraId="509F2D5A" w14:textId="208E606C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A</m:t>
        </m:r>
      </m:oMath>
      <w:r w:rsidRPr="0059389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593899">
        <w:rPr>
          <w:rFonts w:ascii="Roboto Mono" w:hAnsi="Roboto Mono"/>
        </w:rPr>
        <w:t xml:space="preserve">are fixed points and </w:t>
      </w:r>
      <m:oMath>
        <m:r>
          <w:rPr>
            <w:rFonts w:ascii="Cambria Math" w:hAnsi="Cambria Math"/>
          </w:rPr>
          <m:t>P</m:t>
        </m:r>
      </m:oMath>
      <w:r w:rsidRPr="00593899">
        <w:rPr>
          <w:rFonts w:ascii="Roboto Mono" w:hAnsi="Roboto Mono"/>
        </w:rPr>
        <w:t>must satisfy:</w:t>
      </w:r>
    </w:p>
    <w:p w14:paraId="059BA473" w14:textId="4BD13B70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∠APB=θ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F007F95" w14:textId="43F9B3B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The locus is generally one or more appropriate </w:t>
      </w:r>
      <w:r w:rsidRPr="00593899">
        <w:rPr>
          <w:rFonts w:ascii="Roboto Mono" w:hAnsi="Roboto Mono"/>
          <w:b/>
          <w:bCs/>
        </w:rPr>
        <w:t xml:space="preserve">circular arcs through </w:t>
      </w:r>
      <m:oMath>
        <m:r>
          <w:rPr>
            <w:rFonts w:ascii="Cambria Math" w:hAnsi="Cambria Math"/>
          </w:rPr>
          <m:t>A</m:t>
        </m:r>
      </m:oMath>
      <w:r w:rsidRPr="00593899">
        <w:rPr>
          <w:rFonts w:ascii="Roboto Mono" w:hAnsi="Roboto Mono"/>
          <w:b/>
          <w:bCs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593899">
        <w:rPr>
          <w:rFonts w:ascii="Roboto Mono" w:hAnsi="Roboto Mono"/>
        </w:rPr>
        <w:t>.</w:t>
      </w:r>
    </w:p>
    <w:p w14:paraId="112B4CA0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The radius of the corresponding circle is:</w:t>
      </w:r>
    </w:p>
    <w:p w14:paraId="45275344" w14:textId="3C9C3328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</m:den>
              </m:f>
            </m:e>
          </m:borderBox>
        </m:oMath>
      </m:oMathPara>
    </w:p>
    <w:p w14:paraId="10B239F0" w14:textId="2DE4299A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 xml:space="preserve">Special Case: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90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∘</m:t>
            </m:r>
          </m:sup>
        </m:sSup>
      </m:oMath>
    </w:p>
    <w:p w14:paraId="206564B0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If:</w:t>
      </w:r>
    </w:p>
    <w:p w14:paraId="6CD465C3" w14:textId="0C85AB93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∠APB=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2B50E207" w14:textId="37BCDCDC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then the locus is the circle with </w:t>
      </w:r>
      <m:oMath>
        <m:r>
          <w:rPr>
            <w:rFonts w:ascii="Cambria Math" w:hAnsi="Cambria Math"/>
          </w:rPr>
          <m:t>AB</m:t>
        </m:r>
      </m:oMath>
      <w:r w:rsidRPr="00593899">
        <w:rPr>
          <w:rFonts w:ascii="Roboto Mono" w:hAnsi="Roboto Mono"/>
        </w:rPr>
        <w:t>as diameter.</w:t>
      </w:r>
    </w:p>
    <w:p w14:paraId="58FBE781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This is a direct application of </w:t>
      </w:r>
      <w:r w:rsidRPr="00593899">
        <w:rPr>
          <w:rFonts w:ascii="Roboto Mono" w:hAnsi="Roboto Mono"/>
          <w:b/>
          <w:bCs/>
        </w:rPr>
        <w:t>Thales' Theorem</w:t>
      </w:r>
      <w:r w:rsidRPr="00593899">
        <w:rPr>
          <w:rFonts w:ascii="Roboto Mono" w:hAnsi="Roboto Mono"/>
        </w:rPr>
        <w:t>.</w:t>
      </w:r>
    </w:p>
    <w:p w14:paraId="52ED2C35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Therefore:</w:t>
      </w:r>
    </w:p>
    <w:p w14:paraId="6FC5E01E" w14:textId="1BD4C72C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Fixed-Angle Condition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Circular-Arc Locus</m:t>
              </m:r>
            </m:e>
          </m:borderBox>
        </m:oMath>
      </m:oMathPara>
    </w:p>
    <w:p w14:paraId="1533CA33" w14:textId="77777777" w:rsidR="00593899" w:rsidRPr="00593899" w:rsidRDefault="00000000" w:rsidP="00593899">
      <w:pPr>
        <w:rPr>
          <w:rFonts w:ascii="Roboto Mono" w:hAnsi="Roboto Mono"/>
        </w:rPr>
      </w:pPr>
      <w:r>
        <w:rPr>
          <w:rFonts w:ascii="Roboto Mono" w:hAnsi="Roboto Mono"/>
        </w:rPr>
        <w:pict w14:anchorId="6687F501">
          <v:rect id="_x0000_i1050" style="width:0;height:1.5pt" o:hralign="center" o:hrstd="t" o:hr="t" fillcolor="#a0a0a0" stroked="f"/>
        </w:pict>
      </w:r>
    </w:p>
    <w:p w14:paraId="7EE0BE32" w14:textId="380F1CDB" w:rsidR="00593899" w:rsidRDefault="00593899" w:rsidP="00BC7349">
      <w:pPr>
        <w:pStyle w:val="Heading2"/>
      </w:pPr>
      <w:r w:rsidRPr="00593899">
        <w:t>Angle Conditions and Geometric Classification</w:t>
      </w:r>
    </w:p>
    <w:p w14:paraId="4EEC02D9" w14:textId="4F36179F" w:rsidR="00BC7349" w:rsidRPr="00BC7349" w:rsidRDefault="00BC7349" w:rsidP="00BC73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ED82CC" w14:textId="77777777" w:rsid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Angle conditions can classify geometric figures.</w:t>
      </w:r>
    </w:p>
    <w:p w14:paraId="694502DA" w14:textId="3AE86210" w:rsidR="000E5B85" w:rsidRPr="00593899" w:rsidRDefault="000E5B85" w:rsidP="0059389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C57D0A4" wp14:editId="7A1CCA6B">
            <wp:extent cx="5943600" cy="1743075"/>
            <wp:effectExtent l="0" t="0" r="0" b="9525"/>
            <wp:docPr id="13638056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F7EB0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Triangle</w:t>
      </w:r>
    </w:p>
    <w:p w14:paraId="756BF0B7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Triangle by Angle</w:t>
      </w:r>
    </w:p>
    <w:p w14:paraId="48FE80F6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MS Gothic" w:eastAsia="MS Gothic" w:hAnsi="MS Gothic" w:cs="MS Gothic" w:hint="eastAsia"/>
        </w:rPr>
        <w:t>│</w:t>
      </w:r>
    </w:p>
    <w:p w14:paraId="66A6272B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MS Gothic" w:eastAsia="MS Gothic" w:hAnsi="MS Gothic" w:cs="MS Gothic" w:hint="eastAsia"/>
        </w:rPr>
        <w:t>├──</w:t>
      </w:r>
      <w:r w:rsidRPr="00593899">
        <w:rPr>
          <w:rFonts w:ascii="Roboto Mono" w:hAnsi="Roboto Mono"/>
        </w:rPr>
        <w:t xml:space="preserve"> Acute Triangle</w:t>
      </w:r>
    </w:p>
    <w:p w14:paraId="0F39999B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MS Gothic" w:eastAsia="MS Gothic" w:hAnsi="MS Gothic" w:cs="MS Gothic" w:hint="eastAsia"/>
        </w:rPr>
        <w:t>│</w:t>
      </w:r>
      <w:r w:rsidRPr="00593899">
        <w:rPr>
          <w:rFonts w:ascii="Roboto Mono" w:hAnsi="Roboto Mono"/>
        </w:rPr>
        <w:t xml:space="preserve">   </w:t>
      </w:r>
      <w:r w:rsidRPr="00593899">
        <w:rPr>
          <w:rFonts w:ascii="MS Gothic" w:eastAsia="MS Gothic" w:hAnsi="MS Gothic" w:cs="MS Gothic" w:hint="eastAsia"/>
        </w:rPr>
        <w:t>└──</w:t>
      </w:r>
      <w:r w:rsidRPr="00593899">
        <w:rPr>
          <w:rFonts w:ascii="Roboto Mono" w:hAnsi="Roboto Mono"/>
        </w:rPr>
        <w:t xml:space="preserve"> All angles &lt; 90</w:t>
      </w:r>
      <w:r w:rsidRPr="00593899">
        <w:rPr>
          <w:rFonts w:ascii="Roboto Mono" w:hAnsi="Roboto Mono" w:cs="Roboto Mono"/>
        </w:rPr>
        <w:t>°</w:t>
      </w:r>
    </w:p>
    <w:p w14:paraId="2FC681E3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MS Gothic" w:eastAsia="MS Gothic" w:hAnsi="MS Gothic" w:cs="MS Gothic" w:hint="eastAsia"/>
        </w:rPr>
        <w:t>│</w:t>
      </w:r>
    </w:p>
    <w:p w14:paraId="6D71AC3E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MS Gothic" w:eastAsia="MS Gothic" w:hAnsi="MS Gothic" w:cs="MS Gothic" w:hint="eastAsia"/>
        </w:rPr>
        <w:t>├──</w:t>
      </w:r>
      <w:r w:rsidRPr="00593899">
        <w:rPr>
          <w:rFonts w:ascii="Roboto Mono" w:hAnsi="Roboto Mono"/>
        </w:rPr>
        <w:t xml:space="preserve"> Right Triangle</w:t>
      </w:r>
    </w:p>
    <w:p w14:paraId="3CE9AB01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MS Gothic" w:eastAsia="MS Gothic" w:hAnsi="MS Gothic" w:cs="MS Gothic" w:hint="eastAsia"/>
        </w:rPr>
        <w:t>│</w:t>
      </w:r>
      <w:r w:rsidRPr="00593899">
        <w:rPr>
          <w:rFonts w:ascii="Roboto Mono" w:hAnsi="Roboto Mono"/>
        </w:rPr>
        <w:t xml:space="preserve">   </w:t>
      </w:r>
      <w:r w:rsidRPr="00593899">
        <w:rPr>
          <w:rFonts w:ascii="MS Gothic" w:eastAsia="MS Gothic" w:hAnsi="MS Gothic" w:cs="MS Gothic" w:hint="eastAsia"/>
        </w:rPr>
        <w:t>└──</w:t>
      </w:r>
      <w:r w:rsidRPr="00593899">
        <w:rPr>
          <w:rFonts w:ascii="Roboto Mono" w:hAnsi="Roboto Mono"/>
        </w:rPr>
        <w:t xml:space="preserve"> One angle = 90</w:t>
      </w:r>
      <w:r w:rsidRPr="00593899">
        <w:rPr>
          <w:rFonts w:ascii="Roboto Mono" w:hAnsi="Roboto Mono" w:cs="Roboto Mono"/>
        </w:rPr>
        <w:t>°</w:t>
      </w:r>
    </w:p>
    <w:p w14:paraId="6B520F2A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MS Gothic" w:eastAsia="MS Gothic" w:hAnsi="MS Gothic" w:cs="MS Gothic" w:hint="eastAsia"/>
        </w:rPr>
        <w:t>│</w:t>
      </w:r>
    </w:p>
    <w:p w14:paraId="461CBB3D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MS Gothic" w:eastAsia="MS Gothic" w:hAnsi="MS Gothic" w:cs="MS Gothic" w:hint="eastAsia"/>
        </w:rPr>
        <w:t>└──</w:t>
      </w:r>
      <w:r w:rsidRPr="00593899">
        <w:rPr>
          <w:rFonts w:ascii="Roboto Mono" w:hAnsi="Roboto Mono"/>
        </w:rPr>
        <w:t xml:space="preserve"> Obtuse Triangle</w:t>
      </w:r>
    </w:p>
    <w:p w14:paraId="5747EC19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    </w:t>
      </w:r>
      <w:r w:rsidRPr="00593899">
        <w:rPr>
          <w:rFonts w:ascii="MS Gothic" w:eastAsia="MS Gothic" w:hAnsi="MS Gothic" w:cs="MS Gothic" w:hint="eastAsia"/>
        </w:rPr>
        <w:t>└──</w:t>
      </w:r>
      <w:r w:rsidRPr="00593899">
        <w:rPr>
          <w:rFonts w:ascii="Roboto Mono" w:hAnsi="Roboto Mono"/>
        </w:rPr>
        <w:t xml:space="preserve"> One angle &gt; 90</w:t>
      </w:r>
      <w:r w:rsidRPr="00593899">
        <w:rPr>
          <w:rFonts w:ascii="Roboto Mono" w:hAnsi="Roboto Mono" w:cs="Roboto Mono"/>
        </w:rPr>
        <w:t>°</w:t>
      </w:r>
    </w:p>
    <w:p w14:paraId="7D396C38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Quadrilateral</w:t>
      </w:r>
    </w:p>
    <w:p w14:paraId="1EF9AB30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A rectangle satisfies:</w:t>
      </w:r>
    </w:p>
    <w:p w14:paraId="6B291A3D" w14:textId="7EE42519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A=B=C=D=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2E09325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A square also satisfies:</w:t>
      </w:r>
    </w:p>
    <w:p w14:paraId="1C79A505" w14:textId="7BB7A684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A=B=C=D=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1BC7B99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Thus right-angle conditions are fundamental to the definition of rectangles and squares.</w:t>
      </w:r>
    </w:p>
    <w:p w14:paraId="36DE5AB3" w14:textId="77777777" w:rsidR="00593899" w:rsidRPr="00593899" w:rsidRDefault="00000000" w:rsidP="00593899">
      <w:pPr>
        <w:rPr>
          <w:rFonts w:ascii="Roboto Mono" w:hAnsi="Roboto Mono"/>
        </w:rPr>
      </w:pPr>
      <w:r>
        <w:rPr>
          <w:rFonts w:ascii="Roboto Mono" w:hAnsi="Roboto Mono"/>
        </w:rPr>
        <w:pict w14:anchorId="08CF0280">
          <v:rect id="_x0000_i1051" style="width:0;height:1.5pt" o:hralign="center" o:hrstd="t" o:hr="t" fillcolor="#a0a0a0" stroked="f"/>
        </w:pict>
      </w:r>
    </w:p>
    <w:p w14:paraId="0B4A4EC3" w14:textId="4145C58B" w:rsidR="00593899" w:rsidRDefault="00593899" w:rsidP="00BC7349">
      <w:pPr>
        <w:pStyle w:val="Heading2"/>
      </w:pPr>
      <w:r w:rsidRPr="00593899">
        <w:lastRenderedPageBreak/>
        <w:t>Algebraic Representation of Angle Conditions</w:t>
      </w:r>
    </w:p>
    <w:p w14:paraId="7B64C84C" w14:textId="64650691" w:rsidR="00BC7349" w:rsidRPr="00BC7349" w:rsidRDefault="00BC7349" w:rsidP="00BC73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BC4F21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Angles can be represented using variables.</w:t>
      </w:r>
    </w:p>
    <w:p w14:paraId="1F3478FC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Example</w:t>
      </w:r>
    </w:p>
    <w:p w14:paraId="3B1226C7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Suppose:</w:t>
      </w:r>
    </w:p>
    <w:p w14:paraId="426661DB" w14:textId="5C71D74D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A=2x+10</m:t>
          </m:r>
        </m:oMath>
      </m:oMathPara>
    </w:p>
    <w:p w14:paraId="6CC4E5EC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and:</w:t>
      </w:r>
    </w:p>
    <w:p w14:paraId="58B586FE" w14:textId="650BB25A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B=3x-20.</m:t>
          </m:r>
        </m:oMath>
      </m:oMathPara>
    </w:p>
    <w:p w14:paraId="4708ACA5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If they are equal:</w:t>
      </w:r>
    </w:p>
    <w:p w14:paraId="32D3FEC6" w14:textId="6E809FA7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A=B.</m:t>
          </m:r>
        </m:oMath>
      </m:oMathPara>
    </w:p>
    <w:p w14:paraId="09E1BAB0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Therefore:</w:t>
      </w:r>
    </w:p>
    <w:p w14:paraId="33C3B3BA" w14:textId="1DA67B90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2x+10=3x-20.</m:t>
          </m:r>
        </m:oMath>
      </m:oMathPara>
    </w:p>
    <w:p w14:paraId="75D2AC7A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So:</w:t>
      </w:r>
    </w:p>
    <w:p w14:paraId="2E2FB038" w14:textId="768C0622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x=30.</m:t>
          </m:r>
        </m:oMath>
      </m:oMathPara>
    </w:p>
    <w:p w14:paraId="76881D65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Then:</w:t>
      </w:r>
    </w:p>
    <w:p w14:paraId="5EDCAFB7" w14:textId="2451F6D9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30</m:t>
              </m:r>
            </m:e>
          </m:d>
          <m:r>
            <w:rPr>
              <w:rFonts w:ascii="Cambria Math" w:hAnsi="Cambria Math"/>
            </w:rPr>
            <m:t>+10=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534DDB6B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and:</w:t>
      </w:r>
    </w:p>
    <w:p w14:paraId="6CE76CD6" w14:textId="0303EBD5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30</m:t>
              </m:r>
            </m:e>
          </m:d>
          <m:r>
            <w:rPr>
              <w:rFonts w:ascii="Cambria Math" w:hAnsi="Cambria Math"/>
            </w:rPr>
            <m:t>-20=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05474D33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Thus the geometric equality condition becomes an algebraic equation.</w:t>
      </w:r>
    </w:p>
    <w:p w14:paraId="1B694FF5" w14:textId="77777777" w:rsidR="00593899" w:rsidRPr="00593899" w:rsidRDefault="00000000" w:rsidP="00593899">
      <w:pPr>
        <w:rPr>
          <w:rFonts w:ascii="Roboto Mono" w:hAnsi="Roboto Mono"/>
        </w:rPr>
      </w:pPr>
      <w:r>
        <w:rPr>
          <w:rFonts w:ascii="Roboto Mono" w:hAnsi="Roboto Mono"/>
        </w:rPr>
        <w:pict w14:anchorId="089F8F51">
          <v:rect id="_x0000_i1052" style="width:0;height:1.5pt" o:hralign="center" o:hrstd="t" o:hr="t" fillcolor="#a0a0a0" stroked="f"/>
        </w:pict>
      </w:r>
    </w:p>
    <w:p w14:paraId="322D26D9" w14:textId="398F87D0" w:rsidR="00593899" w:rsidRDefault="00593899" w:rsidP="00BC7349">
      <w:pPr>
        <w:pStyle w:val="Heading2"/>
      </w:pPr>
      <w:r w:rsidRPr="00593899">
        <w:t>Coordinate and Vector Angle Conditions</w:t>
      </w:r>
    </w:p>
    <w:p w14:paraId="7B6044DE" w14:textId="373F03B7" w:rsidR="00BC7349" w:rsidRPr="00BC7349" w:rsidRDefault="00BC7349" w:rsidP="00BC73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381932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For vectors:</w:t>
      </w:r>
    </w:p>
    <w:p w14:paraId="482B35C8" w14:textId="37E82630" w:rsidR="00593899" w:rsidRPr="00593899" w:rsidRDefault="00000000" w:rsidP="00593899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w:rPr>
              <w:rFonts w:ascii="Cambria Math" w:hAnsi="Cambria Math"/>
            </w:rPr>
            <m:t>,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,</m:t>
          </m:r>
        </m:oMath>
      </m:oMathPara>
    </w:p>
    <w:p w14:paraId="3CBB1059" w14:textId="0C55A17D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lastRenderedPageBreak/>
        <w:t xml:space="preserve">the angle </w:t>
      </w:r>
      <m:oMath>
        <m:r>
          <w:rPr>
            <w:rFonts w:ascii="Cambria Math" w:hAnsi="Cambria Math"/>
          </w:rPr>
          <m:t>θ</m:t>
        </m:r>
      </m:oMath>
      <w:r w:rsidRPr="00593899">
        <w:rPr>
          <w:rFonts w:ascii="Roboto Mono" w:hAnsi="Roboto Mono"/>
        </w:rPr>
        <w:t>between them satisfies:</w:t>
      </w:r>
    </w:p>
    <w:p w14:paraId="6F6F063D" w14:textId="14165AFF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  <m:r>
                    <w:rPr>
                      <w:rFonts w:ascii="Cambria Math" w:hAnsi="Cambria Math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num>
                <m:den>
                  <m:r>
                    <w:rPr>
                      <w:rFonts w:ascii="Cambria Math" w:hAnsi="Cambria Math"/>
                    </w:rPr>
                    <m:t>∣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  <m:r>
                    <w:rPr>
                      <w:rFonts w:ascii="Cambria Math" w:hAnsi="Cambria Math"/>
                    </w:rPr>
                    <m:t>∣∣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  <m:r>
                    <w:rPr>
                      <w:rFonts w:ascii="Cambria Math" w:hAnsi="Cambria Math"/>
                    </w:rPr>
                    <m:t>∣</m:t>
                  </m:r>
                </m:den>
              </m:f>
            </m:e>
          </m:borderBox>
        </m:oMath>
      </m:oMathPara>
    </w:p>
    <w:p w14:paraId="114F3F2F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Perpendicular Condition</w:t>
      </w:r>
    </w:p>
    <w:p w14:paraId="2837ACA4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If:</w:t>
      </w:r>
    </w:p>
    <w:p w14:paraId="7AE6DCC0" w14:textId="630321A6" w:rsidR="00593899" w:rsidRPr="00593899" w:rsidRDefault="00000000" w:rsidP="00593899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w:rPr>
              <w:rFonts w:ascii="Cambria Math" w:hAnsi="Cambria Math"/>
            </w:rPr>
            <m:t>⋅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=0,</m:t>
          </m:r>
        </m:oMath>
      </m:oMathPara>
    </w:p>
    <w:p w14:paraId="05AFB567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then:</w:t>
      </w:r>
    </w:p>
    <w:p w14:paraId="40CEE970" w14:textId="6D559775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CDE504B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Thus a coordinate or vector condition can represent an angle condition.</w:t>
      </w:r>
    </w:p>
    <w:p w14:paraId="57BB2895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Example</w:t>
      </w:r>
    </w:p>
    <w:p w14:paraId="4210C614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Let:</w:t>
      </w:r>
    </w:p>
    <w:p w14:paraId="188BC0F7" w14:textId="68584B31" w:rsidR="00593899" w:rsidRPr="00593899" w:rsidRDefault="00000000" w:rsidP="00593899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, 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-2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44767316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Then:</w:t>
      </w:r>
    </w:p>
    <w:p w14:paraId="0F29E50B" w14:textId="546BD7C0" w:rsidR="00593899" w:rsidRPr="00593899" w:rsidRDefault="00000000" w:rsidP="00593899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w:rPr>
              <w:rFonts w:ascii="Cambria Math" w:hAnsi="Cambria Math"/>
            </w:rPr>
            <m:t>⋅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+1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-2</m:t>
              </m:r>
            </m:e>
          </m:d>
          <m:r>
            <w:rPr>
              <w:rFonts w:ascii="Cambria Math" w:hAnsi="Cambria Math"/>
            </w:rPr>
            <m:t>=0.</m:t>
          </m:r>
        </m:oMath>
      </m:oMathPara>
    </w:p>
    <w:p w14:paraId="55448680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Therefore:</w:t>
      </w:r>
    </w:p>
    <w:p w14:paraId="40E8BC7C" w14:textId="4F1FAA54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  <m:r>
                <w:rPr>
                  <w:rFonts w:ascii="Cambria Math" w:hAnsi="Cambria Math"/>
                </w:rPr>
                <m:t>⊥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B93AEAC" w14:textId="77777777" w:rsidR="00593899" w:rsidRPr="00593899" w:rsidRDefault="00000000" w:rsidP="00593899">
      <w:pPr>
        <w:rPr>
          <w:rFonts w:ascii="Roboto Mono" w:hAnsi="Roboto Mono"/>
        </w:rPr>
      </w:pPr>
      <w:r>
        <w:rPr>
          <w:rFonts w:ascii="Roboto Mono" w:hAnsi="Roboto Mono"/>
        </w:rPr>
        <w:pict w14:anchorId="6C49CD59">
          <v:rect id="_x0000_i1053" style="width:0;height:1.5pt" o:hralign="center" o:hrstd="t" o:hr="t" fillcolor="#a0a0a0" stroked="f"/>
        </w:pict>
      </w:r>
    </w:p>
    <w:p w14:paraId="2BA0DD38" w14:textId="752190E8" w:rsidR="00593899" w:rsidRDefault="00593899" w:rsidP="00BC7349">
      <w:pPr>
        <w:pStyle w:val="Heading2"/>
      </w:pPr>
      <w:r w:rsidRPr="00593899">
        <w:t>Important Angle Relationships</w:t>
      </w:r>
    </w:p>
    <w:p w14:paraId="3D819237" w14:textId="2ED31588" w:rsidR="00BC7349" w:rsidRPr="00BC7349" w:rsidRDefault="00BC7349" w:rsidP="00BC73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5373ED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Some angle conditions produce other conditions automatically.</w:t>
      </w:r>
    </w:p>
    <w:p w14:paraId="7D9328FB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Complementary</w:t>
      </w:r>
    </w:p>
    <w:p w14:paraId="119815E1" w14:textId="6D0F3D89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128C1369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Supplementary</w:t>
      </w:r>
    </w:p>
    <w:p w14:paraId="22D15F3D" w14:textId="17F2194A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553F748F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lastRenderedPageBreak/>
        <w:t>Triangle</w:t>
      </w:r>
    </w:p>
    <w:p w14:paraId="7E678423" w14:textId="479E7B44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A+B+C=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64452C06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Straight Angle</w:t>
      </w:r>
    </w:p>
    <w:p w14:paraId="4CB6BF04" w14:textId="143C1829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19CAD851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Full Rotation</w:t>
      </w:r>
    </w:p>
    <w:p w14:paraId="15D9696E" w14:textId="0D789676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50AE57CF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Right Angle</w:t>
      </w:r>
    </w:p>
    <w:p w14:paraId="4B6B788A" w14:textId="16FE35D8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74FC25E3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Vertical Angles</w:t>
      </w:r>
    </w:p>
    <w:p w14:paraId="08467AEA" w14:textId="75AF3007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A=B.</m:t>
          </m:r>
        </m:oMath>
      </m:oMathPara>
    </w:p>
    <w:p w14:paraId="12E629D1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Parallel Lines</w:t>
      </w:r>
    </w:p>
    <w:p w14:paraId="22DF035B" w14:textId="136A0D4E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Corresponding angles are equal</m:t>
          </m:r>
          <m:r>
            <w:rPr>
              <w:rFonts w:ascii="Cambria Math" w:hAnsi="Cambria Math"/>
            </w:rPr>
            <m:t>.</m:t>
          </m:r>
        </m:oMath>
      </m:oMathPara>
    </w:p>
    <w:p w14:paraId="60907806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Isosceles Triangle</w:t>
      </w:r>
    </w:p>
    <w:p w14:paraId="21596057" w14:textId="36283F41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AB=AC⇒B=C.</m:t>
          </m:r>
        </m:oMath>
      </m:oMathPara>
    </w:p>
    <w:p w14:paraId="7CD19B21" w14:textId="77777777" w:rsidR="00593899" w:rsidRPr="00593899" w:rsidRDefault="00000000" w:rsidP="00593899">
      <w:pPr>
        <w:rPr>
          <w:rFonts w:ascii="Roboto Mono" w:hAnsi="Roboto Mono"/>
        </w:rPr>
      </w:pPr>
      <w:r>
        <w:rPr>
          <w:rFonts w:ascii="Roboto Mono" w:hAnsi="Roboto Mono"/>
        </w:rPr>
        <w:pict w14:anchorId="6657AEA4">
          <v:rect id="_x0000_i1054" style="width:0;height:1.5pt" o:hralign="center" o:hrstd="t" o:hr="t" fillcolor="#a0a0a0" stroked="f"/>
        </w:pict>
      </w:r>
    </w:p>
    <w:p w14:paraId="103943AB" w14:textId="4913D995" w:rsidR="00593899" w:rsidRDefault="00593899" w:rsidP="00BC7349">
      <w:pPr>
        <w:pStyle w:val="Heading2"/>
      </w:pPr>
      <w:r w:rsidRPr="00593899">
        <w:t>Angle Conditions and Other Geometric Conditions</w:t>
      </w:r>
    </w:p>
    <w:p w14:paraId="3D1DF7C7" w14:textId="41B7742B" w:rsidR="00BC7349" w:rsidRPr="00BC7349" w:rsidRDefault="00BC7349" w:rsidP="00BC73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E5A234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Angle conditions frequently interact with other types of geometric conditions.</w:t>
      </w:r>
    </w:p>
    <w:p w14:paraId="278C8FBD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 xml:space="preserve">Length </w:t>
      </w:r>
      <w:r w:rsidRPr="00593899">
        <w:rPr>
          <w:rFonts w:ascii="Arial" w:hAnsi="Arial" w:cs="Arial"/>
          <w:b/>
          <w:bCs/>
        </w:rPr>
        <w:t>→</w:t>
      </w:r>
      <w:r w:rsidRPr="00593899">
        <w:rPr>
          <w:rFonts w:ascii="Roboto Mono" w:hAnsi="Roboto Mono"/>
          <w:b/>
          <w:bCs/>
        </w:rPr>
        <w:t xml:space="preserve"> Angle</w:t>
      </w:r>
    </w:p>
    <w:p w14:paraId="56732066" w14:textId="2CC1F16D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</m:t>
          </m:r>
        </m:oMath>
      </m:oMathPara>
    </w:p>
    <w:p w14:paraId="19AEC19F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can imply:</w:t>
      </w:r>
    </w:p>
    <w:p w14:paraId="6046BF0F" w14:textId="606F5683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∠B=∠C.</m:t>
          </m:r>
        </m:oMath>
      </m:oMathPara>
    </w:p>
    <w:p w14:paraId="151C9B89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 xml:space="preserve">Angle </w:t>
      </w:r>
      <w:r w:rsidRPr="00593899">
        <w:rPr>
          <w:rFonts w:ascii="Arial" w:hAnsi="Arial" w:cs="Arial"/>
          <w:b/>
          <w:bCs/>
        </w:rPr>
        <w:t>→</w:t>
      </w:r>
      <w:r w:rsidRPr="00593899">
        <w:rPr>
          <w:rFonts w:ascii="Roboto Mono" w:hAnsi="Roboto Mono"/>
          <w:b/>
          <w:bCs/>
        </w:rPr>
        <w:t xml:space="preserve"> Length</w:t>
      </w:r>
    </w:p>
    <w:p w14:paraId="05879EA1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In a triangle:</w:t>
      </w:r>
    </w:p>
    <w:p w14:paraId="3EDD4162" w14:textId="7EFCAABE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A=B</m:t>
          </m:r>
        </m:oMath>
      </m:oMathPara>
    </w:p>
    <w:p w14:paraId="49221D99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implies:</w:t>
      </w:r>
    </w:p>
    <w:p w14:paraId="3CD65DFC" w14:textId="4ECB2A4E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</m:t>
          </m:r>
        </m:oMath>
      </m:oMathPara>
    </w:p>
    <w:p w14:paraId="06E05981" w14:textId="5688D85E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a</m:t>
        </m:r>
      </m:oMath>
      <w:r w:rsidRPr="0059389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593899">
        <w:rPr>
          <w:rFonts w:ascii="Roboto Mono" w:hAnsi="Roboto Mono"/>
        </w:rPr>
        <w:t>are the opposite side lengths.</w:t>
      </w:r>
    </w:p>
    <w:p w14:paraId="67D64BE1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 xml:space="preserve">Angle </w:t>
      </w:r>
      <w:r w:rsidRPr="00593899">
        <w:rPr>
          <w:rFonts w:ascii="Arial" w:hAnsi="Arial" w:cs="Arial"/>
          <w:b/>
          <w:bCs/>
        </w:rPr>
        <w:t>→</w:t>
      </w:r>
      <w:r w:rsidRPr="00593899">
        <w:rPr>
          <w:rFonts w:ascii="Roboto Mono" w:hAnsi="Roboto Mono"/>
          <w:b/>
          <w:bCs/>
        </w:rPr>
        <w:t xml:space="preserve"> Perpendicularity</w:t>
      </w:r>
    </w:p>
    <w:p w14:paraId="2329E26A" w14:textId="1E92282B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8DFB0A9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can imply:</w:t>
      </w:r>
    </w:p>
    <w:p w14:paraId="5889070E" w14:textId="02BCFE3D" w:rsidR="00593899" w:rsidRPr="00593899" w:rsidRDefault="00000000" w:rsidP="0059389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1BE07EC0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 xml:space="preserve">Angle </w:t>
      </w:r>
      <w:r w:rsidRPr="00593899">
        <w:rPr>
          <w:rFonts w:ascii="Arial" w:hAnsi="Arial" w:cs="Arial"/>
          <w:b/>
          <w:bCs/>
        </w:rPr>
        <w:t>→</w:t>
      </w:r>
      <w:r w:rsidRPr="00593899">
        <w:rPr>
          <w:rFonts w:ascii="Roboto Mono" w:hAnsi="Roboto Mono"/>
          <w:b/>
          <w:bCs/>
        </w:rPr>
        <w:t xml:space="preserve"> Parallelism</w:t>
      </w:r>
    </w:p>
    <w:p w14:paraId="0E6B5D5A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Equal corresponding or alternate interior angles can establish:</w:t>
      </w:r>
    </w:p>
    <w:p w14:paraId="47E8F1C1" w14:textId="6E6879D9" w:rsidR="00593899" w:rsidRPr="00593899" w:rsidRDefault="00000000" w:rsidP="0059389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4E8F4B75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Therefore:</w:t>
      </w:r>
    </w:p>
    <w:p w14:paraId="6A4EB93E" w14:textId="545860F3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Angle Condition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Geometric Relationship</m:t>
              </m:r>
            </m:e>
          </m:borderBox>
        </m:oMath>
      </m:oMathPara>
    </w:p>
    <w:p w14:paraId="69257562" w14:textId="77777777" w:rsidR="00593899" w:rsidRPr="00593899" w:rsidRDefault="00000000" w:rsidP="00593899">
      <w:pPr>
        <w:rPr>
          <w:rFonts w:ascii="Roboto Mono" w:hAnsi="Roboto Mono"/>
        </w:rPr>
      </w:pPr>
      <w:r>
        <w:rPr>
          <w:rFonts w:ascii="Roboto Mono" w:hAnsi="Roboto Mono"/>
        </w:rPr>
        <w:pict w14:anchorId="4CD3A537">
          <v:rect id="_x0000_i1055" style="width:0;height:1.5pt" o:hralign="center" o:hrstd="t" o:hr="t" fillcolor="#a0a0a0" stroked="f"/>
        </w:pict>
      </w:r>
    </w:p>
    <w:p w14:paraId="5D152616" w14:textId="22CA84D7" w:rsidR="00593899" w:rsidRDefault="00593899" w:rsidP="00BC7349">
      <w:pPr>
        <w:pStyle w:val="Heading2"/>
      </w:pPr>
      <w:r w:rsidRPr="00593899">
        <w:t>Angle Conditions in Geometric Proofs</w:t>
      </w:r>
    </w:p>
    <w:p w14:paraId="0D003CF1" w14:textId="5D2E9C93" w:rsidR="00BC7349" w:rsidRPr="00BC7349" w:rsidRDefault="00BC7349" w:rsidP="00BC73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631301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Angle conditions are frequently used as </w:t>
      </w:r>
      <w:r w:rsidRPr="00593899">
        <w:rPr>
          <w:rFonts w:ascii="Roboto Mono" w:hAnsi="Roboto Mono"/>
          <w:b/>
          <w:bCs/>
        </w:rPr>
        <w:t>givens</w:t>
      </w:r>
      <w:r w:rsidRPr="00593899">
        <w:rPr>
          <w:rFonts w:ascii="Roboto Mono" w:hAnsi="Roboto Mono"/>
        </w:rPr>
        <w:t xml:space="preserve"> or </w:t>
      </w:r>
      <w:r w:rsidRPr="00593899">
        <w:rPr>
          <w:rFonts w:ascii="Roboto Mono" w:hAnsi="Roboto Mono"/>
          <w:b/>
          <w:bCs/>
        </w:rPr>
        <w:t>deduced facts</w:t>
      </w:r>
      <w:r w:rsidRPr="00593899">
        <w:rPr>
          <w:rFonts w:ascii="Roboto Mono" w:hAnsi="Roboto Mono"/>
        </w:rPr>
        <w:t>.</w:t>
      </w:r>
    </w:p>
    <w:p w14:paraId="66DCCE40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Example</w:t>
      </w:r>
    </w:p>
    <w:p w14:paraId="3FE152A1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Given:</w:t>
      </w:r>
    </w:p>
    <w:p w14:paraId="422BBB1C" w14:textId="2622E67A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AB∥CD</m:t>
          </m:r>
        </m:oMath>
      </m:oMathPara>
    </w:p>
    <w:p w14:paraId="22B60C19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and:</w:t>
      </w:r>
    </w:p>
    <w:p w14:paraId="3CFAD647" w14:textId="14A1B625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7DFB284C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Using corresponding angles:</w:t>
      </w:r>
    </w:p>
    <w:p w14:paraId="2745E8E4" w14:textId="19D17403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0044147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Another example:</w:t>
      </w:r>
    </w:p>
    <w:p w14:paraId="7E492172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lastRenderedPageBreak/>
        <w:t>Given:</w:t>
      </w:r>
    </w:p>
    <w:p w14:paraId="56951EC1" w14:textId="4B0523AF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AB=AC.</m:t>
          </m:r>
        </m:oMath>
      </m:oMathPara>
    </w:p>
    <w:p w14:paraId="31C9B432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Then:</w:t>
      </w:r>
    </w:p>
    <w:p w14:paraId="2212B317" w14:textId="474DA267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∠B=∠C</m:t>
              </m:r>
            </m:e>
          </m:borderBox>
        </m:oMath>
      </m:oMathPara>
    </w:p>
    <w:p w14:paraId="426D336D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by the Isosceles Triangle Theorem.</w:t>
      </w:r>
    </w:p>
    <w:p w14:paraId="725AADAB" w14:textId="77777777" w:rsid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Thus:</w:t>
      </w:r>
    </w:p>
    <w:p w14:paraId="6ABE266D" w14:textId="33E813BB" w:rsidR="007E370E" w:rsidRPr="00593899" w:rsidRDefault="007E370E" w:rsidP="0059389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1BD836" wp14:editId="1C764CAD">
            <wp:extent cx="5943600" cy="1608455"/>
            <wp:effectExtent l="0" t="0" r="0" b="0"/>
            <wp:docPr id="10706675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5677E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Given</w:t>
      </w:r>
    </w:p>
    <w:p w14:paraId="7F2015AD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  </w:t>
      </w:r>
      <w:r w:rsidRPr="00593899">
        <w:rPr>
          <w:rFonts w:ascii="Arial" w:hAnsi="Arial" w:cs="Arial"/>
        </w:rPr>
        <w:t>↓</w:t>
      </w:r>
    </w:p>
    <w:p w14:paraId="0CEC83F0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Angle Condition</w:t>
      </w:r>
    </w:p>
    <w:p w14:paraId="688E4BDA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  </w:t>
      </w:r>
      <w:r w:rsidRPr="00593899">
        <w:rPr>
          <w:rFonts w:ascii="Arial" w:hAnsi="Arial" w:cs="Arial"/>
        </w:rPr>
        <w:t>↓</w:t>
      </w:r>
    </w:p>
    <w:p w14:paraId="3600D6D8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Geometric Theorem / Definition</w:t>
      </w:r>
    </w:p>
    <w:p w14:paraId="593EDE7B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  </w:t>
      </w:r>
      <w:r w:rsidRPr="00593899">
        <w:rPr>
          <w:rFonts w:ascii="Arial" w:hAnsi="Arial" w:cs="Arial"/>
        </w:rPr>
        <w:t>↓</w:t>
      </w:r>
    </w:p>
    <w:p w14:paraId="5BE9EF7F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New Angle Condition</w:t>
      </w:r>
    </w:p>
    <w:p w14:paraId="3895BAAC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  </w:t>
      </w:r>
      <w:r w:rsidRPr="00593899">
        <w:rPr>
          <w:rFonts w:ascii="Arial" w:hAnsi="Arial" w:cs="Arial"/>
        </w:rPr>
        <w:t>↓</w:t>
      </w:r>
    </w:p>
    <w:p w14:paraId="632722A9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Conclusion</w:t>
      </w:r>
    </w:p>
    <w:p w14:paraId="6F69A6DA" w14:textId="77777777" w:rsidR="00593899" w:rsidRPr="00593899" w:rsidRDefault="00000000" w:rsidP="00593899">
      <w:pPr>
        <w:rPr>
          <w:rFonts w:ascii="Roboto Mono" w:hAnsi="Roboto Mono"/>
        </w:rPr>
      </w:pPr>
      <w:r>
        <w:rPr>
          <w:rFonts w:ascii="Roboto Mono" w:hAnsi="Roboto Mono"/>
        </w:rPr>
        <w:pict w14:anchorId="6E760E70">
          <v:rect id="_x0000_i1056" style="width:0;height:1.5pt" o:hralign="center" o:hrstd="t" o:hr="t" fillcolor="#a0a0a0" stroked="f"/>
        </w:pict>
      </w:r>
    </w:p>
    <w:p w14:paraId="4332E3E5" w14:textId="3744675E" w:rsidR="00593899" w:rsidRDefault="00593899" w:rsidP="00BC7349">
      <w:pPr>
        <w:pStyle w:val="Heading2"/>
      </w:pPr>
      <w:r w:rsidRPr="00593899">
        <w:t>Classification Summary</w:t>
      </w:r>
    </w:p>
    <w:p w14:paraId="527ED24B" w14:textId="66566E6C" w:rsidR="00BC7349" w:rsidRDefault="00BC7349" w:rsidP="00BC734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2EDC2A" w14:textId="1BDE07EF" w:rsidR="007E370E" w:rsidRPr="00BC7349" w:rsidRDefault="007E370E" w:rsidP="00BC7349">
      <w:r>
        <w:rPr>
          <w:noProof/>
        </w:rPr>
        <w:lastRenderedPageBreak/>
        <w:drawing>
          <wp:inline distT="0" distB="0" distL="0" distR="0" wp14:anchorId="03310C13" wp14:editId="085B02BA">
            <wp:extent cx="5943600" cy="4504055"/>
            <wp:effectExtent l="0" t="0" r="0" b="0"/>
            <wp:docPr id="17030568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0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D94D9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Geometric Conditions</w:t>
      </w:r>
    </w:p>
    <w:p w14:paraId="2B23F557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MS Gothic" w:eastAsia="MS Gothic" w:hAnsi="MS Gothic" w:cs="MS Gothic" w:hint="eastAsia"/>
        </w:rPr>
        <w:t>│</w:t>
      </w:r>
    </w:p>
    <w:p w14:paraId="1D87E067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MS Gothic" w:eastAsia="MS Gothic" w:hAnsi="MS Gothic" w:cs="MS Gothic" w:hint="eastAsia"/>
        </w:rPr>
        <w:t>└──</w:t>
      </w:r>
      <w:r w:rsidRPr="00593899">
        <w:rPr>
          <w:rFonts w:ascii="Roboto Mono" w:hAnsi="Roboto Mono"/>
        </w:rPr>
        <w:t xml:space="preserve"> Angle Conditions</w:t>
      </w:r>
    </w:p>
    <w:p w14:paraId="00B88213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    </w:t>
      </w:r>
      <w:r w:rsidRPr="00593899">
        <w:rPr>
          <w:rFonts w:ascii="MS Gothic" w:eastAsia="MS Gothic" w:hAnsi="MS Gothic" w:cs="MS Gothic" w:hint="eastAsia"/>
        </w:rPr>
        <w:t>│</w:t>
      </w:r>
    </w:p>
    <w:p w14:paraId="4162BE49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    </w:t>
      </w:r>
      <w:r w:rsidRPr="00593899">
        <w:rPr>
          <w:rFonts w:ascii="MS Gothic" w:eastAsia="MS Gothic" w:hAnsi="MS Gothic" w:cs="MS Gothic" w:hint="eastAsia"/>
        </w:rPr>
        <w:t>├──</w:t>
      </w:r>
      <w:r w:rsidRPr="00593899">
        <w:rPr>
          <w:rFonts w:ascii="Roboto Mono" w:hAnsi="Roboto Mono"/>
        </w:rPr>
        <w:t xml:space="preserve"> Fixed-Angle Conditions</w:t>
      </w:r>
    </w:p>
    <w:p w14:paraId="042AD6E2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    </w:t>
      </w:r>
      <w:r w:rsidRPr="00593899">
        <w:rPr>
          <w:rFonts w:ascii="MS Gothic" w:eastAsia="MS Gothic" w:hAnsi="MS Gothic" w:cs="MS Gothic" w:hint="eastAsia"/>
        </w:rPr>
        <w:t>├──</w:t>
      </w:r>
      <w:r w:rsidRPr="00593899">
        <w:rPr>
          <w:rFonts w:ascii="Roboto Mono" w:hAnsi="Roboto Mono"/>
        </w:rPr>
        <w:t xml:space="preserve"> Equal-Angle Conditions</w:t>
      </w:r>
    </w:p>
    <w:p w14:paraId="7A824B4E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    </w:t>
      </w:r>
      <w:r w:rsidRPr="00593899">
        <w:rPr>
          <w:rFonts w:ascii="MS Gothic" w:eastAsia="MS Gothic" w:hAnsi="MS Gothic" w:cs="MS Gothic" w:hint="eastAsia"/>
        </w:rPr>
        <w:t>├──</w:t>
      </w:r>
      <w:r w:rsidRPr="00593899">
        <w:rPr>
          <w:rFonts w:ascii="Roboto Mono" w:hAnsi="Roboto Mono"/>
        </w:rPr>
        <w:t xml:space="preserve"> Unequal-Angle Conditions</w:t>
      </w:r>
    </w:p>
    <w:p w14:paraId="738FD9CE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    </w:t>
      </w:r>
      <w:r w:rsidRPr="00593899">
        <w:rPr>
          <w:rFonts w:ascii="MS Gothic" w:eastAsia="MS Gothic" w:hAnsi="MS Gothic" w:cs="MS Gothic" w:hint="eastAsia"/>
        </w:rPr>
        <w:t>├──</w:t>
      </w:r>
      <w:r w:rsidRPr="00593899">
        <w:rPr>
          <w:rFonts w:ascii="Roboto Mono" w:hAnsi="Roboto Mono"/>
        </w:rPr>
        <w:t xml:space="preserve"> Angle Inequality Conditions</w:t>
      </w:r>
    </w:p>
    <w:p w14:paraId="70A3B862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    </w:t>
      </w:r>
      <w:r w:rsidRPr="00593899">
        <w:rPr>
          <w:rFonts w:ascii="MS Gothic" w:eastAsia="MS Gothic" w:hAnsi="MS Gothic" w:cs="MS Gothic" w:hint="eastAsia"/>
        </w:rPr>
        <w:t>├──</w:t>
      </w:r>
      <w:r w:rsidRPr="00593899">
        <w:rPr>
          <w:rFonts w:ascii="Roboto Mono" w:hAnsi="Roboto Mono"/>
        </w:rPr>
        <w:t xml:space="preserve"> Complementary-Angle Conditions</w:t>
      </w:r>
    </w:p>
    <w:p w14:paraId="53E56DE1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    </w:t>
      </w:r>
      <w:r w:rsidRPr="00593899">
        <w:rPr>
          <w:rFonts w:ascii="MS Gothic" w:eastAsia="MS Gothic" w:hAnsi="MS Gothic" w:cs="MS Gothic" w:hint="eastAsia"/>
        </w:rPr>
        <w:t>├──</w:t>
      </w:r>
      <w:r w:rsidRPr="00593899">
        <w:rPr>
          <w:rFonts w:ascii="Roboto Mono" w:hAnsi="Roboto Mono"/>
        </w:rPr>
        <w:t xml:space="preserve"> Supplementary-Angle Conditions</w:t>
      </w:r>
    </w:p>
    <w:p w14:paraId="23B52855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    </w:t>
      </w:r>
      <w:r w:rsidRPr="00593899">
        <w:rPr>
          <w:rFonts w:ascii="MS Gothic" w:eastAsia="MS Gothic" w:hAnsi="MS Gothic" w:cs="MS Gothic" w:hint="eastAsia"/>
        </w:rPr>
        <w:t>├──</w:t>
      </w:r>
      <w:r w:rsidRPr="00593899">
        <w:rPr>
          <w:rFonts w:ascii="Roboto Mono" w:hAnsi="Roboto Mono"/>
        </w:rPr>
        <w:t xml:space="preserve"> Adjacent-Angle Conditions</w:t>
      </w:r>
    </w:p>
    <w:p w14:paraId="77D90550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lastRenderedPageBreak/>
        <w:t xml:space="preserve">    </w:t>
      </w:r>
      <w:r w:rsidRPr="00593899">
        <w:rPr>
          <w:rFonts w:ascii="MS Gothic" w:eastAsia="MS Gothic" w:hAnsi="MS Gothic" w:cs="MS Gothic" w:hint="eastAsia"/>
        </w:rPr>
        <w:t>├──</w:t>
      </w:r>
      <w:r w:rsidRPr="00593899">
        <w:rPr>
          <w:rFonts w:ascii="Roboto Mono" w:hAnsi="Roboto Mono"/>
        </w:rPr>
        <w:t xml:space="preserve"> Vertical-Angle Conditions</w:t>
      </w:r>
    </w:p>
    <w:p w14:paraId="5BADD65B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    </w:t>
      </w:r>
      <w:r w:rsidRPr="00593899">
        <w:rPr>
          <w:rFonts w:ascii="MS Gothic" w:eastAsia="MS Gothic" w:hAnsi="MS Gothic" w:cs="MS Gothic" w:hint="eastAsia"/>
        </w:rPr>
        <w:t>├──</w:t>
      </w:r>
      <w:r w:rsidRPr="00593899">
        <w:rPr>
          <w:rFonts w:ascii="Roboto Mono" w:hAnsi="Roboto Mono"/>
        </w:rPr>
        <w:t xml:space="preserve"> Linear-Pair Conditions</w:t>
      </w:r>
    </w:p>
    <w:p w14:paraId="37054A7C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    </w:t>
      </w:r>
      <w:r w:rsidRPr="00593899">
        <w:rPr>
          <w:rFonts w:ascii="MS Gothic" w:eastAsia="MS Gothic" w:hAnsi="MS Gothic" w:cs="MS Gothic" w:hint="eastAsia"/>
        </w:rPr>
        <w:t>├──</w:t>
      </w:r>
      <w:r w:rsidRPr="00593899">
        <w:rPr>
          <w:rFonts w:ascii="Roboto Mono" w:hAnsi="Roboto Mono"/>
        </w:rPr>
        <w:t xml:space="preserve"> Perpendicular-Angle Conditions</w:t>
      </w:r>
    </w:p>
    <w:p w14:paraId="61074053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    </w:t>
      </w:r>
      <w:r w:rsidRPr="00593899">
        <w:rPr>
          <w:rFonts w:ascii="MS Gothic" w:eastAsia="MS Gothic" w:hAnsi="MS Gothic" w:cs="MS Gothic" w:hint="eastAsia"/>
        </w:rPr>
        <w:t>├──</w:t>
      </w:r>
      <w:r w:rsidRPr="00593899">
        <w:rPr>
          <w:rFonts w:ascii="Roboto Mono" w:hAnsi="Roboto Mono"/>
        </w:rPr>
        <w:t xml:space="preserve"> Parallel-Line Angle Conditions</w:t>
      </w:r>
    </w:p>
    <w:p w14:paraId="6E3BA2B7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    </w:t>
      </w:r>
      <w:r w:rsidRPr="00593899">
        <w:rPr>
          <w:rFonts w:ascii="MS Gothic" w:eastAsia="MS Gothic" w:hAnsi="MS Gothic" w:cs="MS Gothic" w:hint="eastAsia"/>
        </w:rPr>
        <w:t>├──</w:t>
      </w:r>
      <w:r w:rsidRPr="00593899">
        <w:rPr>
          <w:rFonts w:ascii="Roboto Mono" w:hAnsi="Roboto Mono"/>
        </w:rPr>
        <w:t xml:space="preserve"> Bisected-Angle Conditions</w:t>
      </w:r>
    </w:p>
    <w:p w14:paraId="00DE3C46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    </w:t>
      </w:r>
      <w:r w:rsidRPr="00593899">
        <w:rPr>
          <w:rFonts w:ascii="MS Gothic" w:eastAsia="MS Gothic" w:hAnsi="MS Gothic" w:cs="MS Gothic" w:hint="eastAsia"/>
        </w:rPr>
        <w:t>├──</w:t>
      </w:r>
      <w:r w:rsidRPr="00593899">
        <w:rPr>
          <w:rFonts w:ascii="Roboto Mono" w:hAnsi="Roboto Mono"/>
        </w:rPr>
        <w:t xml:space="preserve"> Triangle-Angle Conditions</w:t>
      </w:r>
    </w:p>
    <w:p w14:paraId="68BAEB38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    </w:t>
      </w:r>
      <w:r w:rsidRPr="00593899">
        <w:rPr>
          <w:rFonts w:ascii="MS Gothic" w:eastAsia="MS Gothic" w:hAnsi="MS Gothic" w:cs="MS Gothic" w:hint="eastAsia"/>
        </w:rPr>
        <w:t>├──</w:t>
      </w:r>
      <w:r w:rsidRPr="00593899">
        <w:rPr>
          <w:rFonts w:ascii="Roboto Mono" w:hAnsi="Roboto Mono"/>
        </w:rPr>
        <w:t xml:space="preserve"> Exterior-Angle Conditions</w:t>
      </w:r>
    </w:p>
    <w:p w14:paraId="65DEC079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    </w:t>
      </w:r>
      <w:r w:rsidRPr="00593899">
        <w:rPr>
          <w:rFonts w:ascii="MS Gothic" w:eastAsia="MS Gothic" w:hAnsi="MS Gothic" w:cs="MS Gothic" w:hint="eastAsia"/>
        </w:rPr>
        <w:t>├──</w:t>
      </w:r>
      <w:r w:rsidRPr="00593899">
        <w:rPr>
          <w:rFonts w:ascii="Roboto Mono" w:hAnsi="Roboto Mono"/>
        </w:rPr>
        <w:t xml:space="preserve"> Polygon-Angle Conditions</w:t>
      </w:r>
    </w:p>
    <w:p w14:paraId="2D8AD44D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    </w:t>
      </w:r>
      <w:r w:rsidRPr="00593899">
        <w:rPr>
          <w:rFonts w:ascii="MS Gothic" w:eastAsia="MS Gothic" w:hAnsi="MS Gothic" w:cs="MS Gothic" w:hint="eastAsia"/>
        </w:rPr>
        <w:t>├──</w:t>
      </w:r>
      <w:r w:rsidRPr="00593899">
        <w:rPr>
          <w:rFonts w:ascii="Roboto Mono" w:hAnsi="Roboto Mono"/>
        </w:rPr>
        <w:t xml:space="preserve"> Circle-Angle Conditions</w:t>
      </w:r>
    </w:p>
    <w:p w14:paraId="41FF487E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    </w:t>
      </w:r>
      <w:r w:rsidRPr="00593899">
        <w:rPr>
          <w:rFonts w:ascii="MS Gothic" w:eastAsia="MS Gothic" w:hAnsi="MS Gothic" w:cs="MS Gothic" w:hint="eastAsia"/>
        </w:rPr>
        <w:t>│</w:t>
      </w:r>
      <w:r w:rsidRPr="00593899">
        <w:rPr>
          <w:rFonts w:ascii="Roboto Mono" w:hAnsi="Roboto Mono"/>
        </w:rPr>
        <w:t xml:space="preserve">   </w:t>
      </w:r>
      <w:r w:rsidRPr="00593899">
        <w:rPr>
          <w:rFonts w:ascii="MS Gothic" w:eastAsia="MS Gothic" w:hAnsi="MS Gothic" w:cs="MS Gothic" w:hint="eastAsia"/>
        </w:rPr>
        <w:t>├──</w:t>
      </w:r>
      <w:r w:rsidRPr="00593899">
        <w:rPr>
          <w:rFonts w:ascii="Roboto Mono" w:hAnsi="Roboto Mono"/>
        </w:rPr>
        <w:t xml:space="preserve"> Central-Angle Conditions</w:t>
      </w:r>
    </w:p>
    <w:p w14:paraId="798CDE4A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    </w:t>
      </w:r>
      <w:r w:rsidRPr="00593899">
        <w:rPr>
          <w:rFonts w:ascii="MS Gothic" w:eastAsia="MS Gothic" w:hAnsi="MS Gothic" w:cs="MS Gothic" w:hint="eastAsia"/>
        </w:rPr>
        <w:t>│</w:t>
      </w:r>
      <w:r w:rsidRPr="00593899">
        <w:rPr>
          <w:rFonts w:ascii="Roboto Mono" w:hAnsi="Roboto Mono"/>
        </w:rPr>
        <w:t xml:space="preserve">   </w:t>
      </w:r>
      <w:r w:rsidRPr="00593899">
        <w:rPr>
          <w:rFonts w:ascii="MS Gothic" w:eastAsia="MS Gothic" w:hAnsi="MS Gothic" w:cs="MS Gothic" w:hint="eastAsia"/>
        </w:rPr>
        <w:t>├──</w:t>
      </w:r>
      <w:r w:rsidRPr="00593899">
        <w:rPr>
          <w:rFonts w:ascii="Roboto Mono" w:hAnsi="Roboto Mono"/>
        </w:rPr>
        <w:t xml:space="preserve"> Inscribed-Angle Conditions</w:t>
      </w:r>
    </w:p>
    <w:p w14:paraId="2C38B8E4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    </w:t>
      </w:r>
      <w:r w:rsidRPr="00593899">
        <w:rPr>
          <w:rFonts w:ascii="MS Gothic" w:eastAsia="MS Gothic" w:hAnsi="MS Gothic" w:cs="MS Gothic" w:hint="eastAsia"/>
        </w:rPr>
        <w:t>│</w:t>
      </w:r>
      <w:r w:rsidRPr="00593899">
        <w:rPr>
          <w:rFonts w:ascii="Roboto Mono" w:hAnsi="Roboto Mono"/>
        </w:rPr>
        <w:t xml:space="preserve">   </w:t>
      </w:r>
      <w:r w:rsidRPr="00593899">
        <w:rPr>
          <w:rFonts w:ascii="MS Gothic" w:eastAsia="MS Gothic" w:hAnsi="MS Gothic" w:cs="MS Gothic" w:hint="eastAsia"/>
        </w:rPr>
        <w:t>├──</w:t>
      </w:r>
      <w:r w:rsidRPr="00593899">
        <w:rPr>
          <w:rFonts w:ascii="Roboto Mono" w:hAnsi="Roboto Mono"/>
        </w:rPr>
        <w:t xml:space="preserve"> Tangent-Angle Conditions</w:t>
      </w:r>
    </w:p>
    <w:p w14:paraId="1719CDFC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    </w:t>
      </w:r>
      <w:r w:rsidRPr="00593899">
        <w:rPr>
          <w:rFonts w:ascii="MS Gothic" w:eastAsia="MS Gothic" w:hAnsi="MS Gothic" w:cs="MS Gothic" w:hint="eastAsia"/>
        </w:rPr>
        <w:t>│</w:t>
      </w:r>
      <w:r w:rsidRPr="00593899">
        <w:rPr>
          <w:rFonts w:ascii="Roboto Mono" w:hAnsi="Roboto Mono"/>
        </w:rPr>
        <w:t xml:space="preserve">   </w:t>
      </w:r>
      <w:r w:rsidRPr="00593899">
        <w:rPr>
          <w:rFonts w:ascii="MS Gothic" w:eastAsia="MS Gothic" w:hAnsi="MS Gothic" w:cs="MS Gothic" w:hint="eastAsia"/>
        </w:rPr>
        <w:t>└──</w:t>
      </w:r>
      <w:r w:rsidRPr="00593899">
        <w:rPr>
          <w:rFonts w:ascii="Roboto Mono" w:hAnsi="Roboto Mono"/>
        </w:rPr>
        <w:t xml:space="preserve"> Chord-Angle Conditions</w:t>
      </w:r>
    </w:p>
    <w:p w14:paraId="53FFF724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    </w:t>
      </w:r>
      <w:r w:rsidRPr="00593899">
        <w:rPr>
          <w:rFonts w:ascii="MS Gothic" w:eastAsia="MS Gothic" w:hAnsi="MS Gothic" w:cs="MS Gothic" w:hint="eastAsia"/>
        </w:rPr>
        <w:t>├──</w:t>
      </w:r>
      <w:r w:rsidRPr="00593899">
        <w:rPr>
          <w:rFonts w:ascii="Roboto Mono" w:hAnsi="Roboto Mono"/>
        </w:rPr>
        <w:t xml:space="preserve"> Ratio-Angle Conditions</w:t>
      </w:r>
    </w:p>
    <w:p w14:paraId="1DB8FB91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    </w:t>
      </w:r>
      <w:r w:rsidRPr="00593899">
        <w:rPr>
          <w:rFonts w:ascii="MS Gothic" w:eastAsia="MS Gothic" w:hAnsi="MS Gothic" w:cs="MS Gothic" w:hint="eastAsia"/>
        </w:rPr>
        <w:t>├──</w:t>
      </w:r>
      <w:r w:rsidRPr="00593899">
        <w:rPr>
          <w:rFonts w:ascii="Roboto Mono" w:hAnsi="Roboto Mono"/>
        </w:rPr>
        <w:t xml:space="preserve"> Multiple-Angle Conditions</w:t>
      </w:r>
    </w:p>
    <w:p w14:paraId="5C97BB32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    </w:t>
      </w:r>
      <w:r w:rsidRPr="00593899">
        <w:rPr>
          <w:rFonts w:ascii="MS Gothic" w:eastAsia="MS Gothic" w:hAnsi="MS Gothic" w:cs="MS Gothic" w:hint="eastAsia"/>
        </w:rPr>
        <w:t>├──</w:t>
      </w:r>
      <w:r w:rsidRPr="00593899">
        <w:rPr>
          <w:rFonts w:ascii="Roboto Mono" w:hAnsi="Roboto Mono"/>
        </w:rPr>
        <w:t xml:space="preserve"> Constructive Angle Conditions</w:t>
      </w:r>
    </w:p>
    <w:p w14:paraId="43F55EFB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    </w:t>
      </w:r>
      <w:r w:rsidRPr="00593899">
        <w:rPr>
          <w:rFonts w:ascii="MS Gothic" w:eastAsia="MS Gothic" w:hAnsi="MS Gothic" w:cs="MS Gothic" w:hint="eastAsia"/>
        </w:rPr>
        <w:t>└──</w:t>
      </w:r>
      <w:r w:rsidRPr="00593899">
        <w:rPr>
          <w:rFonts w:ascii="Roboto Mono" w:hAnsi="Roboto Mono"/>
        </w:rPr>
        <w:t xml:space="preserve"> Combined Angle Conditions</w:t>
      </w:r>
    </w:p>
    <w:p w14:paraId="374999A7" w14:textId="77777777" w:rsidR="00593899" w:rsidRPr="00593899" w:rsidRDefault="00000000" w:rsidP="00593899">
      <w:pPr>
        <w:rPr>
          <w:rFonts w:ascii="Roboto Mono" w:hAnsi="Roboto Mono"/>
        </w:rPr>
      </w:pPr>
      <w:r>
        <w:rPr>
          <w:rFonts w:ascii="Roboto Mono" w:hAnsi="Roboto Mono"/>
        </w:rPr>
        <w:pict w14:anchorId="4214C843">
          <v:rect id="_x0000_i1057" style="width:0;height:1.5pt" o:hralign="center" o:hrstd="t" o:hr="t" fillcolor="#a0a0a0" stroked="f"/>
        </w:pict>
      </w:r>
    </w:p>
    <w:p w14:paraId="1D9866AC" w14:textId="67038AA3" w:rsidR="00593899" w:rsidRDefault="00593899" w:rsidP="00BC7349">
      <w:pPr>
        <w:pStyle w:val="Heading2"/>
      </w:pPr>
      <w:r w:rsidRPr="00593899">
        <w:t>Key Formulas</w:t>
      </w:r>
    </w:p>
    <w:p w14:paraId="28B80787" w14:textId="37058356" w:rsidR="00BC7349" w:rsidRPr="00BC7349" w:rsidRDefault="00BC7349" w:rsidP="00BC73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A7A780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Fixed angle</w:t>
      </w:r>
    </w:p>
    <w:p w14:paraId="0CD1E399" w14:textId="47E5171A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m∠A=θ</m:t>
              </m:r>
            </m:e>
          </m:borderBox>
        </m:oMath>
      </m:oMathPara>
    </w:p>
    <w:p w14:paraId="6B150F10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Equal angles</w:t>
      </w:r>
    </w:p>
    <w:p w14:paraId="21EFD8A4" w14:textId="57E0C9F7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m∠A=m∠B</m:t>
              </m:r>
            </m:e>
          </m:borderBox>
        </m:oMath>
      </m:oMathPara>
    </w:p>
    <w:p w14:paraId="0956E0ED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lastRenderedPageBreak/>
        <w:t>Complementary angles</w:t>
      </w:r>
    </w:p>
    <w:p w14:paraId="64FF934D" w14:textId="51A793E8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BC2DB72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Supplementary angles</w:t>
      </w:r>
    </w:p>
    <w:p w14:paraId="3D698286" w14:textId="61D7F90B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3C12DEB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Triangle</w:t>
      </w:r>
    </w:p>
    <w:p w14:paraId="750B3EAD" w14:textId="3EAC97CE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A+B+C=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B70566D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Exterior angle</w:t>
      </w:r>
    </w:p>
    <w:p w14:paraId="2FB07CE0" w14:textId="70E88F08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E=A+B</m:t>
              </m:r>
            </m:e>
          </m:borderBox>
        </m:oMath>
      </m:oMathPara>
    </w:p>
    <w:p w14:paraId="20B358B8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Polygon interior-angle sum</w:t>
      </w:r>
    </w:p>
    <w:p w14:paraId="1B5F5F4A" w14:textId="5201DB65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4D7688F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Regular polygon interior angle</w:t>
      </w:r>
    </w:p>
    <w:p w14:paraId="46D30526" w14:textId="622C7670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n-2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180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borderBox>
        </m:oMath>
      </m:oMathPara>
    </w:p>
    <w:p w14:paraId="28795C6C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Regular polygon exterior angle</w:t>
      </w:r>
    </w:p>
    <w:p w14:paraId="52DB5800" w14:textId="60E4EB21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borderBox>
        </m:oMath>
      </m:oMathPara>
    </w:p>
    <w:p w14:paraId="43CBDDC1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Central angle</w:t>
      </w:r>
    </w:p>
    <w:p w14:paraId="7F070236" w14:textId="0D2ED182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∠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central</m:t>
                  </m:r>
                </m:sub>
              </m:sSub>
              <m:r>
                <w:rPr>
                  <w:rFonts w:ascii="Cambria Math" w:hAnsi="Cambria Math"/>
                </w:rPr>
                <m:t>=m</m:t>
              </m:r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arc</m:t>
                  </m:r>
                </m:e>
                <m:lim>
                  <m:r>
                    <m:rPr>
                      <m:lit/>
                    </m:rPr>
                    <w:rPr>
                      <w:rFonts w:ascii="Cambria Math" w:hAnsi="Cambria Math"/>
                    </w:rPr>
                    <m:t>^</m:t>
                  </m:r>
                </m:lim>
              </m:limUpp>
            </m:e>
          </m:borderBox>
        </m:oMath>
      </m:oMathPara>
    </w:p>
    <w:p w14:paraId="4AECCE4C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Inscribed angle</w:t>
      </w:r>
    </w:p>
    <w:p w14:paraId="79B31D09" w14:textId="7D6A1332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∠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inscribed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m</m:t>
              </m:r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arc</m:t>
                  </m:r>
                </m:e>
                <m:lim>
                  <m:r>
                    <m:rPr>
                      <m:lit/>
                    </m:rPr>
                    <w:rPr>
                      <w:rFonts w:ascii="Cambria Math" w:hAnsi="Cambria Math"/>
                    </w:rPr>
                    <m:t>^</m:t>
                  </m:r>
                </m:lim>
              </m:limUpp>
            </m:e>
          </m:borderBox>
        </m:oMath>
      </m:oMathPara>
    </w:p>
    <w:p w14:paraId="676DE3E5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Fixed-angle locus</w:t>
      </w:r>
    </w:p>
    <w:p w14:paraId="7DCCAB51" w14:textId="185BADD1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∠APB=θ</m:t>
              </m:r>
            </m:e>
          </m:borderBox>
        </m:oMath>
      </m:oMathPara>
    </w:p>
    <w:p w14:paraId="2FD54E8B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produces appropriate circular arc(s).</w:t>
      </w:r>
    </w:p>
    <w:p w14:paraId="2532F7C0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Vector angle</w:t>
      </w:r>
    </w:p>
    <w:p w14:paraId="2F573EA4" w14:textId="32C032EC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  <m:r>
                    <w:rPr>
                      <w:rFonts w:ascii="Cambria Math" w:hAnsi="Cambria Math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num>
                <m:den>
                  <m:r>
                    <w:rPr>
                      <w:rFonts w:ascii="Cambria Math" w:hAnsi="Cambria Math"/>
                    </w:rPr>
                    <m:t>∣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  <m:r>
                    <w:rPr>
                      <w:rFonts w:ascii="Cambria Math" w:hAnsi="Cambria Math"/>
                    </w:rPr>
                    <m:t>∣∣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  <m:r>
                    <w:rPr>
                      <w:rFonts w:ascii="Cambria Math" w:hAnsi="Cambria Math"/>
                    </w:rPr>
                    <m:t>∣</m:t>
                  </m:r>
                </m:den>
              </m:f>
            </m:e>
          </m:borderBox>
        </m:oMath>
      </m:oMathPara>
    </w:p>
    <w:p w14:paraId="410AF4C4" w14:textId="77777777" w:rsidR="00593899" w:rsidRPr="00593899" w:rsidRDefault="00000000" w:rsidP="00593899">
      <w:pPr>
        <w:rPr>
          <w:rFonts w:ascii="Roboto Mono" w:hAnsi="Roboto Mono"/>
        </w:rPr>
      </w:pPr>
      <w:r>
        <w:rPr>
          <w:rFonts w:ascii="Roboto Mono" w:hAnsi="Roboto Mono"/>
        </w:rPr>
        <w:pict w14:anchorId="325389A2">
          <v:rect id="_x0000_i1058" style="width:0;height:1.5pt" o:hralign="center" o:hrstd="t" o:hr="t" fillcolor="#a0a0a0" stroked="f"/>
        </w:pict>
      </w:r>
    </w:p>
    <w:p w14:paraId="5C5CDF37" w14:textId="052B1A66" w:rsidR="00593899" w:rsidRDefault="00593899" w:rsidP="00BC7349">
      <w:pPr>
        <w:pStyle w:val="Heading2"/>
      </w:pPr>
      <w:r w:rsidRPr="00593899">
        <w:t>Important Distinctions</w:t>
      </w:r>
    </w:p>
    <w:p w14:paraId="7B5232F4" w14:textId="1B79A378" w:rsidR="00BC7349" w:rsidRPr="00BC7349" w:rsidRDefault="00BC7349" w:rsidP="00BC73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EC1CEA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Angle Equality vs Angle Bisector</w:t>
      </w:r>
    </w:p>
    <w:p w14:paraId="0A1E3858" w14:textId="6420697D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</m:t>
          </m:r>
        </m:oMath>
      </m:oMathPara>
    </w:p>
    <w:p w14:paraId="44643AD8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only says two angles have equal measures.</w:t>
      </w:r>
    </w:p>
    <w:p w14:paraId="5432571F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An angle bisector additionally specifies that a particular ray divides a larger angle into two equal parts:</w:t>
      </w:r>
    </w:p>
    <w:p w14:paraId="2A451442" w14:textId="4F125E01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∠ABD=∠DBC.</m:t>
          </m:r>
        </m:oMath>
      </m:oMathPara>
    </w:p>
    <w:p w14:paraId="3726F335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Supplementary vs Linear Pair</w:t>
      </w:r>
    </w:p>
    <w:p w14:paraId="6C4CF9D0" w14:textId="2679EDCD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0189E4A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means the angles are supplementary.</w:t>
      </w:r>
    </w:p>
    <w:p w14:paraId="2B7D754B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A </w:t>
      </w:r>
      <w:r w:rsidRPr="00593899">
        <w:rPr>
          <w:rFonts w:ascii="Roboto Mono" w:hAnsi="Roboto Mono"/>
          <w:b/>
          <w:bCs/>
        </w:rPr>
        <w:t>linear pair</w:t>
      </w:r>
      <w:r w:rsidRPr="00593899">
        <w:rPr>
          <w:rFonts w:ascii="Roboto Mono" w:hAnsi="Roboto Mono"/>
        </w:rPr>
        <w:t xml:space="preserve"> additionally requires them to be adjacent and their non-common sides to form a straight line.</w:t>
      </w:r>
    </w:p>
    <w:p w14:paraId="0709941E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Perpendicular vs Supplementary</w:t>
      </w:r>
    </w:p>
    <w:p w14:paraId="1583FC85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Perpendicular lines produce:</w:t>
      </w:r>
    </w:p>
    <w:p w14:paraId="037B47F2" w14:textId="1ED9510D" w:rsidR="00593899" w:rsidRPr="00593899" w:rsidRDefault="00000000" w:rsidP="0059389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B83C949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angles, while supplementary angles sum to:</w:t>
      </w:r>
    </w:p>
    <w:p w14:paraId="79CDBC19" w14:textId="52AC5CCA" w:rsidR="00593899" w:rsidRPr="00593899" w:rsidRDefault="00000000" w:rsidP="0059389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64B60F54" w14:textId="77777777" w:rsidR="00593899" w:rsidRPr="00593899" w:rsidRDefault="00593899" w:rsidP="00593899">
      <w:pPr>
        <w:rPr>
          <w:rFonts w:ascii="Roboto Mono" w:hAnsi="Roboto Mono"/>
          <w:b/>
          <w:bCs/>
        </w:rPr>
      </w:pPr>
      <w:r w:rsidRPr="00593899">
        <w:rPr>
          <w:rFonts w:ascii="Roboto Mono" w:hAnsi="Roboto Mono"/>
          <w:b/>
          <w:bCs/>
        </w:rPr>
        <w:t>Angle Condition vs Angle Measurement</w:t>
      </w:r>
    </w:p>
    <w:p w14:paraId="3776FA49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The measurement:</w:t>
      </w:r>
    </w:p>
    <w:p w14:paraId="6A6C8428" w14:textId="55F88BEF" w:rsidR="00593899" w:rsidRPr="00593899" w:rsidRDefault="00000000" w:rsidP="0059389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016D0DD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is a value.</w:t>
      </w:r>
    </w:p>
    <w:p w14:paraId="6657A26C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The condition:</w:t>
      </w:r>
    </w:p>
    <w:p w14:paraId="4AFEF7E7" w14:textId="09F5DCF1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m∠ABC=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2793D9F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is a requirement imposed on the geometric configuration.</w:t>
      </w:r>
    </w:p>
    <w:p w14:paraId="703DDB65" w14:textId="77777777" w:rsidR="00593899" w:rsidRPr="00593899" w:rsidRDefault="00000000" w:rsidP="00593899">
      <w:pPr>
        <w:rPr>
          <w:rFonts w:ascii="Roboto Mono" w:hAnsi="Roboto Mono"/>
        </w:rPr>
      </w:pPr>
      <w:r>
        <w:rPr>
          <w:rFonts w:ascii="Roboto Mono" w:hAnsi="Roboto Mono"/>
        </w:rPr>
        <w:pict w14:anchorId="49D3D6C8">
          <v:rect id="_x0000_i1059" style="width:0;height:1.5pt" o:hralign="center" o:hrstd="t" o:hr="t" fillcolor="#a0a0a0" stroked="f"/>
        </w:pict>
      </w:r>
    </w:p>
    <w:p w14:paraId="10169B58" w14:textId="661BA6CF" w:rsidR="00593899" w:rsidRDefault="00593899" w:rsidP="00BC7349">
      <w:pPr>
        <w:pStyle w:val="Heading2"/>
      </w:pPr>
      <w:r w:rsidRPr="00593899">
        <w:t>Key Points</w:t>
      </w:r>
    </w:p>
    <w:p w14:paraId="16252D00" w14:textId="2B3C0B94" w:rsidR="00BC7349" w:rsidRPr="00BC7349" w:rsidRDefault="00BC7349" w:rsidP="00BC73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5236F1" w14:textId="77777777" w:rsidR="00593899" w:rsidRPr="00593899" w:rsidRDefault="00593899" w:rsidP="00593899">
      <w:pPr>
        <w:numPr>
          <w:ilvl w:val="0"/>
          <w:numId w:val="4"/>
        </w:numPr>
        <w:rPr>
          <w:rFonts w:ascii="Roboto Mono" w:hAnsi="Roboto Mono"/>
        </w:rPr>
      </w:pPr>
      <w:r w:rsidRPr="00593899">
        <w:rPr>
          <w:rFonts w:ascii="Roboto Mono" w:hAnsi="Roboto Mono"/>
          <w:b/>
          <w:bCs/>
        </w:rPr>
        <w:t>Angle Conditions</w:t>
      </w:r>
      <w:r w:rsidRPr="00593899">
        <w:rPr>
          <w:rFonts w:ascii="Roboto Mono" w:hAnsi="Roboto Mono"/>
        </w:rPr>
        <w:t xml:space="preserve"> specify, compare, or constrain angle measures and relationships.</w:t>
      </w:r>
    </w:p>
    <w:p w14:paraId="43128954" w14:textId="77777777" w:rsidR="00593899" w:rsidRPr="00593899" w:rsidRDefault="00593899" w:rsidP="00593899">
      <w:pPr>
        <w:numPr>
          <w:ilvl w:val="0"/>
          <w:numId w:val="4"/>
        </w:numPr>
        <w:rPr>
          <w:rFonts w:ascii="Roboto Mono" w:hAnsi="Roboto Mono"/>
        </w:rPr>
      </w:pPr>
      <w:r w:rsidRPr="00593899">
        <w:rPr>
          <w:rFonts w:ascii="Roboto Mono" w:hAnsi="Roboto Mono"/>
        </w:rPr>
        <w:t>A fixed-angle condition can be written:</w:t>
      </w:r>
    </w:p>
    <w:p w14:paraId="392B23D2" w14:textId="153AACDF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m∠A=θ.</m:t>
          </m:r>
        </m:oMath>
      </m:oMathPara>
    </w:p>
    <w:p w14:paraId="470A13FE" w14:textId="77777777" w:rsidR="00593899" w:rsidRPr="00593899" w:rsidRDefault="00593899" w:rsidP="00593899">
      <w:pPr>
        <w:numPr>
          <w:ilvl w:val="0"/>
          <w:numId w:val="4"/>
        </w:numPr>
        <w:rPr>
          <w:rFonts w:ascii="Roboto Mono" w:hAnsi="Roboto Mono"/>
        </w:rPr>
      </w:pPr>
      <w:r w:rsidRPr="00593899">
        <w:rPr>
          <w:rFonts w:ascii="Roboto Mono" w:hAnsi="Roboto Mono"/>
        </w:rPr>
        <w:t>Equal-angle conditions use:</w:t>
      </w:r>
    </w:p>
    <w:p w14:paraId="68ADD5E8" w14:textId="391D28DA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A=B.</m:t>
          </m:r>
        </m:oMath>
      </m:oMathPara>
    </w:p>
    <w:p w14:paraId="6FF40EED" w14:textId="77777777" w:rsidR="00593899" w:rsidRPr="00593899" w:rsidRDefault="00593899" w:rsidP="00593899">
      <w:pPr>
        <w:numPr>
          <w:ilvl w:val="0"/>
          <w:numId w:val="4"/>
        </w:numPr>
        <w:rPr>
          <w:rFonts w:ascii="Roboto Mono" w:hAnsi="Roboto Mono"/>
        </w:rPr>
      </w:pPr>
      <w:r w:rsidRPr="00593899">
        <w:rPr>
          <w:rFonts w:ascii="Roboto Mono" w:hAnsi="Roboto Mono"/>
        </w:rPr>
        <w:t>Angle inequalities use:</w:t>
      </w:r>
    </w:p>
    <w:p w14:paraId="00ED9EA6" w14:textId="1ACA94F3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A&gt;B, A&lt;B.</m:t>
          </m:r>
        </m:oMath>
      </m:oMathPara>
    </w:p>
    <w:p w14:paraId="36EC0638" w14:textId="77777777" w:rsidR="00593899" w:rsidRPr="00593899" w:rsidRDefault="00593899" w:rsidP="00593899">
      <w:pPr>
        <w:numPr>
          <w:ilvl w:val="0"/>
          <w:numId w:val="4"/>
        </w:numPr>
        <w:rPr>
          <w:rFonts w:ascii="Roboto Mono" w:hAnsi="Roboto Mono"/>
        </w:rPr>
      </w:pPr>
      <w:r w:rsidRPr="00593899">
        <w:rPr>
          <w:rFonts w:ascii="Roboto Mono" w:hAnsi="Roboto Mono"/>
        </w:rPr>
        <w:t>Complementary angles satisfy:</w:t>
      </w:r>
    </w:p>
    <w:p w14:paraId="17B769DD" w14:textId="34C7477D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72650837" w14:textId="77777777" w:rsidR="00593899" w:rsidRPr="00593899" w:rsidRDefault="00593899" w:rsidP="00593899">
      <w:pPr>
        <w:numPr>
          <w:ilvl w:val="0"/>
          <w:numId w:val="4"/>
        </w:numPr>
        <w:rPr>
          <w:rFonts w:ascii="Roboto Mono" w:hAnsi="Roboto Mono"/>
        </w:rPr>
      </w:pPr>
      <w:r w:rsidRPr="00593899">
        <w:rPr>
          <w:rFonts w:ascii="Roboto Mono" w:hAnsi="Roboto Mono"/>
        </w:rPr>
        <w:t>Supplementary angles satisfy:</w:t>
      </w:r>
    </w:p>
    <w:p w14:paraId="28F92A61" w14:textId="4671EED4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79DBA393" w14:textId="77777777" w:rsidR="00593899" w:rsidRPr="00593899" w:rsidRDefault="00593899" w:rsidP="00593899">
      <w:pPr>
        <w:numPr>
          <w:ilvl w:val="0"/>
          <w:numId w:val="4"/>
        </w:numPr>
        <w:rPr>
          <w:rFonts w:ascii="Roboto Mono" w:hAnsi="Roboto Mono"/>
        </w:rPr>
      </w:pPr>
      <w:r w:rsidRPr="00593899">
        <w:rPr>
          <w:rFonts w:ascii="Roboto Mono" w:hAnsi="Roboto Mono"/>
        </w:rPr>
        <w:t>A triangle always satisfies:</w:t>
      </w:r>
    </w:p>
    <w:p w14:paraId="7A1F4485" w14:textId="4F5A7053" w:rsidR="00593899" w:rsidRPr="00593899" w:rsidRDefault="00593899" w:rsidP="005938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A+B+C=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1C94A7EB" w14:textId="577A107A" w:rsidR="00593899" w:rsidRPr="00593899" w:rsidRDefault="00593899" w:rsidP="00593899">
      <w:pPr>
        <w:numPr>
          <w:ilvl w:val="0"/>
          <w:numId w:val="4"/>
        </w:num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A polygon with </w:t>
      </w:r>
      <m:oMath>
        <m:r>
          <w:rPr>
            <w:rFonts w:ascii="Cambria Math" w:hAnsi="Cambria Math"/>
          </w:rPr>
          <m:t>n</m:t>
        </m:r>
      </m:oMath>
      <w:r w:rsidRPr="00593899">
        <w:rPr>
          <w:rFonts w:ascii="Roboto Mono" w:hAnsi="Roboto Mono"/>
        </w:rPr>
        <w:t>sides has interior-angle sum:</w:t>
      </w:r>
    </w:p>
    <w:p w14:paraId="0DFA90C1" w14:textId="0E5B7DE7" w:rsidR="00593899" w:rsidRPr="00593899" w:rsidRDefault="00000000" w:rsidP="00593899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n-2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6090004C" w14:textId="77777777" w:rsidR="00593899" w:rsidRPr="00593899" w:rsidRDefault="00593899" w:rsidP="00593899">
      <w:pPr>
        <w:numPr>
          <w:ilvl w:val="0"/>
          <w:numId w:val="4"/>
        </w:numPr>
        <w:rPr>
          <w:rFonts w:ascii="Roboto Mono" w:hAnsi="Roboto Mono"/>
        </w:rPr>
      </w:pPr>
      <w:r w:rsidRPr="00593899">
        <w:rPr>
          <w:rFonts w:ascii="Roboto Mono" w:hAnsi="Roboto Mono"/>
        </w:rPr>
        <w:t>Parallel lines create important equal and supplementary angle conditions.</w:t>
      </w:r>
    </w:p>
    <w:p w14:paraId="0F6848B1" w14:textId="173A3C38" w:rsidR="00593899" w:rsidRPr="00593899" w:rsidRDefault="00593899" w:rsidP="00593899">
      <w:pPr>
        <w:numPr>
          <w:ilvl w:val="0"/>
          <w:numId w:val="4"/>
        </w:num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Perpendicular lines create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93899">
        <w:rPr>
          <w:rFonts w:ascii="Roboto Mono" w:hAnsi="Roboto Mono"/>
        </w:rPr>
        <w:t>angle conditions.</w:t>
      </w:r>
    </w:p>
    <w:p w14:paraId="2EB9630D" w14:textId="77777777" w:rsidR="00593899" w:rsidRPr="00593899" w:rsidRDefault="00593899" w:rsidP="00593899">
      <w:pPr>
        <w:numPr>
          <w:ilvl w:val="0"/>
          <w:numId w:val="4"/>
        </w:numPr>
        <w:rPr>
          <w:rFonts w:ascii="Roboto Mono" w:hAnsi="Roboto Mono"/>
        </w:rPr>
      </w:pPr>
      <w:r w:rsidRPr="00593899">
        <w:rPr>
          <w:rFonts w:ascii="Roboto Mono" w:hAnsi="Roboto Mono"/>
        </w:rPr>
        <w:t>Angle bisectors create equal-angle conditions.</w:t>
      </w:r>
    </w:p>
    <w:p w14:paraId="1919BEC5" w14:textId="77777777" w:rsidR="00593899" w:rsidRPr="00593899" w:rsidRDefault="00593899" w:rsidP="00593899">
      <w:pPr>
        <w:numPr>
          <w:ilvl w:val="0"/>
          <w:numId w:val="4"/>
        </w:numPr>
        <w:rPr>
          <w:rFonts w:ascii="Roboto Mono" w:hAnsi="Roboto Mono"/>
        </w:rPr>
      </w:pPr>
      <w:r w:rsidRPr="00593899">
        <w:rPr>
          <w:rFonts w:ascii="Roboto Mono" w:hAnsi="Roboto Mono"/>
        </w:rPr>
        <w:lastRenderedPageBreak/>
        <w:t>Circle geometry creates central-angle, inscribed-angle, tangent-angle, and chord-angle conditions.</w:t>
      </w:r>
    </w:p>
    <w:p w14:paraId="0BB84544" w14:textId="77777777" w:rsidR="00593899" w:rsidRPr="00593899" w:rsidRDefault="00593899" w:rsidP="00593899">
      <w:pPr>
        <w:numPr>
          <w:ilvl w:val="0"/>
          <w:numId w:val="4"/>
        </w:numPr>
        <w:rPr>
          <w:rFonts w:ascii="Roboto Mono" w:hAnsi="Roboto Mono"/>
        </w:rPr>
      </w:pPr>
      <w:r w:rsidRPr="00593899">
        <w:rPr>
          <w:rFonts w:ascii="Roboto Mono" w:hAnsi="Roboto Mono"/>
        </w:rPr>
        <w:t>Fixed-angle conditions can generate circular-arc loci.</w:t>
      </w:r>
    </w:p>
    <w:p w14:paraId="3745EFEF" w14:textId="77777777" w:rsidR="00593899" w:rsidRPr="00593899" w:rsidRDefault="00593899" w:rsidP="00593899">
      <w:pPr>
        <w:numPr>
          <w:ilvl w:val="0"/>
          <w:numId w:val="4"/>
        </w:numPr>
        <w:rPr>
          <w:rFonts w:ascii="Roboto Mono" w:hAnsi="Roboto Mono"/>
        </w:rPr>
      </w:pPr>
      <w:r w:rsidRPr="00593899">
        <w:rPr>
          <w:rFonts w:ascii="Roboto Mono" w:hAnsi="Roboto Mono"/>
        </w:rPr>
        <w:t>Angle conditions are heavily used in geometric proofs, constructions, classifications, and coordinate geometry.</w:t>
      </w:r>
    </w:p>
    <w:p w14:paraId="11128070" w14:textId="77777777" w:rsidR="00593899" w:rsidRDefault="00593899" w:rsidP="00BC7349">
      <w:pPr>
        <w:pStyle w:val="Heading2"/>
      </w:pPr>
      <w:r w:rsidRPr="00593899">
        <w:t>Conclusion</w:t>
      </w:r>
    </w:p>
    <w:p w14:paraId="0A2384D8" w14:textId="0FAC068C" w:rsidR="00BC7349" w:rsidRPr="00BC7349" w:rsidRDefault="00BC7349" w:rsidP="00BC73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D60FA6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  <w:b/>
          <w:bCs/>
        </w:rPr>
        <w:t>Angle Conditions</w:t>
      </w:r>
      <w:r w:rsidRPr="00593899">
        <w:rPr>
          <w:rFonts w:ascii="Roboto Mono" w:hAnsi="Roboto Mono"/>
        </w:rPr>
        <w:t xml:space="preserve"> are a fundamental category of </w:t>
      </w:r>
      <w:r w:rsidRPr="00593899">
        <w:rPr>
          <w:rFonts w:ascii="Roboto Mono" w:hAnsi="Roboto Mono"/>
          <w:b/>
          <w:bCs/>
        </w:rPr>
        <w:t>Geometric Conditions</w:t>
      </w:r>
      <w:r w:rsidRPr="00593899">
        <w:rPr>
          <w:rFonts w:ascii="Roboto Mono" w:hAnsi="Roboto Mono"/>
        </w:rPr>
        <w:t xml:space="preserve"> because they specify how angles must behave within a geometric configuration.</w:t>
      </w:r>
    </w:p>
    <w:p w14:paraId="6823074E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The central relationship is:</w:t>
      </w:r>
    </w:p>
    <w:p w14:paraId="22DC176D" w14:textId="5103CEFF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Angle Condition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Angular Relationship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Geometric Consequence</m:t>
              </m:r>
            </m:e>
          </m:borderBox>
        </m:oMath>
      </m:oMathPara>
    </w:p>
    <w:p w14:paraId="707B6D23" w14:textId="77777777" w:rsidR="00593899" w:rsidRPr="00593899" w:rsidRDefault="00593899" w:rsidP="00593899">
      <w:pPr>
        <w:rPr>
          <w:rFonts w:ascii="Roboto Mono" w:hAnsi="Roboto Mono"/>
        </w:rPr>
      </w:pPr>
      <w:r w:rsidRPr="00593899">
        <w:rPr>
          <w:rFonts w:ascii="Roboto Mono" w:hAnsi="Roboto Mono"/>
        </w:rPr>
        <w:t>For example:</w:t>
      </w:r>
    </w:p>
    <w:p w14:paraId="4A16CEED" w14:textId="546C29A1" w:rsidR="00593899" w:rsidRPr="00593899" w:rsidRDefault="00000000" w:rsidP="005938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Right Angle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Perpendicular Relationship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∠A=∠B→</m:t>
              </m:r>
              <m:r>
                <m:rPr>
                  <m:nor/>
                </m:rPr>
                <w:rPr>
                  <w:rFonts w:ascii="Roboto Mono" w:hAnsi="Roboto Mono"/>
                </w:rPr>
                <m:t>Equal Angles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Possible Isosceles/Parallel-Line Relationship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∠APB=θ→</m:t>
              </m:r>
              <m:r>
                <m:rPr>
                  <m:nor/>
                </m:rPr>
                <w:rPr>
                  <w:rFonts w:ascii="Roboto Mono" w:hAnsi="Roboto Mono"/>
                </w:rPr>
                <m:t>Fixed-Angle Locus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Circular Arc(s)</m:t>
              </m:r>
            </m:e>
          </m:borderBox>
        </m:oMath>
      </m:oMathPara>
    </w:p>
    <w:p w14:paraId="78AB72FB" w14:textId="21FB94D8" w:rsidR="00593899" w:rsidRPr="00593899" w:rsidRDefault="00593899" w:rsidP="005E64B8">
      <w:pPr>
        <w:rPr>
          <w:rFonts w:ascii="Roboto Mono" w:hAnsi="Roboto Mono"/>
        </w:rPr>
      </w:pPr>
      <w:r w:rsidRPr="00593899">
        <w:rPr>
          <w:rFonts w:ascii="Roboto Mono" w:hAnsi="Roboto Mono"/>
        </w:rPr>
        <w:t xml:space="preserve">Thus, angle conditions connect </w:t>
      </w:r>
      <w:r w:rsidRPr="00593899">
        <w:rPr>
          <w:rFonts w:ascii="Roboto Mono" w:hAnsi="Roboto Mono"/>
          <w:b/>
          <w:bCs/>
        </w:rPr>
        <w:t>angle measurement, equality, inequalities, parallelism, perpendicularity, triangles, polygons, circles, loci, constructions, and geometric proofs</w:t>
      </w:r>
      <w:r w:rsidRPr="00593899">
        <w:rPr>
          <w:rFonts w:ascii="Roboto Mono" w:hAnsi="Roboto Mono"/>
        </w:rPr>
        <w:t>.</w:t>
      </w:r>
    </w:p>
    <w:sectPr w:rsidR="00593899" w:rsidRPr="005938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10D9E"/>
    <w:multiLevelType w:val="multilevel"/>
    <w:tmpl w:val="1FEC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12FF5"/>
    <w:multiLevelType w:val="multilevel"/>
    <w:tmpl w:val="19AC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D30BD"/>
    <w:multiLevelType w:val="multilevel"/>
    <w:tmpl w:val="E0BC1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EC2314"/>
    <w:multiLevelType w:val="multilevel"/>
    <w:tmpl w:val="CA4A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77200">
    <w:abstractNumId w:val="1"/>
  </w:num>
  <w:num w:numId="2" w16cid:durableId="2075082756">
    <w:abstractNumId w:val="3"/>
  </w:num>
  <w:num w:numId="3" w16cid:durableId="632177197">
    <w:abstractNumId w:val="0"/>
  </w:num>
  <w:num w:numId="4" w16cid:durableId="1190328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4E3"/>
    <w:rsid w:val="000E5B85"/>
    <w:rsid w:val="00113649"/>
    <w:rsid w:val="001A749C"/>
    <w:rsid w:val="002D1F4F"/>
    <w:rsid w:val="00312D54"/>
    <w:rsid w:val="003B34F5"/>
    <w:rsid w:val="004A7EDD"/>
    <w:rsid w:val="00556660"/>
    <w:rsid w:val="00563BF8"/>
    <w:rsid w:val="00593899"/>
    <w:rsid w:val="005E64B8"/>
    <w:rsid w:val="005F613E"/>
    <w:rsid w:val="00711B4D"/>
    <w:rsid w:val="00767F0E"/>
    <w:rsid w:val="007E370E"/>
    <w:rsid w:val="008455FE"/>
    <w:rsid w:val="008952B3"/>
    <w:rsid w:val="008A6C3F"/>
    <w:rsid w:val="0091761C"/>
    <w:rsid w:val="009429F8"/>
    <w:rsid w:val="009D17A7"/>
    <w:rsid w:val="009F7746"/>
    <w:rsid w:val="00A174E3"/>
    <w:rsid w:val="00A70480"/>
    <w:rsid w:val="00A87F97"/>
    <w:rsid w:val="00BC7349"/>
    <w:rsid w:val="00C132C9"/>
    <w:rsid w:val="00C45686"/>
    <w:rsid w:val="00CA6CA9"/>
    <w:rsid w:val="00CC3D51"/>
    <w:rsid w:val="00D67FA6"/>
    <w:rsid w:val="00E73173"/>
    <w:rsid w:val="00EA7A33"/>
    <w:rsid w:val="00F06870"/>
    <w:rsid w:val="00F61F3A"/>
    <w:rsid w:val="00F7388F"/>
    <w:rsid w:val="00FA5F68"/>
    <w:rsid w:val="00FB1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08757"/>
  <w15:chartTrackingRefBased/>
  <w15:docId w15:val="{B49F4CD6-F66F-4323-A616-0573DBEBE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7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74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17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4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4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7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74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74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4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4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4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4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4E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93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93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93899"/>
    <w:rPr>
      <w:b/>
      <w:bCs/>
    </w:rPr>
  </w:style>
  <w:style w:type="character" w:customStyle="1" w:styleId="katex">
    <w:name w:val="katex"/>
    <w:basedOn w:val="DefaultParagraphFont"/>
    <w:rsid w:val="0059389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38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389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938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32</Pages>
  <Words>3164</Words>
  <Characters>18039</Characters>
  <Application>Microsoft Office Word</Application>
  <DocSecurity>0</DocSecurity>
  <Lines>150</Lines>
  <Paragraphs>42</Paragraphs>
  <ScaleCrop>false</ScaleCrop>
  <Company/>
  <LinksUpToDate>false</LinksUpToDate>
  <CharactersWithSpaces>21161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33</cp:revision>
  <dcterms:created xsi:type="dcterms:W3CDTF">2026-10-05T14:17:00Z</dcterms:created>
  <dcterms:modified xsi:type="dcterms:W3CDTF">2026-10-06T01:33:00Z</dcterms:modified>
</cp:coreProperties>
</file>