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A111" w14:textId="4E82E6FD" w:rsidR="00A70480" w:rsidRDefault="00067A86" w:rsidP="00067A86">
      <w:pPr>
        <w:pStyle w:val="Heading1"/>
      </w:pPr>
      <w:r w:rsidRPr="00067A86">
        <w:t>Locus of Points on a Fixed Circle</w:t>
      </w:r>
    </w:p>
    <w:p w14:paraId="025F502A" w14:textId="33EF4609" w:rsidR="00067A86" w:rsidRDefault="00067A86" w:rsidP="00067A86">
      <w:pPr>
        <w:pStyle w:val="Heading2"/>
      </w:pPr>
      <w:r w:rsidRPr="00067A86">
        <w:t>Definition</w:t>
      </w:r>
    </w:p>
    <w:p w14:paraId="660FD44E" w14:textId="67C23EF3" w:rsidR="00067A86" w:rsidRPr="00067A86" w:rsidRDefault="00067A86" w:rsidP="00067A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93057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The </w:t>
      </w:r>
      <w:r w:rsidRPr="00067A86">
        <w:rPr>
          <w:rFonts w:ascii="Roboto Mono" w:hAnsi="Roboto Mono"/>
          <w:b/>
          <w:bCs/>
        </w:rPr>
        <w:t>locus of points on a fixed circle</w:t>
      </w:r>
      <w:r w:rsidRPr="00067A86">
        <w:rPr>
          <w:rFonts w:ascii="Roboto Mono" w:hAnsi="Roboto Mono"/>
        </w:rPr>
        <w:t xml:space="preserve"> is the set of all points that lie on a given fixed circle.</w:t>
      </w:r>
    </w:p>
    <w:p w14:paraId="2C44A402" w14:textId="18B9423C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If a circle with center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067A86">
        <w:rPr>
          <w:rFonts w:ascii="Roboto Mono" w:hAnsi="Roboto Mono"/>
        </w:rPr>
        <w:t xml:space="preserve">is fixed, then a point </w:t>
      </w:r>
      <m:oMath>
        <m:r>
          <w:rPr>
            <w:rFonts w:ascii="Cambria Math" w:hAnsi="Cambria Math"/>
          </w:rPr>
          <m:t>P</m:t>
        </m:r>
      </m:oMath>
      <w:r w:rsidRPr="00067A86">
        <w:rPr>
          <w:rFonts w:ascii="Roboto Mono" w:hAnsi="Roboto Mono"/>
        </w:rPr>
        <w:t>belongs to the locus exactly when</w:t>
      </w:r>
    </w:p>
    <w:p w14:paraId="6054B70B" w14:textId="71787E03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P∈C</m:t>
              </m:r>
            </m:e>
          </m:borderBox>
        </m:oMath>
      </m:oMathPara>
    </w:p>
    <w:p w14:paraId="2CFF046D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or, equivalently,</w:t>
      </w:r>
    </w:p>
    <w:p w14:paraId="4E59A4DC" w14:textId="37706D71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60166EE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where:</w:t>
      </w:r>
    </w:p>
    <w:p w14:paraId="57A96BBC" w14:textId="3B72195F" w:rsidR="00067A86" w:rsidRPr="00067A86" w:rsidRDefault="00067A86" w:rsidP="00067A8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>= fixed center</w:t>
      </w:r>
    </w:p>
    <w:p w14:paraId="1996E0A5" w14:textId="08937521" w:rsidR="00067A86" w:rsidRPr="00067A86" w:rsidRDefault="00067A86" w:rsidP="00067A8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067A86">
        <w:rPr>
          <w:rFonts w:ascii="Roboto Mono" w:hAnsi="Roboto Mono"/>
        </w:rPr>
        <w:t>= fixed radius</w:t>
      </w:r>
    </w:p>
    <w:p w14:paraId="4C34C925" w14:textId="75AB9830" w:rsidR="00067A86" w:rsidRPr="00067A86" w:rsidRDefault="00067A86" w:rsidP="00067A8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067A86">
        <w:rPr>
          <w:rFonts w:ascii="Roboto Mono" w:hAnsi="Roboto Mono"/>
        </w:rPr>
        <w:t>= variable point on the circle</w:t>
      </w:r>
    </w:p>
    <w:p w14:paraId="20157AEB" w14:textId="6C828103" w:rsidR="00067A86" w:rsidRPr="00067A86" w:rsidRDefault="00067A86" w:rsidP="00067A8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067A86">
        <w:rPr>
          <w:rFonts w:ascii="Roboto Mono" w:hAnsi="Roboto Mono"/>
        </w:rPr>
        <w:t>= fixed circle</w:t>
      </w:r>
    </w:p>
    <w:p w14:paraId="7319411D" w14:textId="687B5783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drawing>
          <wp:inline distT="0" distB="0" distL="0" distR="0" wp14:anchorId="780BFBC0" wp14:editId="50F8810B">
            <wp:extent cx="5943600" cy="3317240"/>
            <wp:effectExtent l="0" t="0" r="0" b="0"/>
            <wp:docPr id="152892558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3FB22" w14:textId="039D37ED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drawing>
          <wp:inline distT="0" distB="0" distL="0" distR="0" wp14:anchorId="7EC5F819" wp14:editId="614DE028">
            <wp:extent cx="5943600" cy="4457700"/>
            <wp:effectExtent l="0" t="0" r="0" b="0"/>
            <wp:docPr id="178019683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1C19" w14:textId="3D3D6A5B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drawing>
          <wp:inline distT="0" distB="0" distL="0" distR="0" wp14:anchorId="0BCBC0F6" wp14:editId="15857DF2">
            <wp:extent cx="5943600" cy="4585970"/>
            <wp:effectExtent l="0" t="0" r="0" b="5080"/>
            <wp:docPr id="74654660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AF44" w14:textId="6E8DC75C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drawing>
          <wp:inline distT="0" distB="0" distL="0" distR="0" wp14:anchorId="22B643CF" wp14:editId="19806ACC">
            <wp:extent cx="4876800" cy="3406140"/>
            <wp:effectExtent l="0" t="0" r="0" b="3810"/>
            <wp:docPr id="66797656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0A8C9" w14:textId="6FA54496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drawing>
          <wp:inline distT="0" distB="0" distL="0" distR="0" wp14:anchorId="455416A5" wp14:editId="338E281A">
            <wp:extent cx="3619500" cy="3604260"/>
            <wp:effectExtent l="0" t="0" r="0" b="0"/>
            <wp:docPr id="17490024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7DBC6" w14:textId="15DCAAD8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drawing>
          <wp:inline distT="0" distB="0" distL="0" distR="0" wp14:anchorId="45F5857E" wp14:editId="6CE12F33">
            <wp:extent cx="5943600" cy="4457700"/>
            <wp:effectExtent l="0" t="0" r="0" b="0"/>
            <wp:docPr id="132138853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E99C" w14:textId="495961FD" w:rsidR="00067A86" w:rsidRDefault="00067A86" w:rsidP="00973E57">
      <w:pPr>
        <w:pStyle w:val="Heading2"/>
      </w:pPr>
      <w:r w:rsidRPr="00067A86">
        <w:lastRenderedPageBreak/>
        <w:t>Simple Definition</w:t>
      </w:r>
    </w:p>
    <w:p w14:paraId="2DB7867A" w14:textId="74AED432" w:rsidR="00EF540D" w:rsidRPr="00EF540D" w:rsidRDefault="00EF540D" w:rsidP="00EF54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2CE5B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  <w:b/>
          <w:bCs/>
        </w:rPr>
        <w:t>The locus of points on a fixed circle is the entire circumference of that circle.</w:t>
      </w:r>
    </w:p>
    <w:p w14:paraId="72760B86" w14:textId="29D3853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 xml:space="preserve">is the center of a circle with radius </w:t>
      </w:r>
      <m:oMath>
        <m:r>
          <w:rPr>
            <w:rFonts w:ascii="Cambria Math" w:hAnsi="Cambria Math"/>
          </w:rPr>
          <m:t>5</m:t>
        </m:r>
      </m:oMath>
      <w:r w:rsidRPr="00067A86">
        <w:rPr>
          <w:rFonts w:ascii="Roboto Mono" w:hAnsi="Roboto Mono"/>
        </w:rPr>
        <w:t xml:space="preserve">cm, every point </w:t>
      </w:r>
      <m:oMath>
        <m:r>
          <w:rPr>
            <w:rFonts w:ascii="Cambria Math" w:hAnsi="Cambria Math"/>
          </w:rPr>
          <m:t>P</m:t>
        </m:r>
      </m:oMath>
      <w:r w:rsidRPr="00067A86">
        <w:rPr>
          <w:rFonts w:ascii="Roboto Mono" w:hAnsi="Roboto Mono"/>
        </w:rPr>
        <w:t>on the circle satisfies</w:t>
      </w:r>
    </w:p>
    <w:p w14:paraId="35A516A8" w14:textId="326EF483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1962F1F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Therefore, all such points form the fixed circle.</w:t>
      </w:r>
    </w:p>
    <w:p w14:paraId="03EA514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770F0C89">
          <v:rect id="_x0000_i1195" style="width:0;height:1.5pt" o:hralign="center" o:hrstd="t" o:hr="t" fillcolor="#a0a0a0" stroked="f"/>
        </w:pict>
      </w:r>
    </w:p>
    <w:p w14:paraId="4F3CC684" w14:textId="3BB09CB6" w:rsidR="00067A86" w:rsidRDefault="00067A86" w:rsidP="00973E57">
      <w:pPr>
        <w:pStyle w:val="Heading2"/>
      </w:pPr>
      <w:r w:rsidRPr="00067A86">
        <w:t>Fundamental Concept</w:t>
      </w:r>
    </w:p>
    <w:p w14:paraId="1CD6D253" w14:textId="784F7FD5" w:rsidR="00973E57" w:rsidRPr="00973E57" w:rsidRDefault="00973E57" w:rsidP="00973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9898D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A fixed circle is determined by:</w:t>
      </w:r>
    </w:p>
    <w:p w14:paraId="1E2D00C6" w14:textId="5833E7B5" w:rsidR="00067A86" w:rsidRPr="00067A86" w:rsidRDefault="00067A86" w:rsidP="00067A86">
      <w:pPr>
        <w:numPr>
          <w:ilvl w:val="0"/>
          <w:numId w:val="2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A fixed center </w:t>
      </w:r>
      <m:oMath>
        <m:r>
          <w:rPr>
            <w:rFonts w:ascii="Cambria Math" w:hAnsi="Cambria Math"/>
          </w:rPr>
          <m:t>O</m:t>
        </m:r>
      </m:oMath>
    </w:p>
    <w:p w14:paraId="3F835F08" w14:textId="563A66BD" w:rsidR="00067A86" w:rsidRPr="00067A86" w:rsidRDefault="00067A86" w:rsidP="00067A86">
      <w:pPr>
        <w:numPr>
          <w:ilvl w:val="0"/>
          <w:numId w:val="2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A fixed radius </w:t>
      </w:r>
      <m:oMath>
        <m:r>
          <w:rPr>
            <w:rFonts w:ascii="Cambria Math" w:hAnsi="Cambria Math"/>
          </w:rPr>
          <m:t>r</m:t>
        </m:r>
      </m:oMath>
    </w:p>
    <w:p w14:paraId="2DE18B1A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 locus condition is:</w:t>
      </w:r>
    </w:p>
    <w:p w14:paraId="40A22C14" w14:textId="234C367A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2881C79F" w14:textId="77777777" w:rsid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Therefore:</w:t>
      </w:r>
    </w:p>
    <w:p w14:paraId="4EE7BCC2" w14:textId="41CBE370" w:rsidR="00AB5427" w:rsidRPr="00067A86" w:rsidRDefault="00AB5427" w:rsidP="00067A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309738" wp14:editId="19E9B5B1">
            <wp:extent cx="5943600" cy="1576070"/>
            <wp:effectExtent l="0" t="0" r="0" b="5080"/>
            <wp:docPr id="1810295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D5C3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Fixed Circle</w:t>
      </w:r>
    </w:p>
    <w:p w14:paraId="7ABC59C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26CC18A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Fixed Center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O</w:t>
      </w:r>
    </w:p>
    <w:p w14:paraId="7ED9B851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lastRenderedPageBreak/>
        <w:t>├──</w:t>
      </w:r>
      <w:r w:rsidRPr="00067A86">
        <w:rPr>
          <w:rFonts w:ascii="Roboto Mono" w:hAnsi="Roboto Mono"/>
        </w:rPr>
        <w:t xml:space="preserve"> Fixed Radius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r</w:t>
      </w:r>
    </w:p>
    <w:p w14:paraId="018107D8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4E16AC3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Locus Condition</w:t>
      </w:r>
    </w:p>
    <w:p w14:paraId="56DA2734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 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OP = r</w:t>
      </w:r>
    </w:p>
    <w:p w14:paraId="0A1EDE0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        </w:t>
      </w:r>
      <w:r w:rsidRPr="00067A86">
        <w:rPr>
          <w:rFonts w:ascii="MS Gothic" w:eastAsia="MS Gothic" w:hAnsi="MS Gothic" w:cs="MS Gothic" w:hint="eastAsia"/>
        </w:rPr>
        <w:t>│</w:t>
      </w:r>
    </w:p>
    <w:p w14:paraId="5D3911E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     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Locus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Circle</w:t>
      </w:r>
    </w:p>
    <w:p w14:paraId="7170B6D0" w14:textId="74E294C0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Every point satisfying </w:t>
      </w:r>
      <m:oMath>
        <m:r>
          <w:rPr>
            <w:rFonts w:ascii="Cambria Math" w:hAnsi="Cambria Math"/>
          </w:rPr>
          <m:t>OP=r</m:t>
        </m:r>
      </m:oMath>
      <w:r w:rsidRPr="00067A86">
        <w:rPr>
          <w:rFonts w:ascii="Roboto Mono" w:hAnsi="Roboto Mono"/>
        </w:rPr>
        <w:t xml:space="preserve">lies on the circle, and every point on the circle satisfies </w:t>
      </w:r>
      <m:oMath>
        <m:r>
          <w:rPr>
            <w:rFonts w:ascii="Cambria Math" w:hAnsi="Cambria Math"/>
          </w:rPr>
          <m:t>OP=r</m:t>
        </m:r>
      </m:oMath>
      <w:r w:rsidRPr="00067A86">
        <w:rPr>
          <w:rFonts w:ascii="Roboto Mono" w:hAnsi="Roboto Mono"/>
        </w:rPr>
        <w:t>.</w:t>
      </w:r>
    </w:p>
    <w:p w14:paraId="0C2238F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Thus:</w:t>
      </w:r>
    </w:p>
    <w:p w14:paraId="17F0D2EC" w14:textId="536F4249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circle  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0CD86421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1760D4D7">
          <v:rect id="_x0000_i1196" style="width:0;height:1.5pt" o:hralign="center" o:hrstd="t" o:hr="t" fillcolor="#a0a0a0" stroked="f"/>
        </w:pict>
      </w:r>
    </w:p>
    <w:p w14:paraId="648608E6" w14:textId="61E67688" w:rsidR="00067A86" w:rsidRDefault="00067A86" w:rsidP="00574134">
      <w:pPr>
        <w:pStyle w:val="Heading2"/>
      </w:pPr>
      <w:r w:rsidRPr="00067A86">
        <w:t>Geometric Meaning</w:t>
      </w:r>
    </w:p>
    <w:p w14:paraId="01555E99" w14:textId="2255870B" w:rsidR="00574134" w:rsidRPr="00574134" w:rsidRDefault="00574134" w:rsidP="005741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104144" w14:textId="583CE6D3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 xml:space="preserve">is fixed and </w:t>
      </w:r>
      <m:oMath>
        <m:r>
          <w:rPr>
            <w:rFonts w:ascii="Cambria Math" w:hAnsi="Cambria Math"/>
          </w:rPr>
          <m:t>r=4</m:t>
        </m:r>
      </m:oMath>
      <w:r w:rsidRPr="00067A86">
        <w:rPr>
          <w:rFonts w:ascii="Roboto Mono" w:hAnsi="Roboto Mono"/>
        </w:rPr>
        <w:t>.</w:t>
      </w:r>
    </w:p>
    <w:p w14:paraId="5BA47BC8" w14:textId="6AEF8A5E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Any point </w:t>
      </w:r>
      <m:oMath>
        <m:r>
          <w:rPr>
            <w:rFonts w:ascii="Cambria Math" w:hAnsi="Cambria Math"/>
          </w:rPr>
          <m:t>P</m:t>
        </m:r>
      </m:oMath>
      <w:r w:rsidRPr="00067A86">
        <w:rPr>
          <w:rFonts w:ascii="Roboto Mono" w:hAnsi="Roboto Mono"/>
        </w:rPr>
        <w:t>satisfying</w:t>
      </w:r>
    </w:p>
    <w:p w14:paraId="502D9CB2" w14:textId="24EA8E1D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OP=4</m:t>
          </m:r>
        </m:oMath>
      </m:oMathPara>
    </w:p>
    <w:p w14:paraId="00E127DE" w14:textId="4C3A79AD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must be exactly </w:t>
      </w:r>
      <m:oMath>
        <m:r>
          <w:rPr>
            <w:rFonts w:ascii="Cambria Math" w:hAnsi="Cambria Math"/>
          </w:rPr>
          <m:t>4</m:t>
        </m:r>
      </m:oMath>
      <w:r w:rsidRPr="00067A86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>.</w:t>
      </w:r>
    </w:p>
    <w:p w14:paraId="58C322E6" w14:textId="08858218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There are infinitely many possible positions for </w:t>
      </w:r>
      <m:oMath>
        <m:r>
          <w:rPr>
            <w:rFonts w:ascii="Cambria Math" w:hAnsi="Cambria Math"/>
          </w:rPr>
          <m:t>P</m:t>
        </m:r>
      </m:oMath>
      <w:r w:rsidRPr="00067A86">
        <w:rPr>
          <w:rFonts w:ascii="Roboto Mono" w:hAnsi="Roboto Mono"/>
        </w:rPr>
        <w:t>, but all of them form one circle.</w:t>
      </w:r>
    </w:p>
    <w:p w14:paraId="511EB4A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For example:</w:t>
      </w:r>
    </w:p>
    <w:p w14:paraId="22068ECB" w14:textId="17F1A0D4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PA=PB=PC=PD=4</m:t>
          </m:r>
        </m:oMath>
      </m:oMathPara>
    </w:p>
    <w:p w14:paraId="70A0C6D4" w14:textId="62635C58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A,B,C,D</m:t>
        </m:r>
      </m:oMath>
      <w:r w:rsidRPr="00067A86">
        <w:rPr>
          <w:rFonts w:ascii="Roboto Mono" w:hAnsi="Roboto Mono"/>
        </w:rPr>
        <w:t xml:space="preserve">are points on the same circle centered at </w:t>
      </w:r>
      <m:oMath>
        <m:r>
          <w:rPr>
            <w:rFonts w:ascii="Cambria Math" w:hAnsi="Cambria Math"/>
          </w:rPr>
          <m:t>P</m:t>
        </m:r>
      </m:oMath>
      <w:r w:rsidRPr="00067A86">
        <w:rPr>
          <w:rFonts w:ascii="Roboto Mono" w:hAnsi="Roboto Mono"/>
        </w:rPr>
        <w:t>.</w:t>
      </w:r>
    </w:p>
    <w:p w14:paraId="62F89EF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 important idea is:</w:t>
      </w:r>
    </w:p>
    <w:p w14:paraId="76F82001" w14:textId="7BFA128A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Point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Fixed Distance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27F0CD3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78D1F353">
          <v:rect id="_x0000_i1197" style="width:0;height:1.5pt" o:hralign="center" o:hrstd="t" o:hr="t" fillcolor="#a0a0a0" stroked="f"/>
        </w:pict>
      </w:r>
    </w:p>
    <w:p w14:paraId="5BFE4ED6" w14:textId="7B386405" w:rsidR="00067A86" w:rsidRDefault="00067A86" w:rsidP="00EE0008">
      <w:pPr>
        <w:pStyle w:val="Heading2"/>
      </w:pPr>
      <w:r w:rsidRPr="00067A86">
        <w:lastRenderedPageBreak/>
        <w:t>Coordinate Representation</w:t>
      </w:r>
    </w:p>
    <w:p w14:paraId="223DE202" w14:textId="3B142418" w:rsidR="00EE0008" w:rsidRPr="00EE0008" w:rsidRDefault="00EE0008" w:rsidP="00EE00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2351F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Suppose the fixed circle has center</w:t>
      </w:r>
    </w:p>
    <w:p w14:paraId="540D467A" w14:textId="2E17BFD1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1C55A1EB" w14:textId="3F5FE7FC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067A86">
        <w:rPr>
          <w:rFonts w:ascii="Roboto Mono" w:hAnsi="Roboto Mono"/>
        </w:rPr>
        <w:t>.</w:t>
      </w:r>
    </w:p>
    <w:p w14:paraId="1C3187E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For a variable point</w:t>
      </w:r>
    </w:p>
    <w:p w14:paraId="33380A27" w14:textId="57763033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7EA5476" w14:textId="4785B985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the distance from </w:t>
      </w:r>
      <m:oMath>
        <m:r>
          <w:rPr>
            <w:rFonts w:ascii="Cambria Math" w:hAnsi="Cambria Math"/>
          </w:rPr>
          <m:t>P</m:t>
        </m:r>
      </m:oMath>
      <w:r w:rsidRPr="00067A86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>is</w:t>
      </w:r>
    </w:p>
    <w:p w14:paraId="43B6E19F" w14:textId="332A5727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59FA77C9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 locus condition is</w:t>
      </w:r>
    </w:p>
    <w:p w14:paraId="78D250DA" w14:textId="1FB90C71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3774BE8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Therefore,</w:t>
      </w:r>
    </w:p>
    <w:p w14:paraId="14BEC45F" w14:textId="20F99BB4" w:rsidR="00067A86" w:rsidRPr="00067A86" w:rsidRDefault="00067A86" w:rsidP="00067A86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=r.</m:t>
          </m:r>
        </m:oMath>
      </m:oMathPara>
    </w:p>
    <w:p w14:paraId="75803D3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Squaring both sides:</w:t>
      </w:r>
    </w:p>
    <w:p w14:paraId="53BA2700" w14:textId="41112139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776FCC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This is the standard equation of the fixed circle.</w:t>
      </w:r>
    </w:p>
    <w:p w14:paraId="1ACB0BB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2970B256">
          <v:rect id="_x0000_i1198" style="width:0;height:1.5pt" o:hralign="center" o:hrstd="t" o:hr="t" fillcolor="#a0a0a0" stroked="f"/>
        </w:pict>
      </w:r>
    </w:p>
    <w:p w14:paraId="7A8E687D" w14:textId="10BF582F" w:rsidR="00067A86" w:rsidRDefault="00067A86" w:rsidP="00B974F7">
      <w:pPr>
        <w:pStyle w:val="Heading2"/>
      </w:pPr>
      <w:r w:rsidRPr="00067A86">
        <w:t>Circle Centered at the Origin</w:t>
      </w:r>
    </w:p>
    <w:p w14:paraId="0AA3B37F" w14:textId="4529C7B5" w:rsidR="00B974F7" w:rsidRPr="00B974F7" w:rsidRDefault="00B974F7" w:rsidP="00B974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4B75E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If the center is</w:t>
      </w:r>
    </w:p>
    <w:p w14:paraId="1DF6E760" w14:textId="16371853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4171A2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then</w:t>
      </w:r>
    </w:p>
    <w:p w14:paraId="25532090" w14:textId="2B38780C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h=0, k=0.</m:t>
          </m:r>
        </m:oMath>
      </m:oMathPara>
    </w:p>
    <w:p w14:paraId="0114F85A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Therefore:</w:t>
      </w:r>
    </w:p>
    <w:p w14:paraId="1C88457A" w14:textId="60437E53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2DE1650" w14:textId="3D06F5FA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r=5</m:t>
        </m:r>
      </m:oMath>
      <w:r w:rsidRPr="00067A86">
        <w:rPr>
          <w:rFonts w:ascii="Roboto Mono" w:hAnsi="Roboto Mono"/>
        </w:rPr>
        <w:t>:</w:t>
      </w:r>
    </w:p>
    <w:p w14:paraId="0D0ADADD" w14:textId="2775C741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</m:oMath>
      </m:oMathPara>
    </w:p>
    <w:p w14:paraId="747AF94E" w14:textId="497A8E03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is the locus of all points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067A86">
        <w:rPr>
          <w:rFonts w:ascii="Roboto Mono" w:hAnsi="Roboto Mono"/>
        </w:rPr>
        <w:t xml:space="preserve">that are exactly </w:t>
      </w:r>
      <m:oMath>
        <m:r>
          <w:rPr>
            <w:rFonts w:ascii="Cambria Math" w:hAnsi="Cambria Math"/>
          </w:rPr>
          <m:t>5</m:t>
        </m:r>
      </m:oMath>
      <w:r w:rsidRPr="00067A86">
        <w:rPr>
          <w:rFonts w:ascii="Roboto Mono" w:hAnsi="Roboto Mono"/>
        </w:rPr>
        <w:t>units from the origin.</w:t>
      </w:r>
    </w:p>
    <w:p w14:paraId="2CBB238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63765865">
          <v:rect id="_x0000_i1199" style="width:0;height:1.5pt" o:hralign="center" o:hrstd="t" o:hr="t" fillcolor="#a0a0a0" stroked="f"/>
        </w:pict>
      </w:r>
    </w:p>
    <w:p w14:paraId="224FC459" w14:textId="3631F366" w:rsidR="00067A86" w:rsidRDefault="00067A86" w:rsidP="00347461">
      <w:pPr>
        <w:pStyle w:val="Heading2"/>
      </w:pPr>
      <w:r w:rsidRPr="00067A86">
        <w:t>Example 1 — Fixed Circle at the Origin</w:t>
      </w:r>
    </w:p>
    <w:p w14:paraId="75A496C4" w14:textId="4638D071" w:rsidR="00347461" w:rsidRPr="00347461" w:rsidRDefault="00347461" w:rsidP="00347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2C41ED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Suppose the fixed center is</w:t>
      </w:r>
    </w:p>
    <w:p w14:paraId="61EA18C2" w14:textId="49332425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CC4A763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and the fixed radius is</w:t>
      </w:r>
    </w:p>
    <w:p w14:paraId="4F5663CB" w14:textId="10E51455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r=3.</m:t>
          </m:r>
        </m:oMath>
      </m:oMathPara>
    </w:p>
    <w:p w14:paraId="403F531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 locus condition is</w:t>
      </w:r>
    </w:p>
    <w:p w14:paraId="5862715D" w14:textId="69866E77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OP=3.</m:t>
          </m:r>
        </m:oMath>
      </m:oMathPara>
    </w:p>
    <w:p w14:paraId="53A3F3D8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Therefore:</w:t>
      </w:r>
    </w:p>
    <w:p w14:paraId="53CE975C" w14:textId="6582DEE9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e>
          </m:borderBox>
        </m:oMath>
      </m:oMathPara>
    </w:p>
    <w:p w14:paraId="379181D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Some points on the locus are:</w:t>
      </w:r>
    </w:p>
    <w:p w14:paraId="642F9BCD" w14:textId="4784FEBE" w:rsidR="00067A86" w:rsidRPr="00067A86" w:rsidRDefault="00067A86" w:rsidP="00067A8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30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179013C" w14:textId="71FE0298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Each is exactly </w:t>
      </w:r>
      <m:oMath>
        <m:r>
          <w:rPr>
            <w:rFonts w:ascii="Cambria Math" w:hAnsi="Cambria Math"/>
          </w:rPr>
          <m:t>3</m:t>
        </m:r>
      </m:oMath>
      <w:r w:rsidRPr="00067A86">
        <w:rPr>
          <w:rFonts w:ascii="Roboto Mono" w:hAnsi="Roboto Mono"/>
        </w:rPr>
        <w:t>units from the origin.</w:t>
      </w:r>
    </w:p>
    <w:p w14:paraId="6A3114A4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4E29FBA6">
          <v:rect id="_x0000_i1200" style="width:0;height:1.5pt" o:hralign="center" o:hrstd="t" o:hr="t" fillcolor="#a0a0a0" stroked="f"/>
        </w:pict>
      </w:r>
    </w:p>
    <w:p w14:paraId="77F1BA1B" w14:textId="751F73E6" w:rsidR="00067A86" w:rsidRDefault="00067A86" w:rsidP="00C33FEA">
      <w:pPr>
        <w:pStyle w:val="Heading2"/>
      </w:pPr>
      <w:r w:rsidRPr="00067A86">
        <w:t>Example 2 — Circle with a Non-Origin Center</w:t>
      </w:r>
    </w:p>
    <w:p w14:paraId="6AFBA020" w14:textId="523AE84E" w:rsidR="00C33FEA" w:rsidRPr="00C33FEA" w:rsidRDefault="00C33FEA" w:rsidP="00C33F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7D988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Suppose the fixed circle has center</w:t>
      </w:r>
    </w:p>
    <w:p w14:paraId="6051D45A" w14:textId="679D46AD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3E4C61F4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t>and radius</w:t>
      </w:r>
    </w:p>
    <w:p w14:paraId="13569EA4" w14:textId="14981764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r=4.</m:t>
          </m:r>
        </m:oMath>
      </m:oMathPara>
    </w:p>
    <w:p w14:paraId="7D10BA9D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 locus condition is</w:t>
      </w:r>
    </w:p>
    <w:p w14:paraId="05D40C5B" w14:textId="1F283386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OP=4.</m:t>
          </m:r>
        </m:oMath>
      </m:oMathPara>
    </w:p>
    <w:p w14:paraId="32EAA12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Therefore:</w:t>
      </w:r>
    </w:p>
    <w:p w14:paraId="6E352171" w14:textId="330A12B3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e>
          </m:borderBox>
        </m:oMath>
      </m:oMathPara>
    </w:p>
    <w:p w14:paraId="0750E8C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Every point satisfying this equation lies on the fixed circle.</w:t>
      </w:r>
    </w:p>
    <w:p w14:paraId="4600114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For example,</w:t>
      </w:r>
    </w:p>
    <w:p w14:paraId="0BA4E1D0" w14:textId="4B834505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4F77A16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gives</w:t>
      </w:r>
    </w:p>
    <w:p w14:paraId="3B78F3FE" w14:textId="586AA20B" w:rsidR="00067A86" w:rsidRPr="00067A86" w:rsidRDefault="00067A86" w:rsidP="00067A8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=16,</m:t>
          </m:r>
        </m:oMath>
      </m:oMathPara>
    </w:p>
    <w:p w14:paraId="2A353AD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so</w:t>
      </w:r>
    </w:p>
    <w:p w14:paraId="571FA665" w14:textId="222D2F45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OP=4.</m:t>
          </m:r>
        </m:oMath>
      </m:oMathPara>
    </w:p>
    <w:p w14:paraId="743F4B6D" w14:textId="249E5BD4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Therefore </w:t>
      </w:r>
      <m:oMath>
        <m:r>
          <w:rPr>
            <w:rFonts w:ascii="Cambria Math" w:hAnsi="Cambria Math"/>
          </w:rPr>
          <m:t>P</m:t>
        </m:r>
      </m:oMath>
      <w:r w:rsidRPr="00067A86">
        <w:rPr>
          <w:rFonts w:ascii="Roboto Mono" w:hAnsi="Roboto Mono"/>
        </w:rPr>
        <w:t>lies on the circle.</w:t>
      </w:r>
    </w:p>
    <w:p w14:paraId="3B3D938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3BA7EACB">
          <v:rect id="_x0000_i1201" style="width:0;height:1.5pt" o:hralign="center" o:hrstd="t" o:hr="t" fillcolor="#a0a0a0" stroked="f"/>
        </w:pict>
      </w:r>
    </w:p>
    <w:p w14:paraId="4451707E" w14:textId="0B26A7E2" w:rsidR="00067A86" w:rsidRDefault="00067A86" w:rsidP="0096712F">
      <w:pPr>
        <w:pStyle w:val="Heading2"/>
      </w:pPr>
      <w:r w:rsidRPr="00067A86">
        <w:t>Example 3 — Testing Whether a Point Is on the Circle</w:t>
      </w:r>
    </w:p>
    <w:p w14:paraId="3C576EDA" w14:textId="014464A3" w:rsidR="0096712F" w:rsidRPr="0096712F" w:rsidRDefault="0096712F" w:rsidP="009671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55726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Suppose the fixed circle is</w:t>
      </w:r>
    </w:p>
    <w:p w14:paraId="0013CBF1" w14:textId="62800294" w:rsidR="00067A86" w:rsidRPr="00067A86" w:rsidRDefault="00067A86" w:rsidP="00067A8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1283983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Its center is</w:t>
      </w:r>
    </w:p>
    <w:p w14:paraId="5D72801E" w14:textId="4C182005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</m:oMath>
      </m:oMathPara>
    </w:p>
    <w:p w14:paraId="0CA9F11D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and radius is</w:t>
      </w:r>
    </w:p>
    <w:p w14:paraId="6E938A3F" w14:textId="7DD9EE7F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r=5.</m:t>
          </m:r>
        </m:oMath>
      </m:oMathPara>
    </w:p>
    <w:p w14:paraId="2D2B933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Test</w:t>
      </w:r>
    </w:p>
    <w:p w14:paraId="7BBC6AD7" w14:textId="3CF60E94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65BB89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t>Calculate:</w:t>
      </w:r>
    </w:p>
    <w:p w14:paraId="07C51D59" w14:textId="7F4542AC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=5.</m:t>
          </m:r>
        </m:oMath>
      </m:oMathPara>
    </w:p>
    <w:p w14:paraId="3003A46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Since</w:t>
      </w:r>
    </w:p>
    <w:p w14:paraId="16C7627B" w14:textId="5B2D5BDE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OP=r,</m:t>
          </m:r>
        </m:oMath>
      </m:oMathPara>
    </w:p>
    <w:p w14:paraId="7A19D8B4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 point lies on the locus.</w:t>
      </w:r>
    </w:p>
    <w:p w14:paraId="4C9B714B" w14:textId="4BFA5C41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is on the circle</m:t>
              </m:r>
            </m:e>
          </m:borderBox>
        </m:oMath>
      </m:oMathPara>
    </w:p>
    <w:p w14:paraId="0256267D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33E73F45">
          <v:rect id="_x0000_i1202" style="width:0;height:1.5pt" o:hralign="center" o:hrstd="t" o:hr="t" fillcolor="#a0a0a0" stroked="f"/>
        </w:pict>
      </w:r>
    </w:p>
    <w:p w14:paraId="3E0F2D87" w14:textId="092987FA" w:rsidR="00067A86" w:rsidRDefault="00067A86" w:rsidP="00DB54E5">
      <w:pPr>
        <w:pStyle w:val="Heading2"/>
      </w:pPr>
      <w:r w:rsidRPr="00067A86">
        <w:t>Example 4 — A Point Not on the Locus</w:t>
      </w:r>
    </w:p>
    <w:p w14:paraId="58F79AC9" w14:textId="2DF9F191" w:rsidR="00DB54E5" w:rsidRPr="00DB54E5" w:rsidRDefault="00DB54E5" w:rsidP="00DB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525CA6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Using the same circle,</w:t>
      </w:r>
    </w:p>
    <w:p w14:paraId="5DB93D85" w14:textId="266D20CB" w:rsidR="00067A86" w:rsidRPr="00067A86" w:rsidRDefault="00067A86" w:rsidP="00067A8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</m:oMath>
      </m:oMathPara>
    </w:p>
    <w:p w14:paraId="267A02C4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consider</w:t>
      </w:r>
    </w:p>
    <w:p w14:paraId="31C8DED0" w14:textId="4C1C937F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218A19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Then</w:t>
      </w:r>
    </w:p>
    <w:p w14:paraId="05FBD109" w14:textId="0DF329F8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16+16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32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288EFC1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Since</w:t>
      </w:r>
    </w:p>
    <w:p w14:paraId="1069190C" w14:textId="3DFC9A26" w:rsidR="00067A86" w:rsidRPr="00067A86" w:rsidRDefault="00067A86" w:rsidP="00067A86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32</m:t>
              </m:r>
            </m:e>
          </m:rad>
          <m:r>
            <w:rPr>
              <w:rFonts w:ascii="Cambria Math" w:hAnsi="Cambria Math"/>
            </w:rPr>
            <m:t>&gt;5,</m:t>
          </m:r>
        </m:oMath>
      </m:oMathPara>
    </w:p>
    <w:p w14:paraId="2AF295C6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 point is outside the circle.</w:t>
      </w:r>
    </w:p>
    <w:p w14:paraId="376895C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Therefore:</w:t>
      </w:r>
    </w:p>
    <w:p w14:paraId="42479288" w14:textId="340A7023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4ECD3E4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49730585">
          <v:rect id="_x0000_i1203" style="width:0;height:1.5pt" o:hralign="center" o:hrstd="t" o:hr="t" fillcolor="#a0a0a0" stroked="f"/>
        </w:pict>
      </w:r>
    </w:p>
    <w:p w14:paraId="32DAFF96" w14:textId="6EA6EDA9" w:rsidR="00067A86" w:rsidRDefault="00067A86" w:rsidP="00582B1B">
      <w:pPr>
        <w:pStyle w:val="Heading2"/>
      </w:pPr>
      <w:r w:rsidRPr="00067A86">
        <w:lastRenderedPageBreak/>
        <w:t>Relationship with Interior and Exterior Loci</w:t>
      </w:r>
    </w:p>
    <w:p w14:paraId="23580DA6" w14:textId="041051CE" w:rsidR="008A70B8" w:rsidRPr="008A70B8" w:rsidRDefault="008A70B8" w:rsidP="008A70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8BF683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 condition determines whether the point is on, inside, or outside the circle.</w:t>
      </w:r>
    </w:p>
    <w:p w14:paraId="127CAAFA" w14:textId="77777777" w:rsidR="00067A86" w:rsidRPr="00067A86" w:rsidRDefault="00067A86" w:rsidP="00067A86">
      <w:pPr>
        <w:rPr>
          <w:rFonts w:ascii="Roboto Mono" w:hAnsi="Roboto Mono"/>
          <w:b/>
          <w:bCs/>
        </w:rPr>
      </w:pPr>
      <w:r w:rsidRPr="00067A86">
        <w:rPr>
          <w:rFonts w:ascii="Roboto Mono" w:hAnsi="Roboto Mono"/>
          <w:b/>
          <w:bCs/>
        </w:rPr>
        <w:t>On the circle</w:t>
      </w:r>
    </w:p>
    <w:p w14:paraId="53B7F2D0" w14:textId="42EA65BC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52EB060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This gives the </w:t>
      </w:r>
      <w:r w:rsidRPr="00067A86">
        <w:rPr>
          <w:rFonts w:ascii="Roboto Mono" w:hAnsi="Roboto Mono"/>
          <w:b/>
          <w:bCs/>
        </w:rPr>
        <w:t>circle itself</w:t>
      </w:r>
      <w:r w:rsidRPr="00067A86">
        <w:rPr>
          <w:rFonts w:ascii="Roboto Mono" w:hAnsi="Roboto Mono"/>
        </w:rPr>
        <w:t>.</w:t>
      </w:r>
    </w:p>
    <w:p w14:paraId="1D532D09" w14:textId="77777777" w:rsidR="00067A86" w:rsidRPr="00067A86" w:rsidRDefault="00067A86" w:rsidP="00067A86">
      <w:pPr>
        <w:rPr>
          <w:rFonts w:ascii="Roboto Mono" w:hAnsi="Roboto Mono"/>
          <w:b/>
          <w:bCs/>
        </w:rPr>
      </w:pPr>
      <w:r w:rsidRPr="00067A86">
        <w:rPr>
          <w:rFonts w:ascii="Roboto Mono" w:hAnsi="Roboto Mono"/>
          <w:b/>
          <w:bCs/>
        </w:rPr>
        <w:t>Inside the circle</w:t>
      </w:r>
    </w:p>
    <w:p w14:paraId="1AF37ABA" w14:textId="6D59FD92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</m:t>
              </m:r>
            </m:e>
          </m:borderBox>
        </m:oMath>
      </m:oMathPara>
    </w:p>
    <w:p w14:paraId="09B7FDDA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This gives the interior of the circle.</w:t>
      </w:r>
    </w:p>
    <w:p w14:paraId="72924439" w14:textId="77777777" w:rsidR="00067A86" w:rsidRPr="00067A86" w:rsidRDefault="00067A86" w:rsidP="00067A86">
      <w:pPr>
        <w:rPr>
          <w:rFonts w:ascii="Roboto Mono" w:hAnsi="Roboto Mono"/>
          <w:b/>
          <w:bCs/>
        </w:rPr>
      </w:pPr>
      <w:r w:rsidRPr="00067A86">
        <w:rPr>
          <w:rFonts w:ascii="Roboto Mono" w:hAnsi="Roboto Mono"/>
          <w:b/>
          <w:bCs/>
        </w:rPr>
        <w:t>Inside or on the circle</w:t>
      </w:r>
    </w:p>
    <w:p w14:paraId="7050291A" w14:textId="0B5DB396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OP≤r</m:t>
              </m:r>
            </m:e>
          </m:borderBox>
        </m:oMath>
      </m:oMathPara>
    </w:p>
    <w:p w14:paraId="4E45C7F3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This gives the closed disk.</w:t>
      </w:r>
    </w:p>
    <w:p w14:paraId="661498B5" w14:textId="77777777" w:rsidR="00067A86" w:rsidRPr="00067A86" w:rsidRDefault="00067A86" w:rsidP="00067A86">
      <w:pPr>
        <w:rPr>
          <w:rFonts w:ascii="Roboto Mono" w:hAnsi="Roboto Mono"/>
          <w:b/>
          <w:bCs/>
        </w:rPr>
      </w:pPr>
      <w:r w:rsidRPr="00067A86">
        <w:rPr>
          <w:rFonts w:ascii="Roboto Mono" w:hAnsi="Roboto Mono"/>
          <w:b/>
          <w:bCs/>
        </w:rPr>
        <w:t>Outside the circle</w:t>
      </w:r>
    </w:p>
    <w:p w14:paraId="3F333304" w14:textId="47062172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OP&gt;r</m:t>
              </m:r>
            </m:e>
          </m:borderBox>
        </m:oMath>
      </m:oMathPara>
    </w:p>
    <w:p w14:paraId="2A39036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This gives the exterior region.</w:t>
      </w:r>
    </w:p>
    <w:p w14:paraId="68459123" w14:textId="77777777" w:rsidR="00067A86" w:rsidRPr="00067A86" w:rsidRDefault="00067A86" w:rsidP="00067A86">
      <w:pPr>
        <w:rPr>
          <w:rFonts w:ascii="Roboto Mono" w:hAnsi="Roboto Mono"/>
          <w:b/>
          <w:bCs/>
        </w:rPr>
      </w:pPr>
      <w:r w:rsidRPr="00067A86">
        <w:rPr>
          <w:rFonts w:ascii="Roboto Mono" w:hAnsi="Roboto Mono"/>
          <w:b/>
          <w:bCs/>
        </w:rPr>
        <w:t>Outside or on the circle</w:t>
      </w:r>
    </w:p>
    <w:p w14:paraId="4FDDE76C" w14:textId="7BF6B7C5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OP≥r</m:t>
              </m:r>
            </m:e>
          </m:borderBox>
        </m:oMath>
      </m:oMathPara>
    </w:p>
    <w:p w14:paraId="0F03EFCE" w14:textId="77777777" w:rsid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Thus:</w:t>
      </w:r>
    </w:p>
    <w:p w14:paraId="3BB4AC40" w14:textId="0F4ED1DA" w:rsidR="00120F61" w:rsidRPr="00067A86" w:rsidRDefault="00120F61" w:rsidP="00067A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C6357A" wp14:editId="5A1D7736">
            <wp:extent cx="5943600" cy="939800"/>
            <wp:effectExtent l="0" t="0" r="0" b="0"/>
            <wp:docPr id="5167062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75F3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Distance from Center</w:t>
      </w:r>
    </w:p>
    <w:p w14:paraId="76A0A305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0B9AFC6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lastRenderedPageBreak/>
        <w:t>├──</w:t>
      </w:r>
      <w:r w:rsidRPr="00067A86">
        <w:rPr>
          <w:rFonts w:ascii="Roboto Mono" w:hAnsi="Roboto Mono"/>
        </w:rPr>
        <w:t xml:space="preserve"> OP &lt; r 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Inside</w:t>
      </w:r>
    </w:p>
    <w:p w14:paraId="53D2434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OP = r 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Circle / Locus</w:t>
      </w:r>
    </w:p>
    <w:p w14:paraId="446AD8C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OP &gt; r 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Outside</w:t>
      </w:r>
    </w:p>
    <w:p w14:paraId="520BEF30" w14:textId="5F095F40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drawing>
          <wp:inline distT="0" distB="0" distL="0" distR="0" wp14:anchorId="5CA795C8" wp14:editId="6B380449">
            <wp:extent cx="5943600" cy="3888105"/>
            <wp:effectExtent l="0" t="0" r="0" b="0"/>
            <wp:docPr id="1700574001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DF8D" w14:textId="6EDE51BA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drawing>
          <wp:inline distT="0" distB="0" distL="0" distR="0" wp14:anchorId="242A0B06" wp14:editId="6F67741C">
            <wp:extent cx="5372100" cy="5600700"/>
            <wp:effectExtent l="0" t="0" r="0" b="0"/>
            <wp:docPr id="2069218746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3F943" w14:textId="2D7CFF4B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drawing>
          <wp:inline distT="0" distB="0" distL="0" distR="0" wp14:anchorId="7BF5B832" wp14:editId="7138DCD6">
            <wp:extent cx="5554980" cy="4800600"/>
            <wp:effectExtent l="0" t="0" r="7620" b="0"/>
            <wp:docPr id="1046595449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85C2" w14:textId="2079FA14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drawing>
          <wp:inline distT="0" distB="0" distL="0" distR="0" wp14:anchorId="1CA86042" wp14:editId="0F89471E">
            <wp:extent cx="5943600" cy="3780155"/>
            <wp:effectExtent l="0" t="0" r="0" b="0"/>
            <wp:docPr id="42750203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E5E96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028194D4">
          <v:rect id="_x0000_i1208" style="width:0;height:1.5pt" o:hralign="center" o:hrstd="t" o:hr="t" fillcolor="#a0a0a0" stroked="f"/>
        </w:pict>
      </w:r>
    </w:p>
    <w:p w14:paraId="1BDF64C1" w14:textId="786A92B9" w:rsidR="00067A86" w:rsidRDefault="00067A86" w:rsidP="00582B1B">
      <w:pPr>
        <w:pStyle w:val="Heading2"/>
      </w:pPr>
      <w:r w:rsidRPr="00067A86">
        <w:t>Fixed Circle as a Locus</w:t>
      </w:r>
    </w:p>
    <w:p w14:paraId="35B46E10" w14:textId="65EF2EF0" w:rsidR="00582B1B" w:rsidRPr="00582B1B" w:rsidRDefault="00582B1B" w:rsidP="00582B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2905C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 circle can itself be described as a locus:</w:t>
      </w:r>
    </w:p>
    <w:p w14:paraId="14D03A1B" w14:textId="55C18791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P:OP=r</m:t>
                  </m:r>
                </m:e>
              </m:d>
            </m:e>
          </m:borderBox>
        </m:oMath>
      </m:oMathPara>
    </w:p>
    <w:p w14:paraId="1351CCD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This means:</w:t>
      </w:r>
    </w:p>
    <w:p w14:paraId="442D16D2" w14:textId="7CA6A076" w:rsidR="00067A86" w:rsidRPr="00067A86" w:rsidRDefault="00067A86" w:rsidP="00067A86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067A86">
        <w:rPr>
          <w:rFonts w:ascii="Roboto Mono" w:hAnsi="Roboto Mono"/>
        </w:rPr>
        <w:t xml:space="preserve">is the set of all points </w:t>
      </w:r>
      <m:oMath>
        <m:r>
          <w:rPr>
            <w:rFonts w:ascii="Cambria Math" w:hAnsi="Cambria Math"/>
          </w:rPr>
          <m:t>P</m:t>
        </m:r>
      </m:oMath>
      <w:r w:rsidRPr="00067A86">
        <w:rPr>
          <w:rFonts w:ascii="Roboto Mono" w:hAnsi="Roboto Mono"/>
        </w:rPr>
        <w:t xml:space="preserve">whose distance from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 xml:space="preserve">is exactly </w:t>
      </w:r>
      <m:oMath>
        <m:r>
          <w:rPr>
            <w:rFonts w:ascii="Cambria Math" w:hAnsi="Cambria Math"/>
          </w:rPr>
          <m:t>r</m:t>
        </m:r>
      </m:oMath>
      <w:r w:rsidRPr="00067A86">
        <w:rPr>
          <w:rFonts w:ascii="Roboto Mono" w:hAnsi="Roboto Mono"/>
        </w:rPr>
        <w:t>.</w:t>
      </w:r>
    </w:p>
    <w:p w14:paraId="10D15CA5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This is one of the most fundamental examples of a locus in Euclidean geometry.</w:t>
      </w:r>
    </w:p>
    <w:p w14:paraId="4ADBDE1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40373C1E">
          <v:rect id="_x0000_i1209" style="width:0;height:1.5pt" o:hralign="center" o:hrstd="t" o:hr="t" fillcolor="#a0a0a0" stroked="f"/>
        </w:pict>
      </w:r>
    </w:p>
    <w:p w14:paraId="6FE2E786" w14:textId="2C5D68A6" w:rsidR="00067A86" w:rsidRDefault="00067A86" w:rsidP="00E22610">
      <w:pPr>
        <w:pStyle w:val="Heading2"/>
      </w:pPr>
      <w:r w:rsidRPr="00067A86">
        <w:t>Construction Interpretation</w:t>
      </w:r>
    </w:p>
    <w:p w14:paraId="5331DC94" w14:textId="3AE7E9F1" w:rsidR="00E22610" w:rsidRPr="00E22610" w:rsidRDefault="00E22610" w:rsidP="00E226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D8E61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A fixed circle can be constructed using a compass.</w:t>
      </w:r>
    </w:p>
    <w:p w14:paraId="12007F57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t>Given:</w:t>
      </w:r>
    </w:p>
    <w:p w14:paraId="3821E4E1" w14:textId="44510C3D" w:rsidR="00067A86" w:rsidRPr="00067A86" w:rsidRDefault="00067A86" w:rsidP="00067A86">
      <w:pPr>
        <w:numPr>
          <w:ilvl w:val="0"/>
          <w:numId w:val="3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fixed point </w:t>
      </w:r>
      <m:oMath>
        <m:r>
          <w:rPr>
            <w:rFonts w:ascii="Cambria Math" w:hAnsi="Cambria Math"/>
          </w:rPr>
          <m:t>O</m:t>
        </m:r>
      </m:oMath>
    </w:p>
    <w:p w14:paraId="07564F07" w14:textId="20C6FFFF" w:rsidR="00067A86" w:rsidRPr="00067A86" w:rsidRDefault="00067A86" w:rsidP="00067A86">
      <w:pPr>
        <w:numPr>
          <w:ilvl w:val="0"/>
          <w:numId w:val="3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fixed distance </w:t>
      </w:r>
      <m:oMath>
        <m:r>
          <w:rPr>
            <w:rFonts w:ascii="Cambria Math" w:hAnsi="Cambria Math"/>
          </w:rPr>
          <m:t>r</m:t>
        </m:r>
      </m:oMath>
    </w:p>
    <w:p w14:paraId="1522775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Procedure:</w:t>
      </w:r>
    </w:p>
    <w:p w14:paraId="664A10FC" w14:textId="75C44110" w:rsidR="00067A86" w:rsidRPr="00067A86" w:rsidRDefault="00067A86" w:rsidP="00067A86">
      <w:pPr>
        <w:numPr>
          <w:ilvl w:val="0"/>
          <w:numId w:val="4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Place the compass point at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>.</w:t>
      </w:r>
    </w:p>
    <w:p w14:paraId="427A8A75" w14:textId="10BB5AC6" w:rsidR="00067A86" w:rsidRPr="00067A86" w:rsidRDefault="00067A86" w:rsidP="00067A86">
      <w:pPr>
        <w:numPr>
          <w:ilvl w:val="0"/>
          <w:numId w:val="4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Set the compass opening to </w:t>
      </w:r>
      <m:oMath>
        <m:r>
          <w:rPr>
            <w:rFonts w:ascii="Cambria Math" w:hAnsi="Cambria Math"/>
          </w:rPr>
          <m:t>r</m:t>
        </m:r>
      </m:oMath>
      <w:r w:rsidRPr="00067A86">
        <w:rPr>
          <w:rFonts w:ascii="Roboto Mono" w:hAnsi="Roboto Mono"/>
        </w:rPr>
        <w:t>.</w:t>
      </w:r>
    </w:p>
    <w:p w14:paraId="721E8E75" w14:textId="617C4E0B" w:rsidR="00067A86" w:rsidRPr="00067A86" w:rsidRDefault="00067A86" w:rsidP="00067A86">
      <w:pPr>
        <w:numPr>
          <w:ilvl w:val="0"/>
          <w:numId w:val="4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Rotate the compass around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>.</w:t>
      </w:r>
    </w:p>
    <w:p w14:paraId="194C042F" w14:textId="01B82172" w:rsidR="00067A86" w:rsidRPr="00067A86" w:rsidRDefault="00067A86" w:rsidP="00067A86">
      <w:pPr>
        <w:numPr>
          <w:ilvl w:val="0"/>
          <w:numId w:val="4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The resulting curve contains every point exactly </w:t>
      </w:r>
      <m:oMath>
        <m:r>
          <w:rPr>
            <w:rFonts w:ascii="Cambria Math" w:hAnsi="Cambria Math"/>
          </w:rPr>
          <m:t>r</m:t>
        </m:r>
      </m:oMath>
      <w:r w:rsidRPr="00067A86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>.</w:t>
      </w:r>
    </w:p>
    <w:p w14:paraId="14494549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Therefore:</w:t>
      </w:r>
    </w:p>
    <w:p w14:paraId="59F3BC90" w14:textId="4BCD346A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Compass construction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Fixed-distance locus</m:t>
              </m:r>
            </m:e>
          </m:borderBox>
        </m:oMath>
      </m:oMathPara>
    </w:p>
    <w:p w14:paraId="7695BF3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220A2019">
          <v:rect id="_x0000_i1210" style="width:0;height:1.5pt" o:hralign="center" o:hrstd="t" o:hr="t" fillcolor="#a0a0a0" stroked="f"/>
        </w:pict>
      </w:r>
    </w:p>
    <w:p w14:paraId="69D6B30B" w14:textId="58EC1ABC" w:rsidR="00067A86" w:rsidRDefault="00067A86" w:rsidP="00D71F94">
      <w:pPr>
        <w:pStyle w:val="Heading2"/>
      </w:pPr>
      <w:r w:rsidRPr="00067A86">
        <w:t>Fixed Circle and Moving Point</w:t>
      </w:r>
    </w:p>
    <w:p w14:paraId="749BAEA2" w14:textId="13877B1C" w:rsidR="00D71F94" w:rsidRPr="00D71F94" w:rsidRDefault="00D71F94" w:rsidP="00D71F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9FA135" w14:textId="068178B1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067A86">
        <w:rPr>
          <w:rFonts w:ascii="Roboto Mono" w:hAnsi="Roboto Mono"/>
        </w:rPr>
        <w:t>moves continuously around a fixed circle.</w:t>
      </w:r>
    </w:p>
    <w:p w14:paraId="42F863E4" w14:textId="033C7B30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Although the position of </w:t>
      </w:r>
      <m:oMath>
        <m:r>
          <w:rPr>
            <w:rFonts w:ascii="Cambria Math" w:hAnsi="Cambria Math"/>
          </w:rPr>
          <m:t>P</m:t>
        </m:r>
      </m:oMath>
      <w:r w:rsidRPr="00067A86">
        <w:rPr>
          <w:rFonts w:ascii="Roboto Mono" w:hAnsi="Roboto Mono"/>
        </w:rPr>
        <w:t>changes, its distance from the center remains constant:</w:t>
      </w:r>
    </w:p>
    <w:p w14:paraId="4E1D028F" w14:textId="611017DC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49F814E5" w14:textId="77777777" w:rsid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Therefore:</w:t>
      </w:r>
    </w:p>
    <w:p w14:paraId="560D6953" w14:textId="42B4CFA3" w:rsidR="00BF3D1C" w:rsidRPr="00067A86" w:rsidRDefault="00BF3D1C" w:rsidP="00067A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11B6F3" wp14:editId="53F40DE9">
            <wp:extent cx="5943600" cy="1609725"/>
            <wp:effectExtent l="0" t="0" r="0" b="9525"/>
            <wp:docPr id="13479070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67313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P moves</w:t>
      </w:r>
    </w:p>
    <w:p w14:paraId="22B99099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t xml:space="preserve">  </w:t>
      </w:r>
      <w:r w:rsidRPr="00067A86">
        <w:rPr>
          <w:rFonts w:ascii="Arial" w:hAnsi="Arial" w:cs="Arial"/>
        </w:rPr>
        <w:t>↓</w:t>
      </w:r>
    </w:p>
    <w:p w14:paraId="43ECF84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Position changes</w:t>
      </w:r>
    </w:p>
    <w:p w14:paraId="74FC91B4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  </w:t>
      </w:r>
      <w:r w:rsidRPr="00067A86">
        <w:rPr>
          <w:rFonts w:ascii="Arial" w:hAnsi="Arial" w:cs="Arial"/>
        </w:rPr>
        <w:t>↓</w:t>
      </w:r>
    </w:p>
    <w:p w14:paraId="186E9A28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Distance OP remains constant</w:t>
      </w:r>
    </w:p>
    <w:p w14:paraId="661CBC6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  </w:t>
      </w:r>
      <w:r w:rsidRPr="00067A86">
        <w:rPr>
          <w:rFonts w:ascii="Arial" w:hAnsi="Arial" w:cs="Arial"/>
        </w:rPr>
        <w:t>↓</w:t>
      </w:r>
    </w:p>
    <w:p w14:paraId="7775C83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OP = r</w:t>
      </w:r>
    </w:p>
    <w:p w14:paraId="7C8FA4C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  </w:t>
      </w:r>
      <w:r w:rsidRPr="00067A86">
        <w:rPr>
          <w:rFonts w:ascii="Arial" w:hAnsi="Arial" w:cs="Arial"/>
        </w:rPr>
        <w:t>↓</w:t>
      </w:r>
    </w:p>
    <w:p w14:paraId="2DB221D1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P remains on the fixed circle</w:t>
      </w:r>
    </w:p>
    <w:p w14:paraId="25C8249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This is why a circle is naturally described as a locus.</w:t>
      </w:r>
    </w:p>
    <w:p w14:paraId="0A2FC01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797E175A">
          <v:rect id="_x0000_i1211" style="width:0;height:1.5pt" o:hralign="center" o:hrstd="t" o:hr="t" fillcolor="#a0a0a0" stroked="f"/>
        </w:pict>
      </w:r>
    </w:p>
    <w:p w14:paraId="64EA18E3" w14:textId="151C4C5E" w:rsidR="00067A86" w:rsidRDefault="00067A86" w:rsidP="00051D2A">
      <w:pPr>
        <w:pStyle w:val="Heading2"/>
      </w:pPr>
      <w:r w:rsidRPr="00067A86">
        <w:t>Relationship with Other Loci</w:t>
      </w:r>
    </w:p>
    <w:p w14:paraId="30A4CE5F" w14:textId="3D8DE8FB" w:rsidR="003F5B64" w:rsidRPr="003F5B64" w:rsidRDefault="003F5B64" w:rsidP="003F5B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C99C14" w14:textId="77777777" w:rsid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The </w:t>
      </w:r>
      <w:r w:rsidRPr="00067A86">
        <w:rPr>
          <w:rFonts w:ascii="Roboto Mono" w:hAnsi="Roboto Mono"/>
          <w:b/>
          <w:bCs/>
        </w:rPr>
        <w:t>fixed-circle locus</w:t>
      </w:r>
      <w:r w:rsidRPr="00067A86">
        <w:rPr>
          <w:rFonts w:ascii="Roboto Mono" w:hAnsi="Roboto Mono"/>
        </w:rPr>
        <w:t xml:space="preserve"> belongs to the broader family of fixed-distance loci.</w:t>
      </w:r>
    </w:p>
    <w:p w14:paraId="203A92DC" w14:textId="447B11B6" w:rsidR="00080D1B" w:rsidRPr="00067A86" w:rsidRDefault="00080D1B" w:rsidP="00067A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B7F157" wp14:editId="4F08E867">
            <wp:extent cx="5943600" cy="3131185"/>
            <wp:effectExtent l="0" t="0" r="0" b="0"/>
            <wp:docPr id="16911862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5560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Types of Loci</w:t>
      </w:r>
    </w:p>
    <w:p w14:paraId="7872FFB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lastRenderedPageBreak/>
        <w:t>│</w:t>
      </w:r>
    </w:p>
    <w:p w14:paraId="6EC83AB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Loci Defined by Membership</w:t>
      </w:r>
    </w:p>
    <w:p w14:paraId="12822DD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Points on a Fixed Line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Fixed Line</w:t>
      </w:r>
    </w:p>
    <w:p w14:paraId="272662F5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Points on a Fixed Segment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Segment</w:t>
      </w:r>
    </w:p>
    <w:p w14:paraId="06AF2B85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Points on a Fixed Circle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Fixed Circle</w:t>
      </w:r>
    </w:p>
    <w:p w14:paraId="092550F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77A0617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Fixed-Distance Loci</w:t>
      </w:r>
    </w:p>
    <w:p w14:paraId="5EC8A3A4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Fixed Distance from a Point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Circle</w:t>
      </w:r>
    </w:p>
    <w:p w14:paraId="523AC37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Fixed Distance from a Line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Two Parallel Lines</w:t>
      </w:r>
    </w:p>
    <w:p w14:paraId="33687901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49F6E29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Equal-Distance Loci</w:t>
      </w:r>
    </w:p>
    <w:p w14:paraId="1F60BDA3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Equidistant from Two Points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Perpendicular Bisector</w:t>
      </w:r>
    </w:p>
    <w:p w14:paraId="5D57E1D1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Equidistant from Two Intersecting Lines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Angle Bisectors</w:t>
      </w:r>
    </w:p>
    <w:p w14:paraId="0F7EF355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Equidistant from Two Parallel Lines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Mid-Parallel Line</w:t>
      </w:r>
    </w:p>
    <w:p w14:paraId="1449C6A5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6D565558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Sum/Difference Distance Loci</w:t>
      </w:r>
    </w:p>
    <w:p w14:paraId="24151405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    </w:t>
      </w: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Constant Sum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Ellipse</w:t>
      </w:r>
    </w:p>
    <w:p w14:paraId="57ADD1D1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 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Constant Difference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Hyperbola</w:t>
      </w:r>
    </w:p>
    <w:p w14:paraId="42571C23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 is an important distinction between:</w:t>
      </w:r>
    </w:p>
    <w:p w14:paraId="22DF430F" w14:textId="77777777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Points on a Fixed Circle</m:t>
              </m:r>
            </m:e>
          </m:borderBox>
        </m:oMath>
      </m:oMathPara>
    </w:p>
    <w:p w14:paraId="6A1C4FD8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and</w:t>
      </w:r>
    </w:p>
    <w:p w14:paraId="5B2FF08D" w14:textId="08215EA0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Points at a Fixed Distance from a Point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92C3E51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t>They describe the same geometric set when the fixed point is the circle's center and the fixed distance is its radius.</w:t>
      </w:r>
    </w:p>
    <w:p w14:paraId="115F954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7552C157">
          <v:rect id="_x0000_i1212" style="width:0;height:1.5pt" o:hralign="center" o:hrstd="t" o:hr="t" fillcolor="#a0a0a0" stroked="f"/>
        </w:pict>
      </w:r>
    </w:p>
    <w:p w14:paraId="1AED7A57" w14:textId="108F298F" w:rsidR="00067A86" w:rsidRDefault="00067A86" w:rsidP="00051D2A">
      <w:pPr>
        <w:pStyle w:val="Heading2"/>
      </w:pPr>
      <w:r w:rsidRPr="00067A86">
        <w:t>Fixed Circle vs Fixed Distance from a Point</w:t>
      </w:r>
    </w:p>
    <w:p w14:paraId="6A8334F4" w14:textId="469357C5" w:rsidR="00051D2A" w:rsidRDefault="00051D2A" w:rsidP="00051D2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34362B" w14:textId="36E35849" w:rsidR="00DC502C" w:rsidRPr="00051D2A" w:rsidRDefault="00DC502C" w:rsidP="00051D2A">
      <w:r>
        <w:rPr>
          <w:noProof/>
        </w:rPr>
        <w:drawing>
          <wp:inline distT="0" distB="0" distL="0" distR="0" wp14:anchorId="597B9E8E" wp14:editId="0B985A76">
            <wp:extent cx="5943600" cy="1885315"/>
            <wp:effectExtent l="0" t="0" r="0" b="635"/>
            <wp:docPr id="5571013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357"/>
        <w:gridCol w:w="1804"/>
      </w:tblGrid>
      <w:tr w:rsidR="00067A86" w:rsidRPr="00067A86" w14:paraId="73452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B1707" w14:textId="77777777" w:rsidR="00067A86" w:rsidRPr="00067A86" w:rsidRDefault="00067A86" w:rsidP="00067A86">
            <w:pPr>
              <w:rPr>
                <w:rFonts w:ascii="Roboto Mono" w:hAnsi="Roboto Mono"/>
                <w:b/>
                <w:bCs/>
              </w:rPr>
            </w:pPr>
            <w:r w:rsidRPr="00067A86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42F1C98" w14:textId="77777777" w:rsidR="00067A86" w:rsidRPr="00067A86" w:rsidRDefault="00067A86" w:rsidP="00067A86">
            <w:pPr>
              <w:rPr>
                <w:rFonts w:ascii="Roboto Mono" w:hAnsi="Roboto Mono"/>
                <w:b/>
                <w:bCs/>
              </w:rPr>
            </w:pPr>
            <w:r w:rsidRPr="00067A86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E68BDC5" w14:textId="77777777" w:rsidR="00067A86" w:rsidRPr="00067A86" w:rsidRDefault="00067A86" w:rsidP="00067A86">
            <w:pPr>
              <w:rPr>
                <w:rFonts w:ascii="Roboto Mono" w:hAnsi="Roboto Mono"/>
                <w:b/>
                <w:bCs/>
              </w:rPr>
            </w:pPr>
            <w:r w:rsidRPr="00067A86">
              <w:rPr>
                <w:rFonts w:ascii="Roboto Mono" w:hAnsi="Roboto Mono"/>
                <w:b/>
                <w:bCs/>
              </w:rPr>
              <w:t>Locus</w:t>
            </w:r>
          </w:p>
        </w:tc>
      </w:tr>
      <w:tr w:rsidR="00067A86" w:rsidRPr="00067A86" w14:paraId="26F3E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3EF5" w14:textId="77777777" w:rsidR="00067A86" w:rsidRPr="00067A86" w:rsidRDefault="00067A86" w:rsidP="00067A86">
            <w:pPr>
              <w:rPr>
                <w:rFonts w:ascii="Roboto Mono" w:hAnsi="Roboto Mono"/>
              </w:rPr>
            </w:pPr>
            <w:r w:rsidRPr="00067A86">
              <w:rPr>
                <w:rFonts w:ascii="Roboto Mono" w:hAnsi="Roboto Mono"/>
              </w:rPr>
              <w:t>Points on a fixed circle</w:t>
            </w:r>
          </w:p>
        </w:tc>
        <w:tc>
          <w:tcPr>
            <w:tcW w:w="0" w:type="auto"/>
            <w:vAlign w:val="center"/>
            <w:hideMark/>
          </w:tcPr>
          <w:p w14:paraId="24FA0B9B" w14:textId="13A13726" w:rsidR="00067A86" w:rsidRPr="00067A86" w:rsidRDefault="00067A86" w:rsidP="00067A8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9C018B" w14:textId="77777777" w:rsidR="00067A86" w:rsidRPr="00067A86" w:rsidRDefault="00067A86" w:rsidP="00067A86">
            <w:pPr>
              <w:rPr>
                <w:rFonts w:ascii="Roboto Mono" w:hAnsi="Roboto Mono"/>
              </w:rPr>
            </w:pPr>
            <w:r w:rsidRPr="00067A86">
              <w:rPr>
                <w:rFonts w:ascii="Roboto Mono" w:hAnsi="Roboto Mono"/>
              </w:rPr>
              <w:t>Fixed circle</w:t>
            </w:r>
          </w:p>
        </w:tc>
      </w:tr>
      <w:tr w:rsidR="00067A86" w:rsidRPr="00067A86" w14:paraId="5AE10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6F67" w14:textId="77777777" w:rsidR="00067A86" w:rsidRPr="00067A86" w:rsidRDefault="00067A86" w:rsidP="00067A86">
            <w:pPr>
              <w:rPr>
                <w:rFonts w:ascii="Roboto Mono" w:hAnsi="Roboto Mono"/>
              </w:rPr>
            </w:pPr>
            <w:r w:rsidRPr="00067A86">
              <w:rPr>
                <w:rFonts w:ascii="Roboto Mono" w:hAnsi="Roboto Mono"/>
              </w:rPr>
              <w:t>Fixed distance from point</w:t>
            </w:r>
          </w:p>
        </w:tc>
        <w:tc>
          <w:tcPr>
            <w:tcW w:w="0" w:type="auto"/>
            <w:vAlign w:val="center"/>
            <w:hideMark/>
          </w:tcPr>
          <w:p w14:paraId="1473ABB2" w14:textId="0A269C93" w:rsidR="00067A86" w:rsidRPr="00067A86" w:rsidRDefault="00067A86" w:rsidP="00067A8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8E8715" w14:textId="77777777" w:rsidR="00067A86" w:rsidRPr="00067A86" w:rsidRDefault="00067A86" w:rsidP="00067A86">
            <w:pPr>
              <w:rPr>
                <w:rFonts w:ascii="Roboto Mono" w:hAnsi="Roboto Mono"/>
              </w:rPr>
            </w:pPr>
            <w:r w:rsidRPr="00067A86">
              <w:rPr>
                <w:rFonts w:ascii="Roboto Mono" w:hAnsi="Roboto Mono"/>
              </w:rPr>
              <w:t>Circle</w:t>
            </w:r>
          </w:p>
        </w:tc>
      </w:tr>
      <w:tr w:rsidR="00067A86" w:rsidRPr="00067A86" w14:paraId="3375C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CC8E" w14:textId="77777777" w:rsidR="00067A86" w:rsidRPr="00067A86" w:rsidRDefault="00067A86" w:rsidP="00067A86">
            <w:pPr>
              <w:rPr>
                <w:rFonts w:ascii="Roboto Mono" w:hAnsi="Roboto Mono"/>
              </w:rPr>
            </w:pPr>
            <w:r w:rsidRPr="00067A86">
              <w:rPr>
                <w:rFonts w:ascii="Roboto Mono" w:hAnsi="Roboto Mono"/>
              </w:rPr>
              <w:t>Inside circle</w:t>
            </w:r>
          </w:p>
        </w:tc>
        <w:tc>
          <w:tcPr>
            <w:tcW w:w="0" w:type="auto"/>
            <w:vAlign w:val="center"/>
            <w:hideMark/>
          </w:tcPr>
          <w:p w14:paraId="088F0CCD" w14:textId="4612220C" w:rsidR="00067A86" w:rsidRPr="00067A86" w:rsidRDefault="00067A86" w:rsidP="00067A8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OP&lt;r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EAC433" w14:textId="77777777" w:rsidR="00067A86" w:rsidRPr="00067A86" w:rsidRDefault="00067A86" w:rsidP="00067A86">
            <w:pPr>
              <w:rPr>
                <w:rFonts w:ascii="Roboto Mono" w:hAnsi="Roboto Mono"/>
              </w:rPr>
            </w:pPr>
            <w:r w:rsidRPr="00067A86">
              <w:rPr>
                <w:rFonts w:ascii="Roboto Mono" w:hAnsi="Roboto Mono"/>
              </w:rPr>
              <w:t>Interior</w:t>
            </w:r>
          </w:p>
        </w:tc>
      </w:tr>
      <w:tr w:rsidR="00067A86" w:rsidRPr="00067A86" w14:paraId="21BE7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4322" w14:textId="77777777" w:rsidR="00067A86" w:rsidRPr="00067A86" w:rsidRDefault="00067A86" w:rsidP="00067A86">
            <w:pPr>
              <w:rPr>
                <w:rFonts w:ascii="Roboto Mono" w:hAnsi="Roboto Mono"/>
              </w:rPr>
            </w:pPr>
            <w:r w:rsidRPr="00067A86">
              <w:rPr>
                <w:rFonts w:ascii="Roboto Mono" w:hAnsi="Roboto Mono"/>
              </w:rPr>
              <w:t>On or inside</w:t>
            </w:r>
          </w:p>
        </w:tc>
        <w:tc>
          <w:tcPr>
            <w:tcW w:w="0" w:type="auto"/>
            <w:vAlign w:val="center"/>
            <w:hideMark/>
          </w:tcPr>
          <w:p w14:paraId="0D5A5136" w14:textId="2568D1EB" w:rsidR="00067A86" w:rsidRPr="00067A86" w:rsidRDefault="00067A86" w:rsidP="00067A8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OP≤r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EA40A2" w14:textId="77777777" w:rsidR="00067A86" w:rsidRPr="00067A86" w:rsidRDefault="00067A86" w:rsidP="00067A86">
            <w:pPr>
              <w:rPr>
                <w:rFonts w:ascii="Roboto Mono" w:hAnsi="Roboto Mono"/>
              </w:rPr>
            </w:pPr>
            <w:r w:rsidRPr="00067A86">
              <w:rPr>
                <w:rFonts w:ascii="Roboto Mono" w:hAnsi="Roboto Mono"/>
              </w:rPr>
              <w:t>Closed disk</w:t>
            </w:r>
          </w:p>
        </w:tc>
      </w:tr>
      <w:tr w:rsidR="00067A86" w:rsidRPr="00067A86" w14:paraId="593D4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7741" w14:textId="77777777" w:rsidR="00067A86" w:rsidRPr="00067A86" w:rsidRDefault="00067A86" w:rsidP="00067A86">
            <w:pPr>
              <w:rPr>
                <w:rFonts w:ascii="Roboto Mono" w:hAnsi="Roboto Mono"/>
              </w:rPr>
            </w:pPr>
            <w:r w:rsidRPr="00067A86">
              <w:rPr>
                <w:rFonts w:ascii="Roboto Mono" w:hAnsi="Roboto Mono"/>
              </w:rPr>
              <w:t>Outside circle</w:t>
            </w:r>
          </w:p>
        </w:tc>
        <w:tc>
          <w:tcPr>
            <w:tcW w:w="0" w:type="auto"/>
            <w:vAlign w:val="center"/>
            <w:hideMark/>
          </w:tcPr>
          <w:p w14:paraId="7656CB2E" w14:textId="2A1A5EAC" w:rsidR="00067A86" w:rsidRPr="00067A86" w:rsidRDefault="00067A86" w:rsidP="00067A8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OP&gt;r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BDAA5B" w14:textId="77777777" w:rsidR="00067A86" w:rsidRPr="00067A86" w:rsidRDefault="00067A86" w:rsidP="00067A86">
            <w:pPr>
              <w:rPr>
                <w:rFonts w:ascii="Roboto Mono" w:hAnsi="Roboto Mono"/>
              </w:rPr>
            </w:pPr>
            <w:r w:rsidRPr="00067A86">
              <w:rPr>
                <w:rFonts w:ascii="Roboto Mono" w:hAnsi="Roboto Mono"/>
              </w:rPr>
              <w:t>Exterior</w:t>
            </w:r>
          </w:p>
        </w:tc>
      </w:tr>
    </w:tbl>
    <w:p w14:paraId="1FFE7425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Therefore:</w:t>
      </w:r>
    </w:p>
    <w:p w14:paraId="7FBA7A5E" w14:textId="55ADFFBA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P∈C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2FF55A91" w14:textId="1F18FF76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C</m:t>
        </m:r>
      </m:oMath>
      <w:r w:rsidRPr="00067A86">
        <w:rPr>
          <w:rFonts w:ascii="Roboto Mono" w:hAnsi="Roboto Mono"/>
        </w:rPr>
        <w:t xml:space="preserve">has center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067A86">
        <w:rPr>
          <w:rFonts w:ascii="Roboto Mono" w:hAnsi="Roboto Mono"/>
        </w:rPr>
        <w:t>.</w:t>
      </w:r>
    </w:p>
    <w:p w14:paraId="72A02E3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02D02B4F">
          <v:rect id="_x0000_i1213" style="width:0;height:1.5pt" o:hralign="center" o:hrstd="t" o:hr="t" fillcolor="#a0a0a0" stroked="f"/>
        </w:pict>
      </w:r>
    </w:p>
    <w:p w14:paraId="061AB188" w14:textId="1C192286" w:rsidR="00067A86" w:rsidRPr="00067A86" w:rsidRDefault="00067A86" w:rsidP="00B338D2">
      <w:pPr>
        <w:pStyle w:val="Heading2"/>
      </w:pPr>
      <w:r w:rsidRPr="00067A86">
        <w:t>Special Cases</w:t>
      </w:r>
    </w:p>
    <w:p w14:paraId="49195A17" w14:textId="62129DC4" w:rsidR="00067A86" w:rsidRDefault="00067A86" w:rsidP="00554218">
      <w:pPr>
        <w:pStyle w:val="Heading3"/>
      </w:pPr>
      <w:r w:rsidRPr="00067A86">
        <w:t>1</w:t>
      </w:r>
      <w:r w:rsidR="00554218">
        <w:t>-</w:t>
      </w:r>
      <w:r w:rsidRPr="00067A86">
        <w:t>Fixed Circle Centered at the Origin</w:t>
      </w:r>
    </w:p>
    <w:p w14:paraId="56E5E656" w14:textId="4CC25FFC" w:rsidR="00554218" w:rsidRPr="00554218" w:rsidRDefault="00554218" w:rsidP="005542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A1FA39" w14:textId="043F27C0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D093CB1" w14:textId="1ECE1876" w:rsidR="00067A86" w:rsidRDefault="00067A86" w:rsidP="00554218">
      <w:pPr>
        <w:pStyle w:val="Heading3"/>
      </w:pPr>
      <w:r w:rsidRPr="00067A86">
        <w:t>2</w:t>
      </w:r>
      <w:r w:rsidR="004C0C26">
        <w:t>-</w:t>
      </w:r>
      <w:r w:rsidRPr="00067A86">
        <w:t>Fixed Circle with Arbitrary Center</w:t>
      </w:r>
    </w:p>
    <w:p w14:paraId="47ADFA6A" w14:textId="786C844E" w:rsidR="00554218" w:rsidRPr="00554218" w:rsidRDefault="00554218" w:rsidP="005542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A2001" w14:textId="33367A2D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05A87B4" w14:textId="5418C6AD" w:rsidR="00067A86" w:rsidRDefault="00067A86" w:rsidP="004C0C26">
      <w:pPr>
        <w:pStyle w:val="Heading3"/>
      </w:pPr>
      <w:r w:rsidRPr="00067A86">
        <w:t>3</w:t>
      </w:r>
      <w:r w:rsidR="00950A27">
        <w:t>-</w:t>
      </w:r>
      <w:r w:rsidRPr="00067A86">
        <w:t>Unit Circle</w:t>
      </w:r>
    </w:p>
    <w:p w14:paraId="5091C101" w14:textId="02A61E55" w:rsidR="004C0C26" w:rsidRPr="004C0C26" w:rsidRDefault="004C0C26" w:rsidP="004C0C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14C6D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If</w:t>
      </w:r>
    </w:p>
    <w:p w14:paraId="641D7774" w14:textId="082217B2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r=1,</m:t>
          </m:r>
        </m:oMath>
      </m:oMathPara>
    </w:p>
    <w:p w14:paraId="597C8A4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then:</w:t>
      </w:r>
    </w:p>
    <w:p w14:paraId="19D2EB7E" w14:textId="113D6C19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4BA0FEBD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This is the </w:t>
      </w:r>
      <w:r w:rsidRPr="00067A86">
        <w:rPr>
          <w:rFonts w:ascii="Roboto Mono" w:hAnsi="Roboto Mono"/>
          <w:b/>
          <w:bCs/>
        </w:rPr>
        <w:t>unit circle</w:t>
      </w:r>
      <w:r w:rsidRPr="00067A86">
        <w:rPr>
          <w:rFonts w:ascii="Roboto Mono" w:hAnsi="Roboto Mono"/>
        </w:rPr>
        <w:t>.</w:t>
      </w:r>
    </w:p>
    <w:p w14:paraId="7A597AD0" w14:textId="302013D6" w:rsidR="00067A86" w:rsidRDefault="00067A86" w:rsidP="0068792C">
      <w:pPr>
        <w:pStyle w:val="Heading3"/>
      </w:pPr>
      <w:r w:rsidRPr="00067A86">
        <w:t>4</w:t>
      </w:r>
      <w:r w:rsidR="009C6F00">
        <w:t>-</w:t>
      </w:r>
      <w:r w:rsidRPr="00067A86">
        <w:t>Circle of Radius Zero</w:t>
      </w:r>
    </w:p>
    <w:p w14:paraId="503004F9" w14:textId="5D3BA244" w:rsidR="0068792C" w:rsidRPr="0068792C" w:rsidRDefault="0068792C" w:rsidP="006879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C97BD1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If</w:t>
      </w:r>
    </w:p>
    <w:p w14:paraId="2D9FDD50" w14:textId="3E270E17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r=0,</m:t>
          </m:r>
        </m:oMath>
      </m:oMathPara>
    </w:p>
    <w:p w14:paraId="68FA1E7A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then:</w:t>
      </w:r>
    </w:p>
    <w:p w14:paraId="5E70150C" w14:textId="76D7F76C" w:rsidR="00067A86" w:rsidRPr="00067A86" w:rsidRDefault="00067A86" w:rsidP="00067A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OP=0,</m:t>
          </m:r>
        </m:oMath>
      </m:oMathPara>
    </w:p>
    <w:p w14:paraId="0CE44853" w14:textId="766364C4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P=O</m:t>
        </m:r>
      </m:oMath>
      <w:r w:rsidRPr="00067A86">
        <w:rPr>
          <w:rFonts w:ascii="Roboto Mono" w:hAnsi="Roboto Mono"/>
        </w:rPr>
        <w:t>.</w:t>
      </w:r>
    </w:p>
    <w:p w14:paraId="2CB75F43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Thus the locus degenerates to a single point rather than a nondegenerate circle.</w:t>
      </w:r>
    </w:p>
    <w:p w14:paraId="11CE4F48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071A1D31">
          <v:rect id="_x0000_i1214" style="width:0;height:1.5pt" o:hralign="center" o:hrstd="t" o:hr="t" fillcolor="#a0a0a0" stroked="f"/>
        </w:pict>
      </w:r>
    </w:p>
    <w:p w14:paraId="32C42AA4" w14:textId="0C3CD2AE" w:rsidR="00067A86" w:rsidRDefault="00067A86" w:rsidP="00AB2F2D">
      <w:pPr>
        <w:pStyle w:val="Heading2"/>
      </w:pPr>
      <w:r w:rsidRPr="00067A86">
        <w:t>Higher-Dimensional Analogy</w:t>
      </w:r>
    </w:p>
    <w:p w14:paraId="5023F1FD" w14:textId="5590E2E0" w:rsidR="00AB2F2D" w:rsidRPr="00AB2F2D" w:rsidRDefault="00AB2F2D" w:rsidP="00AB2F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A492DF" w14:textId="77777777" w:rsid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 same locus principle extends to higher dimensions.</w:t>
      </w:r>
    </w:p>
    <w:p w14:paraId="2FAF71D5" w14:textId="2717EEA8" w:rsidR="00286668" w:rsidRPr="00067A86" w:rsidRDefault="00286668" w:rsidP="00067A8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63580F" wp14:editId="2E05CFA9">
            <wp:extent cx="5943600" cy="1124585"/>
            <wp:effectExtent l="0" t="0" r="0" b="0"/>
            <wp:docPr id="13920002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3ED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Dimension</w:t>
      </w:r>
    </w:p>
    <w:p w14:paraId="3FADAE8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050DE371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1D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Fixed distance from a point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Two points</w:t>
      </w:r>
    </w:p>
    <w:p w14:paraId="00DB0A78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2D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Fixed distance from a point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Circle</w:t>
      </w:r>
    </w:p>
    <w:p w14:paraId="6E2D5BB5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3D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Fixed distance from a point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Sphere</w:t>
      </w:r>
    </w:p>
    <w:p w14:paraId="5D241ED9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nD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Fixed distance from a point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(n</w:t>
      </w:r>
      <w:r w:rsidRPr="00067A86">
        <w:rPr>
          <w:rFonts w:ascii="Roboto Mono" w:hAnsi="Roboto Mono" w:cs="Roboto Mono"/>
        </w:rPr>
        <w:t>−</w:t>
      </w:r>
      <w:r w:rsidRPr="00067A86">
        <w:rPr>
          <w:rFonts w:ascii="Roboto Mono" w:hAnsi="Roboto Mono"/>
        </w:rPr>
        <w:t>1)-sphere</w:t>
      </w:r>
    </w:p>
    <w:p w14:paraId="4DC04605" w14:textId="2DCC35DD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In 3D, if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  <m:e>
            <m:r>
              <w:rPr>
                <w:rFonts w:ascii="Cambria Math" w:hAnsi="Cambria Math"/>
              </w:rPr>
              <m:t>l</m:t>
            </m:r>
          </m:e>
        </m:d>
      </m:oMath>
      <w:r w:rsidRPr="00067A86">
        <w:rPr>
          <w:rFonts w:ascii="Roboto Mono" w:hAnsi="Roboto Mono"/>
        </w:rPr>
        <w:t>:</w:t>
      </w:r>
    </w:p>
    <w:p w14:paraId="644B09D4" w14:textId="220815F6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z-l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DC4E5F4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This produces a sphere.</w:t>
      </w:r>
    </w:p>
    <w:p w14:paraId="75B6969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0FDE89B8">
          <v:rect id="_x0000_i1215" style="width:0;height:1.5pt" o:hralign="center" o:hrstd="t" o:hr="t" fillcolor="#a0a0a0" stroked="f"/>
        </w:pict>
      </w:r>
    </w:p>
    <w:p w14:paraId="78BCB7C2" w14:textId="1227DEFA" w:rsidR="00067A86" w:rsidRDefault="00067A86" w:rsidP="00C61ECD">
      <w:pPr>
        <w:pStyle w:val="Heading2"/>
      </w:pPr>
      <w:r w:rsidRPr="00067A86">
        <w:t>Important Distinction: Circle vs Disk</w:t>
      </w:r>
    </w:p>
    <w:p w14:paraId="4E09CDBF" w14:textId="692703FB" w:rsidR="00C61ECD" w:rsidRPr="00C61ECD" w:rsidRDefault="00C61ECD" w:rsidP="00C61E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E28CA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A </w:t>
      </w:r>
      <w:r w:rsidRPr="00067A86">
        <w:rPr>
          <w:rFonts w:ascii="Roboto Mono" w:hAnsi="Roboto Mono"/>
          <w:b/>
          <w:bCs/>
        </w:rPr>
        <w:t>circle</w:t>
      </w:r>
      <w:r w:rsidRPr="00067A86">
        <w:rPr>
          <w:rFonts w:ascii="Roboto Mono" w:hAnsi="Roboto Mono"/>
        </w:rPr>
        <w:t xml:space="preserve"> is the boundary:</w:t>
      </w:r>
    </w:p>
    <w:p w14:paraId="6039DFC4" w14:textId="7CF72236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274A55F8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A </w:t>
      </w:r>
      <w:r w:rsidRPr="00067A86">
        <w:rPr>
          <w:rFonts w:ascii="Roboto Mono" w:hAnsi="Roboto Mono"/>
          <w:b/>
          <w:bCs/>
        </w:rPr>
        <w:t>disk</w:t>
      </w:r>
      <w:r w:rsidRPr="00067A86">
        <w:rPr>
          <w:rFonts w:ascii="Roboto Mono" w:hAnsi="Roboto Mono"/>
        </w:rPr>
        <w:t xml:space="preserve"> is the region enclosed by the circle:</w:t>
      </w:r>
    </w:p>
    <w:p w14:paraId="69D0D6EB" w14:textId="28A7CE06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OP≤r</m:t>
              </m:r>
            </m:e>
          </m:borderBox>
        </m:oMath>
      </m:oMathPara>
    </w:p>
    <w:p w14:paraId="0BD1EEA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Therefore:</w:t>
      </w:r>
    </w:p>
    <w:p w14:paraId="0FBE65FA" w14:textId="74EE0E56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Disk</m:t>
              </m:r>
            </m:e>
          </m:borderBox>
        </m:oMath>
      </m:oMathPara>
    </w:p>
    <w:p w14:paraId="165AD65B" w14:textId="77777777" w:rsid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in precise geometric terminology.</w:t>
      </w:r>
    </w:p>
    <w:p w14:paraId="261EAE56" w14:textId="71130D28" w:rsidR="00A72AFB" w:rsidRPr="00067A86" w:rsidRDefault="00A72AFB" w:rsidP="00067A8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0D2791C" wp14:editId="53256083">
            <wp:extent cx="5943600" cy="1274445"/>
            <wp:effectExtent l="0" t="0" r="0" b="1905"/>
            <wp:docPr id="4145040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0CD1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Circle</w:t>
      </w:r>
    </w:p>
    <w:p w14:paraId="229E8AC4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Boundary only</w:t>
      </w:r>
    </w:p>
    <w:p w14:paraId="373E36B4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 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OP = r</w:t>
      </w:r>
    </w:p>
    <w:p w14:paraId="68C56564" w14:textId="77777777" w:rsidR="00067A86" w:rsidRPr="00067A86" w:rsidRDefault="00067A86" w:rsidP="00067A86">
      <w:pPr>
        <w:rPr>
          <w:rFonts w:ascii="Roboto Mono" w:hAnsi="Roboto Mono"/>
        </w:rPr>
      </w:pPr>
    </w:p>
    <w:p w14:paraId="77CF8A89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Disk</w:t>
      </w:r>
    </w:p>
    <w:p w14:paraId="7002A878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Interior + boundary</w:t>
      </w:r>
    </w:p>
    <w:p w14:paraId="310609C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 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OP </w:t>
      </w:r>
      <w:r w:rsidRPr="00067A86">
        <w:rPr>
          <w:rFonts w:ascii="Roboto Mono" w:hAnsi="Roboto Mono" w:cs="Roboto Mono"/>
        </w:rPr>
        <w:t>≤</w:t>
      </w:r>
      <w:r w:rsidRPr="00067A86">
        <w:rPr>
          <w:rFonts w:ascii="Roboto Mono" w:hAnsi="Roboto Mono"/>
        </w:rPr>
        <w:t xml:space="preserve"> r</w:t>
      </w:r>
    </w:p>
    <w:p w14:paraId="4FB2708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675602B1">
          <v:rect id="_x0000_i1216" style="width:0;height:1.5pt" o:hralign="center" o:hrstd="t" o:hr="t" fillcolor="#a0a0a0" stroked="f"/>
        </w:pict>
      </w:r>
    </w:p>
    <w:p w14:paraId="0B931B2C" w14:textId="6214E935" w:rsidR="00067A86" w:rsidRDefault="00067A86" w:rsidP="00C61ECD">
      <w:pPr>
        <w:pStyle w:val="Heading2"/>
      </w:pPr>
      <w:r w:rsidRPr="00067A86">
        <w:t>Key Properties</w:t>
      </w:r>
    </w:p>
    <w:p w14:paraId="686751E4" w14:textId="5EBD7599" w:rsidR="00C61ECD" w:rsidRPr="00C61ECD" w:rsidRDefault="00C61ECD" w:rsidP="00C61E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8628B3" w14:textId="1C69C8DE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For a fixed circle with center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067A86">
        <w:rPr>
          <w:rFonts w:ascii="Roboto Mono" w:hAnsi="Roboto Mono"/>
        </w:rPr>
        <w:t>:</w:t>
      </w:r>
    </w:p>
    <w:p w14:paraId="26D419F8" w14:textId="64616134" w:rsidR="00067A86" w:rsidRPr="00067A86" w:rsidRDefault="00067A86" w:rsidP="00067A86">
      <w:pPr>
        <w:numPr>
          <w:ilvl w:val="0"/>
          <w:numId w:val="5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Every point on the circle is exactly </w:t>
      </w:r>
      <m:oMath>
        <m:r>
          <w:rPr>
            <w:rFonts w:ascii="Cambria Math" w:hAnsi="Cambria Math"/>
          </w:rPr>
          <m:t>r</m:t>
        </m:r>
      </m:oMath>
      <w:r w:rsidRPr="00067A86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>.</w:t>
      </w:r>
    </w:p>
    <w:p w14:paraId="31F508C0" w14:textId="77777777" w:rsidR="00067A86" w:rsidRPr="00067A86" w:rsidRDefault="00067A86" w:rsidP="00067A86">
      <w:pPr>
        <w:numPr>
          <w:ilvl w:val="0"/>
          <w:numId w:val="5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>The center is fixed.</w:t>
      </w:r>
    </w:p>
    <w:p w14:paraId="205D766F" w14:textId="77777777" w:rsidR="00067A86" w:rsidRPr="00067A86" w:rsidRDefault="00067A86" w:rsidP="00067A86">
      <w:pPr>
        <w:numPr>
          <w:ilvl w:val="0"/>
          <w:numId w:val="5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>The radius is fixed.</w:t>
      </w:r>
    </w:p>
    <w:p w14:paraId="3C953B25" w14:textId="77777777" w:rsidR="00067A86" w:rsidRPr="00067A86" w:rsidRDefault="00067A86" w:rsidP="00067A86">
      <w:pPr>
        <w:numPr>
          <w:ilvl w:val="0"/>
          <w:numId w:val="5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>The circumference is the locus.</w:t>
      </w:r>
    </w:p>
    <w:p w14:paraId="440AC478" w14:textId="77777777" w:rsidR="00067A86" w:rsidRPr="00067A86" w:rsidRDefault="00067A86" w:rsidP="00067A86">
      <w:pPr>
        <w:numPr>
          <w:ilvl w:val="0"/>
          <w:numId w:val="5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>There are infinitely many points on the locus.</w:t>
      </w:r>
    </w:p>
    <w:p w14:paraId="6C201B1D" w14:textId="77777777" w:rsidR="00067A86" w:rsidRPr="00067A86" w:rsidRDefault="00067A86" w:rsidP="00067A86">
      <w:pPr>
        <w:numPr>
          <w:ilvl w:val="0"/>
          <w:numId w:val="5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>The locus is closed and bounded.</w:t>
      </w:r>
    </w:p>
    <w:p w14:paraId="26BD1A7A" w14:textId="77777777" w:rsidR="00067A86" w:rsidRPr="00067A86" w:rsidRDefault="00067A86" w:rsidP="00067A86">
      <w:pPr>
        <w:numPr>
          <w:ilvl w:val="0"/>
          <w:numId w:val="5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>In the Euclidean plane, the locus is one-dimensional.</w:t>
      </w:r>
    </w:p>
    <w:p w14:paraId="3FAD865F" w14:textId="77777777" w:rsidR="00067A86" w:rsidRPr="00067A86" w:rsidRDefault="00067A86" w:rsidP="00067A86">
      <w:pPr>
        <w:numPr>
          <w:ilvl w:val="0"/>
          <w:numId w:val="5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>Its coordinate equation is</w:t>
      </w:r>
    </w:p>
    <w:p w14:paraId="7F08D25C" w14:textId="375462EC" w:rsidR="00067A86" w:rsidRPr="00067A86" w:rsidRDefault="00067A86" w:rsidP="00067A8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07B0A30" w14:textId="77777777" w:rsidR="00067A86" w:rsidRPr="00067A86" w:rsidRDefault="00067A86" w:rsidP="00067A86">
      <w:pPr>
        <w:numPr>
          <w:ilvl w:val="0"/>
          <w:numId w:val="5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t>The circle is the boundary of the corresponding disk.</w:t>
      </w:r>
    </w:p>
    <w:p w14:paraId="5B42832A" w14:textId="77777777" w:rsidR="00067A86" w:rsidRPr="00067A86" w:rsidRDefault="00067A86" w:rsidP="00067A86">
      <w:pPr>
        <w:numPr>
          <w:ilvl w:val="0"/>
          <w:numId w:val="5"/>
        </w:numPr>
        <w:rPr>
          <w:rFonts w:ascii="Roboto Mono" w:hAnsi="Roboto Mono"/>
        </w:rPr>
      </w:pPr>
      <w:r w:rsidRPr="00067A86">
        <w:rPr>
          <w:rFonts w:ascii="Roboto Mono" w:hAnsi="Roboto Mono"/>
        </w:rPr>
        <w:t>A compass can construct this locus from its center and radius.</w:t>
      </w:r>
    </w:p>
    <w:p w14:paraId="21AED726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pict w14:anchorId="69B22D5B">
          <v:rect id="_x0000_i1217" style="width:0;height:1.5pt" o:hralign="center" o:hrstd="t" o:hr="t" fillcolor="#a0a0a0" stroked="f"/>
        </w:pict>
      </w:r>
    </w:p>
    <w:p w14:paraId="4B808E11" w14:textId="10A13AC4" w:rsidR="00067A86" w:rsidRDefault="00067A86" w:rsidP="00C61ECD">
      <w:pPr>
        <w:pStyle w:val="Heading2"/>
      </w:pPr>
      <w:r w:rsidRPr="00067A86">
        <w:t>Classification Summary</w:t>
      </w:r>
    </w:p>
    <w:p w14:paraId="76CFF196" w14:textId="2273F258" w:rsidR="00C61ECD" w:rsidRDefault="00C61ECD" w:rsidP="00C61E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A26854" w14:textId="7C01A612" w:rsidR="00862E1A" w:rsidRPr="00C61ECD" w:rsidRDefault="00862E1A" w:rsidP="002B61FE">
      <w:r>
        <w:rPr>
          <w:noProof/>
        </w:rPr>
        <w:drawing>
          <wp:inline distT="0" distB="0" distL="0" distR="0" wp14:anchorId="4BD8D900" wp14:editId="23673CD1">
            <wp:extent cx="5943600" cy="4692015"/>
            <wp:effectExtent l="0" t="0" r="0" b="0"/>
            <wp:docPr id="392761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0409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Locus of Points on a Fixed Circle</w:t>
      </w:r>
    </w:p>
    <w:p w14:paraId="5CC28949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2E19A251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Given</w:t>
      </w:r>
    </w:p>
    <w:p w14:paraId="2874CD6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Fixed Circle C</w:t>
      </w:r>
    </w:p>
    <w:p w14:paraId="23F7AE73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lastRenderedPageBreak/>
        <w:t>│</w:t>
      </w:r>
    </w:p>
    <w:p w14:paraId="6FEC2BB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Circle Parameters</w:t>
      </w:r>
    </w:p>
    <w:p w14:paraId="5255352A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Fixed Center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O</w:t>
      </w:r>
    </w:p>
    <w:p w14:paraId="29E55C8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Fixed Radius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r</w:t>
      </w:r>
    </w:p>
    <w:p w14:paraId="5F1AAF4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1DC4398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Locus Condition</w:t>
      </w:r>
    </w:p>
    <w:p w14:paraId="0BDEA823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P </w:t>
      </w:r>
      <w:r w:rsidRPr="00067A86">
        <w:rPr>
          <w:rFonts w:ascii="Cambria Math" w:hAnsi="Cambria Math" w:cs="Cambria Math"/>
        </w:rPr>
        <w:t>∈</w:t>
      </w:r>
      <w:r w:rsidRPr="00067A86">
        <w:rPr>
          <w:rFonts w:ascii="Roboto Mono" w:hAnsi="Roboto Mono"/>
        </w:rPr>
        <w:t xml:space="preserve"> C</w:t>
      </w:r>
    </w:p>
    <w:p w14:paraId="77E508E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    or</w:t>
      </w:r>
    </w:p>
    <w:p w14:paraId="2892622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    OP = r</w:t>
      </w:r>
    </w:p>
    <w:p w14:paraId="12CB3D1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19F28E0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Coordinate Equation</w:t>
      </w:r>
    </w:p>
    <w:p w14:paraId="093FFFC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(x</w:t>
      </w:r>
      <w:r w:rsidRPr="00067A86">
        <w:rPr>
          <w:rFonts w:ascii="Roboto Mono" w:hAnsi="Roboto Mono" w:cs="Roboto Mono"/>
        </w:rPr>
        <w:t>−</w:t>
      </w:r>
      <w:r w:rsidRPr="00067A86">
        <w:rPr>
          <w:rFonts w:ascii="Roboto Mono" w:hAnsi="Roboto Mono"/>
        </w:rPr>
        <w:t>h)</w:t>
      </w:r>
      <w:r w:rsidRPr="00067A86">
        <w:rPr>
          <w:rFonts w:ascii="Roboto Mono" w:hAnsi="Roboto Mono" w:cs="Roboto Mono"/>
        </w:rPr>
        <w:t>²</w:t>
      </w:r>
      <w:r w:rsidRPr="00067A86">
        <w:rPr>
          <w:rFonts w:ascii="Roboto Mono" w:hAnsi="Roboto Mono"/>
        </w:rPr>
        <w:t xml:space="preserve"> + (y</w:t>
      </w:r>
      <w:r w:rsidRPr="00067A86">
        <w:rPr>
          <w:rFonts w:ascii="Roboto Mono" w:hAnsi="Roboto Mono" w:cs="Roboto Mono"/>
        </w:rPr>
        <w:t>−</w:t>
      </w:r>
      <w:r w:rsidRPr="00067A86">
        <w:rPr>
          <w:rFonts w:ascii="Roboto Mono" w:hAnsi="Roboto Mono"/>
        </w:rPr>
        <w:t>k)</w:t>
      </w:r>
      <w:r w:rsidRPr="00067A86">
        <w:rPr>
          <w:rFonts w:ascii="Roboto Mono" w:hAnsi="Roboto Mono" w:cs="Roboto Mono"/>
        </w:rPr>
        <w:t>²</w:t>
      </w:r>
      <w:r w:rsidRPr="00067A86">
        <w:rPr>
          <w:rFonts w:ascii="Roboto Mono" w:hAnsi="Roboto Mono"/>
        </w:rPr>
        <w:t xml:space="preserve"> = r</w:t>
      </w:r>
      <w:r w:rsidRPr="00067A86">
        <w:rPr>
          <w:rFonts w:ascii="Roboto Mono" w:hAnsi="Roboto Mono" w:cs="Roboto Mono"/>
        </w:rPr>
        <w:t>²</w:t>
      </w:r>
    </w:p>
    <w:p w14:paraId="77456A6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3D11140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Related Regions</w:t>
      </w:r>
    </w:p>
    <w:p w14:paraId="533ABD3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OP &lt; r 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Interior</w:t>
      </w:r>
    </w:p>
    <w:p w14:paraId="0F7AC5CC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OP = r 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Circle</w:t>
      </w:r>
    </w:p>
    <w:p w14:paraId="7402E784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OP </w:t>
      </w:r>
      <w:r w:rsidRPr="00067A86">
        <w:rPr>
          <w:rFonts w:ascii="Roboto Mono" w:hAnsi="Roboto Mono" w:cs="Roboto Mono"/>
        </w:rPr>
        <w:t>≤</w:t>
      </w:r>
      <w:r w:rsidRPr="00067A86">
        <w:rPr>
          <w:rFonts w:ascii="Roboto Mono" w:hAnsi="Roboto Mono"/>
        </w:rPr>
        <w:t xml:space="preserve"> r 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Closed Disk</w:t>
      </w:r>
    </w:p>
    <w:p w14:paraId="2E78ACF0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OP &gt; r 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Exterior</w:t>
      </w:r>
    </w:p>
    <w:p w14:paraId="668F41EF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20E16A5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Construction</w:t>
      </w:r>
    </w:p>
    <w:p w14:paraId="02B9FA8E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  <w:r w:rsidRPr="00067A86">
        <w:rPr>
          <w:rFonts w:ascii="Roboto Mono" w:hAnsi="Roboto Mono"/>
        </w:rPr>
        <w:t xml:space="preserve">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Compass</w:t>
      </w:r>
    </w:p>
    <w:p w14:paraId="33CDD6BA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│</w:t>
      </w:r>
    </w:p>
    <w:p w14:paraId="7AB37FCD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Higher-Dimensional Analogy</w:t>
      </w:r>
    </w:p>
    <w:p w14:paraId="533AD156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    </w:t>
      </w:r>
      <w:r w:rsidRPr="00067A86">
        <w:rPr>
          <w:rFonts w:ascii="MS Gothic" w:eastAsia="MS Gothic" w:hAnsi="MS Gothic" w:cs="MS Gothic" w:hint="eastAsia"/>
        </w:rPr>
        <w:t>├──</w:t>
      </w:r>
      <w:r w:rsidRPr="00067A86">
        <w:rPr>
          <w:rFonts w:ascii="Roboto Mono" w:hAnsi="Roboto Mono"/>
        </w:rPr>
        <w:t xml:space="preserve"> 2D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Circle</w:t>
      </w:r>
    </w:p>
    <w:p w14:paraId="127D9F72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lastRenderedPageBreak/>
        <w:t xml:space="preserve">    </w:t>
      </w:r>
      <w:r w:rsidRPr="00067A86">
        <w:rPr>
          <w:rFonts w:ascii="MS Gothic" w:eastAsia="MS Gothic" w:hAnsi="MS Gothic" w:cs="MS Gothic" w:hint="eastAsia"/>
        </w:rPr>
        <w:t>└──</w:t>
      </w:r>
      <w:r w:rsidRPr="00067A86">
        <w:rPr>
          <w:rFonts w:ascii="Roboto Mono" w:hAnsi="Roboto Mono"/>
        </w:rPr>
        <w:t xml:space="preserve"> 3D </w:t>
      </w:r>
      <w:r w:rsidRPr="00067A86">
        <w:rPr>
          <w:rFonts w:ascii="Arial" w:hAnsi="Arial" w:cs="Arial"/>
        </w:rPr>
        <w:t>→</w:t>
      </w:r>
      <w:r w:rsidRPr="00067A86">
        <w:rPr>
          <w:rFonts w:ascii="Roboto Mono" w:hAnsi="Roboto Mono"/>
        </w:rPr>
        <w:t xml:space="preserve"> Sphere</w:t>
      </w:r>
    </w:p>
    <w:p w14:paraId="785A8BA9" w14:textId="77777777" w:rsidR="00067A86" w:rsidRDefault="00067A86" w:rsidP="00C61ECD">
      <w:pPr>
        <w:pStyle w:val="Heading2"/>
      </w:pPr>
      <w:r w:rsidRPr="00067A86">
        <w:t>Key Formula</w:t>
      </w:r>
    </w:p>
    <w:p w14:paraId="799EEF08" w14:textId="6144F207" w:rsidR="00C61ECD" w:rsidRPr="00C61ECD" w:rsidRDefault="00C61ECD" w:rsidP="00C61E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ACDBE3" w14:textId="19E64C82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 fixed circle  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367C794B" w14:textId="77777777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>and, in Cartesian coordinates,</w:t>
      </w:r>
    </w:p>
    <w:p w14:paraId="60460650" w14:textId="6DE45647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96D239E" w14:textId="77777777" w:rsidR="00067A86" w:rsidRDefault="00067A86" w:rsidP="00C61ECD">
      <w:pPr>
        <w:pStyle w:val="Heading2"/>
      </w:pPr>
      <w:r w:rsidRPr="00067A86">
        <w:t>Conclusion</w:t>
      </w:r>
    </w:p>
    <w:p w14:paraId="4CC22D32" w14:textId="216D0AE2" w:rsidR="00C61ECD" w:rsidRPr="00C61ECD" w:rsidRDefault="00C61ECD" w:rsidP="00C61E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FC6E90" w14:textId="74CA6E73" w:rsidR="00067A86" w:rsidRPr="00067A86" w:rsidRDefault="00067A86" w:rsidP="00067A86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The </w:t>
      </w:r>
      <w:r w:rsidRPr="00067A86">
        <w:rPr>
          <w:rFonts w:ascii="Roboto Mono" w:hAnsi="Roboto Mono"/>
          <w:b/>
          <w:bCs/>
        </w:rPr>
        <w:t>locus of points on a fixed circle</w:t>
      </w:r>
      <w:r w:rsidRPr="00067A86">
        <w:rPr>
          <w:rFonts w:ascii="Roboto Mono" w:hAnsi="Roboto Mono"/>
        </w:rPr>
        <w:t xml:space="preserve"> is the set of all points belonging to that circle. If the circle has fixed center </w:t>
      </w:r>
      <m:oMath>
        <m:r>
          <w:rPr>
            <w:rFonts w:ascii="Cambria Math" w:hAnsi="Cambria Math"/>
          </w:rPr>
          <m:t>O</m:t>
        </m:r>
      </m:oMath>
      <w:r w:rsidRPr="00067A86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067A86">
        <w:rPr>
          <w:rFonts w:ascii="Roboto Mono" w:hAnsi="Roboto Mono"/>
        </w:rPr>
        <w:t>, its defining condition is</w:t>
      </w:r>
    </w:p>
    <w:p w14:paraId="712A886A" w14:textId="02A0944C" w:rsidR="00067A86" w:rsidRPr="00067A86" w:rsidRDefault="00067A86" w:rsidP="00067A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687D18D" w14:textId="245A4E26" w:rsidR="00067A86" w:rsidRPr="00067A86" w:rsidRDefault="00067A86" w:rsidP="00E3658A">
      <w:pPr>
        <w:rPr>
          <w:rFonts w:ascii="Roboto Mono" w:hAnsi="Roboto Mono"/>
        </w:rPr>
      </w:pPr>
      <w:r w:rsidRPr="00067A86">
        <w:rPr>
          <w:rFonts w:ascii="Roboto Mono" w:hAnsi="Roboto Mono"/>
        </w:rPr>
        <w:t xml:space="preserve">This makes the fixed circle one of the most fundamental examples of a geometric locus: </w:t>
      </w:r>
      <w:r w:rsidRPr="00067A86">
        <w:rPr>
          <w:rFonts w:ascii="Roboto Mono" w:hAnsi="Roboto Mono"/>
          <w:b/>
          <w:bCs/>
        </w:rPr>
        <w:t>a fixed point together with a fixed distance produces a circle in the plane</w:t>
      </w:r>
      <w:r w:rsidRPr="00067A86">
        <w:rPr>
          <w:rFonts w:ascii="Roboto Mono" w:hAnsi="Roboto Mono"/>
        </w:rPr>
        <w:t>.</w:t>
      </w:r>
      <w:r>
        <w:rPr>
          <w:rFonts w:ascii="Roboto Mono" w:hAnsi="Roboto Mono"/>
        </w:rPr>
        <w:tab/>
      </w:r>
    </w:p>
    <w:sectPr w:rsidR="00067A86" w:rsidRPr="00067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275"/>
    <w:multiLevelType w:val="multilevel"/>
    <w:tmpl w:val="7826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E5307"/>
    <w:multiLevelType w:val="multilevel"/>
    <w:tmpl w:val="F1CA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532D4"/>
    <w:multiLevelType w:val="multilevel"/>
    <w:tmpl w:val="55F2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C821E0"/>
    <w:multiLevelType w:val="multilevel"/>
    <w:tmpl w:val="69E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878C8"/>
    <w:multiLevelType w:val="multilevel"/>
    <w:tmpl w:val="D0AA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11616">
    <w:abstractNumId w:val="4"/>
  </w:num>
  <w:num w:numId="2" w16cid:durableId="1775324220">
    <w:abstractNumId w:val="0"/>
  </w:num>
  <w:num w:numId="3" w16cid:durableId="2025395133">
    <w:abstractNumId w:val="3"/>
  </w:num>
  <w:num w:numId="4" w16cid:durableId="114836290">
    <w:abstractNumId w:val="2"/>
  </w:num>
  <w:num w:numId="5" w16cid:durableId="1298074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F2"/>
    <w:rsid w:val="00051D2A"/>
    <w:rsid w:val="00067A86"/>
    <w:rsid w:val="00080D1B"/>
    <w:rsid w:val="00120F61"/>
    <w:rsid w:val="002431F2"/>
    <w:rsid w:val="00286668"/>
    <w:rsid w:val="002B61FE"/>
    <w:rsid w:val="002D1F4F"/>
    <w:rsid w:val="00347461"/>
    <w:rsid w:val="003F5B64"/>
    <w:rsid w:val="004C0C26"/>
    <w:rsid w:val="005520D6"/>
    <w:rsid w:val="00554218"/>
    <w:rsid w:val="00574134"/>
    <w:rsid w:val="00582B1B"/>
    <w:rsid w:val="0068792C"/>
    <w:rsid w:val="00711B4D"/>
    <w:rsid w:val="00741B65"/>
    <w:rsid w:val="00862E1A"/>
    <w:rsid w:val="008952B3"/>
    <w:rsid w:val="008A70B8"/>
    <w:rsid w:val="00950A27"/>
    <w:rsid w:val="0096712F"/>
    <w:rsid w:val="00973E57"/>
    <w:rsid w:val="009C6F00"/>
    <w:rsid w:val="00A21DF9"/>
    <w:rsid w:val="00A70480"/>
    <w:rsid w:val="00A72AFB"/>
    <w:rsid w:val="00AB2F2D"/>
    <w:rsid w:val="00AB5427"/>
    <w:rsid w:val="00B338D2"/>
    <w:rsid w:val="00B974F7"/>
    <w:rsid w:val="00BF3D1C"/>
    <w:rsid w:val="00C33FEA"/>
    <w:rsid w:val="00C61ECD"/>
    <w:rsid w:val="00D24970"/>
    <w:rsid w:val="00D71F94"/>
    <w:rsid w:val="00DB54E5"/>
    <w:rsid w:val="00DC502C"/>
    <w:rsid w:val="00DE40EA"/>
    <w:rsid w:val="00E22610"/>
    <w:rsid w:val="00E3658A"/>
    <w:rsid w:val="00EE0008"/>
    <w:rsid w:val="00EF540D"/>
    <w:rsid w:val="00F1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57F9"/>
  <w15:chartTrackingRefBased/>
  <w15:docId w15:val="{66CB1996-4126-4E73-B2A6-BAF111EA4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1802</Words>
  <Characters>10273</Characters>
  <Application>Microsoft Office Word</Application>
  <DocSecurity>0</DocSecurity>
  <Lines>85</Lines>
  <Paragraphs>24</Paragraphs>
  <ScaleCrop>false</ScaleCrop>
  <Company/>
  <LinksUpToDate>false</LinksUpToDate>
  <CharactersWithSpaces>12051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2026-10-04T09:44:00Z</dcterms:created>
  <dcterms:modified xsi:type="dcterms:W3CDTF">2026-10-04T10:04:00Z</dcterms:modified>
</cp:coreProperties>
</file>