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139F9" w14:textId="2648503A" w:rsidR="00A70480" w:rsidRDefault="00CC6E36" w:rsidP="00CC6E36">
      <w:pPr>
        <w:pStyle w:val="Heading1"/>
      </w:pPr>
      <w:r w:rsidRPr="00CC6E36">
        <w:t>Constructing Regular Pentagon</w:t>
      </w:r>
    </w:p>
    <w:p w14:paraId="66C632F1" w14:textId="77777777" w:rsidR="00C12F6D" w:rsidRDefault="00C12F6D" w:rsidP="00C12F6D">
      <w:pPr>
        <w:pStyle w:val="Heading2"/>
      </w:pPr>
      <w:r w:rsidRPr="00C12F6D">
        <w:t>Definition</w:t>
      </w:r>
    </w:p>
    <w:p w14:paraId="4EECD42D" w14:textId="6E94B463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9D37B8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  <w:b/>
          <w:bCs/>
        </w:rPr>
        <w:t>Constructing a Regular Pentagon</w:t>
      </w:r>
      <w:r w:rsidRPr="00C12F6D">
        <w:rPr>
          <w:rFonts w:ascii="Roboto Mono" w:hAnsi="Roboto Mono"/>
        </w:rPr>
        <w:t xml:space="preserve"> is the geometric construction of a five-sided polygon in which all five sides are equal and all five interior angles are equal, using exact geometric methods, typically with a straightedge and compass.</w:t>
      </w:r>
    </w:p>
    <w:p w14:paraId="166F6477" w14:textId="285AFA12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For a regular pentagon </w:t>
      </w:r>
      <m:oMath>
        <m:r>
          <w:rPr>
            <w:rFonts w:ascii="Cambria Math" w:hAnsi="Cambria Math"/>
          </w:rPr>
          <m:t>ABCDE</m:t>
        </m:r>
      </m:oMath>
      <w:r w:rsidRPr="00C12F6D">
        <w:rPr>
          <w:rFonts w:ascii="Roboto Mono" w:hAnsi="Roboto Mono"/>
        </w:rPr>
        <w:t>:</w:t>
      </w:r>
    </w:p>
    <w:p w14:paraId="4A6DDBCF" w14:textId="2C33E9A4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AB=BC=CD=DE=EA</m:t>
              </m:r>
            </m:e>
          </m:borderBox>
        </m:oMath>
      </m:oMathPara>
    </w:p>
    <w:p w14:paraId="73965EF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and:</w:t>
      </w:r>
    </w:p>
    <w:p w14:paraId="6AC6814C" w14:textId="60160C6C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∠A=∠B=∠C=∠D=∠E=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C5B30C7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A regular pentagon has five equal central angles:</w:t>
      </w:r>
    </w:p>
    <w:p w14:paraId="316B18FC" w14:textId="645ACECC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4AA5B74" w14:textId="520D8610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lastRenderedPageBreak/>
        <w:drawing>
          <wp:inline distT="0" distB="0" distL="0" distR="0" wp14:anchorId="00292D5F" wp14:editId="2D41D823">
            <wp:extent cx="5943600" cy="7919085"/>
            <wp:effectExtent l="0" t="0" r="0" b="5715"/>
            <wp:docPr id="67825145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35E29" w14:textId="545A076A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lastRenderedPageBreak/>
        <w:drawing>
          <wp:inline distT="0" distB="0" distL="0" distR="0" wp14:anchorId="46BE3BBA" wp14:editId="04192982">
            <wp:extent cx="4098925" cy="3890010"/>
            <wp:effectExtent l="0" t="0" r="0" b="0"/>
            <wp:docPr id="104528943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92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2FD3" w14:textId="6B5033DC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drawing>
          <wp:inline distT="0" distB="0" distL="0" distR="0" wp14:anchorId="0B061A7A" wp14:editId="442F72B4">
            <wp:extent cx="5943600" cy="3645535"/>
            <wp:effectExtent l="0" t="0" r="0" b="0"/>
            <wp:docPr id="93020702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7ED4" w14:textId="0E7798B5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lastRenderedPageBreak/>
        <w:drawing>
          <wp:inline distT="0" distB="0" distL="0" distR="0" wp14:anchorId="04327C43" wp14:editId="4C7DF12C">
            <wp:extent cx="5943600" cy="4457700"/>
            <wp:effectExtent l="0" t="0" r="0" b="0"/>
            <wp:docPr id="165280941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684E" w14:textId="77777777" w:rsidR="00C12F6D" w:rsidRDefault="00C12F6D" w:rsidP="00C12F6D">
      <w:pPr>
        <w:pStyle w:val="Heading2"/>
      </w:pPr>
      <w:r w:rsidRPr="00C12F6D">
        <w:t>Fundamental Concept</w:t>
      </w:r>
    </w:p>
    <w:p w14:paraId="6F868382" w14:textId="166FF941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B33149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A </w:t>
      </w:r>
      <w:r w:rsidRPr="00C12F6D">
        <w:rPr>
          <w:rFonts w:ascii="Roboto Mono" w:hAnsi="Roboto Mono"/>
          <w:b/>
          <w:bCs/>
        </w:rPr>
        <w:t>regular pentagon</w:t>
      </w:r>
      <w:r w:rsidRPr="00C12F6D">
        <w:rPr>
          <w:rFonts w:ascii="Roboto Mono" w:hAnsi="Roboto Mono"/>
        </w:rPr>
        <w:t xml:space="preserve"> is a regular polygon with:</w:t>
      </w:r>
    </w:p>
    <w:p w14:paraId="2E7672CC" w14:textId="34DE81DD" w:rsidR="00C12F6D" w:rsidRPr="00C12F6D" w:rsidRDefault="00C12F6D" w:rsidP="00C12F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n=5</m:t>
          </m:r>
        </m:oMath>
      </m:oMathPara>
    </w:p>
    <w:p w14:paraId="111EB535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 sum of its interior angles is:</w:t>
      </w:r>
    </w:p>
    <w:p w14:paraId="621A7576" w14:textId="0B3EE105" w:rsidR="00C12F6D" w:rsidRPr="00C12F6D" w:rsidRDefault="00C12F6D" w:rsidP="00C12F6D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C192D73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Therefore, each interior angle is:</w:t>
      </w:r>
    </w:p>
    <w:p w14:paraId="5CF158BC" w14:textId="2CCF2F93" w:rsidR="00C12F6D" w:rsidRPr="00C12F6D" w:rsidRDefault="00C12F6D" w:rsidP="00C12F6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1E61AD6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Its central angle is:</w:t>
      </w:r>
    </w:p>
    <w:p w14:paraId="63A044DA" w14:textId="165156CC" w:rsidR="00C12F6D" w:rsidRPr="00C12F6D" w:rsidRDefault="00C12F6D" w:rsidP="00C12F6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7E597B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lastRenderedPageBreak/>
        <w:t>Thus, a regular pentagon can be constructed by creating five equal central angles or five equal chords of a circumcircle.</w:t>
      </w:r>
    </w:p>
    <w:p w14:paraId="083B87F2" w14:textId="77777777" w:rsidR="00C12F6D" w:rsidRDefault="00C12F6D" w:rsidP="00C12F6D">
      <w:pPr>
        <w:pStyle w:val="Heading2"/>
      </w:pPr>
      <w:r w:rsidRPr="00C12F6D">
        <w:t>Main Construction – From a Circumcircle</w:t>
      </w:r>
    </w:p>
    <w:p w14:paraId="24C8636A" w14:textId="369AA0B1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DB1498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One classical straightedge-and-compass method constructs a regular pentagon inside a given circle.</w:t>
      </w:r>
    </w:p>
    <w:p w14:paraId="65B20892" w14:textId="779DE9BD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Let the circle have center </w:t>
      </w:r>
      <m:oMath>
        <m:r>
          <w:rPr>
            <w:rFonts w:ascii="Cambria Math" w:hAnsi="Cambria Math"/>
          </w:rPr>
          <m:t>O</m:t>
        </m:r>
      </m:oMath>
      <w:r w:rsidRPr="00C12F6D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C12F6D">
        <w:rPr>
          <w:rFonts w:ascii="Roboto Mono" w:hAnsi="Roboto Mono"/>
        </w:rPr>
        <w:t>.</w:t>
      </w:r>
    </w:p>
    <w:p w14:paraId="79FFC4E4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Construction Steps</w:t>
      </w:r>
    </w:p>
    <w:p w14:paraId="643168B2" w14:textId="72384CC9" w:rsidR="00C12F6D" w:rsidRPr="00C12F6D" w:rsidRDefault="00C12F6D" w:rsidP="00C12F6D">
      <w:pPr>
        <w:numPr>
          <w:ilvl w:val="0"/>
          <w:numId w:val="7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Construct a circle with center </w:t>
      </w:r>
      <m:oMath>
        <m:r>
          <w:rPr>
            <w:rFonts w:ascii="Cambria Math" w:hAnsi="Cambria Math"/>
          </w:rPr>
          <m:t>O</m:t>
        </m:r>
      </m:oMath>
      <w:r w:rsidRPr="00C12F6D">
        <w:rPr>
          <w:rFonts w:ascii="Roboto Mono" w:hAnsi="Roboto Mono"/>
        </w:rPr>
        <w:t>.</w:t>
      </w:r>
    </w:p>
    <w:p w14:paraId="568A56E5" w14:textId="51368A73" w:rsidR="00C12F6D" w:rsidRPr="00C12F6D" w:rsidRDefault="00C12F6D" w:rsidP="00C12F6D">
      <w:pPr>
        <w:numPr>
          <w:ilvl w:val="0"/>
          <w:numId w:val="7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Draw a diameter </w:t>
      </w:r>
      <m:oMath>
        <m:r>
          <w:rPr>
            <w:rFonts w:ascii="Cambria Math" w:hAnsi="Cambria Math"/>
          </w:rPr>
          <m:t>AC</m:t>
        </m:r>
      </m:oMath>
      <w:r w:rsidRPr="00C12F6D">
        <w:rPr>
          <w:rFonts w:ascii="Roboto Mono" w:hAnsi="Roboto Mono"/>
        </w:rPr>
        <w:t>.</w:t>
      </w:r>
    </w:p>
    <w:p w14:paraId="14346E0E" w14:textId="684C4C6F" w:rsidR="00C12F6D" w:rsidRPr="00C12F6D" w:rsidRDefault="00C12F6D" w:rsidP="00C12F6D">
      <w:pPr>
        <w:numPr>
          <w:ilvl w:val="0"/>
          <w:numId w:val="7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Construct a perpendicular diameter through </w:t>
      </w:r>
      <m:oMath>
        <m:r>
          <w:rPr>
            <w:rFonts w:ascii="Cambria Math" w:hAnsi="Cambria Math"/>
          </w:rPr>
          <m:t>O</m:t>
        </m:r>
      </m:oMath>
      <w:r w:rsidRPr="00C12F6D">
        <w:rPr>
          <w:rFonts w:ascii="Roboto Mono" w:hAnsi="Roboto Mono"/>
        </w:rPr>
        <w:t>.</w:t>
      </w:r>
    </w:p>
    <w:p w14:paraId="3A6EC0EA" w14:textId="429944E5" w:rsidR="00C12F6D" w:rsidRPr="00C12F6D" w:rsidRDefault="00C12F6D" w:rsidP="00C12F6D">
      <w:pPr>
        <w:numPr>
          <w:ilvl w:val="0"/>
          <w:numId w:val="7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B</m:t>
        </m:r>
      </m:oMath>
      <w:r w:rsidRPr="00C12F6D">
        <w:rPr>
          <w:rFonts w:ascii="Roboto Mono" w:hAnsi="Roboto Mono"/>
        </w:rPr>
        <w:t>be the upper intersection of this diameter with the circle.</w:t>
      </w:r>
    </w:p>
    <w:p w14:paraId="45EBA2D4" w14:textId="681E9449" w:rsidR="00C12F6D" w:rsidRPr="00C12F6D" w:rsidRDefault="00C12F6D" w:rsidP="00C12F6D">
      <w:pPr>
        <w:numPr>
          <w:ilvl w:val="0"/>
          <w:numId w:val="7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Bisect the radius </w:t>
      </w:r>
      <m:oMath>
        <m:r>
          <w:rPr>
            <w:rFonts w:ascii="Cambria Math" w:hAnsi="Cambria Math"/>
          </w:rPr>
          <m:t>OC</m:t>
        </m:r>
      </m:oMath>
      <w:r w:rsidRPr="00C12F6D">
        <w:rPr>
          <w:rFonts w:ascii="Roboto Mono" w:hAnsi="Roboto Mono"/>
        </w:rPr>
        <w:t xml:space="preserve">, locating its midpoint </w:t>
      </w:r>
      <m:oMath>
        <m:r>
          <w:rPr>
            <w:rFonts w:ascii="Cambria Math" w:hAnsi="Cambria Math"/>
          </w:rPr>
          <m:t>M</m:t>
        </m:r>
      </m:oMath>
      <w:r w:rsidRPr="00C12F6D">
        <w:rPr>
          <w:rFonts w:ascii="Roboto Mono" w:hAnsi="Roboto Mono"/>
        </w:rPr>
        <w:t>.</w:t>
      </w:r>
    </w:p>
    <w:p w14:paraId="7BD28657" w14:textId="3B5FE151" w:rsidR="00C12F6D" w:rsidRPr="00C12F6D" w:rsidRDefault="00C12F6D" w:rsidP="00C12F6D">
      <w:pPr>
        <w:numPr>
          <w:ilvl w:val="0"/>
          <w:numId w:val="7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Draw segment </w:t>
      </w:r>
      <m:oMath>
        <m:r>
          <w:rPr>
            <w:rFonts w:ascii="Cambria Math" w:hAnsi="Cambria Math"/>
          </w:rPr>
          <m:t>BM</m:t>
        </m:r>
      </m:oMath>
      <w:r w:rsidRPr="00C12F6D">
        <w:rPr>
          <w:rFonts w:ascii="Roboto Mono" w:hAnsi="Roboto Mono"/>
        </w:rPr>
        <w:t>.</w:t>
      </w:r>
    </w:p>
    <w:p w14:paraId="5678A3F3" w14:textId="77777777" w:rsidR="00C12F6D" w:rsidRPr="00C12F6D" w:rsidRDefault="00C12F6D" w:rsidP="00C12F6D">
      <w:pPr>
        <w:numPr>
          <w:ilvl w:val="0"/>
          <w:numId w:val="7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Use the appropriate length obtained from this construction as the side of the regular pentagon.</w:t>
      </w:r>
    </w:p>
    <w:p w14:paraId="6D36944A" w14:textId="77777777" w:rsidR="00C12F6D" w:rsidRPr="00C12F6D" w:rsidRDefault="00C12F6D" w:rsidP="00C12F6D">
      <w:pPr>
        <w:numPr>
          <w:ilvl w:val="0"/>
          <w:numId w:val="7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Transfer this length around the circumference five times.</w:t>
      </w:r>
    </w:p>
    <w:p w14:paraId="61E3D41D" w14:textId="77777777" w:rsidR="00C12F6D" w:rsidRPr="00C12F6D" w:rsidRDefault="00C12F6D" w:rsidP="00C12F6D">
      <w:pPr>
        <w:numPr>
          <w:ilvl w:val="0"/>
          <w:numId w:val="7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Mark the five vertices.</w:t>
      </w:r>
    </w:p>
    <w:p w14:paraId="7C4D58D6" w14:textId="77777777" w:rsidR="00C12F6D" w:rsidRPr="00C12F6D" w:rsidRDefault="00C12F6D" w:rsidP="00C12F6D">
      <w:pPr>
        <w:numPr>
          <w:ilvl w:val="0"/>
          <w:numId w:val="7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Connect consecutive vertices.</w:t>
      </w:r>
    </w:p>
    <w:p w14:paraId="3E56170F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 resulting polygon is a regular pentagon.</w:t>
      </w:r>
    </w:p>
    <w:p w14:paraId="07BF641C" w14:textId="77777777" w:rsidR="00C12F6D" w:rsidRDefault="00C12F6D" w:rsidP="00C12F6D">
      <w:pPr>
        <w:pStyle w:val="Heading2"/>
      </w:pPr>
      <w:r w:rsidRPr="00C12F6D">
        <w:t>Construction Using a Given Side</w:t>
      </w:r>
    </w:p>
    <w:p w14:paraId="7C151184" w14:textId="4F4DE5CB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70287D" w14:textId="6E711C22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If the side length </w:t>
      </w:r>
      <m:oMath>
        <m:r>
          <w:rPr>
            <w:rFonts w:ascii="Cambria Math" w:hAnsi="Cambria Math"/>
          </w:rPr>
          <m:t>s</m:t>
        </m:r>
      </m:oMath>
      <w:r w:rsidRPr="00C12F6D">
        <w:rPr>
          <w:rFonts w:ascii="Roboto Mono" w:hAnsi="Roboto Mono"/>
        </w:rPr>
        <w:t>is given, construct one side first and then determine the remaining vertices.</w:t>
      </w:r>
    </w:p>
    <w:p w14:paraId="6DCE2497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 circumradius is:</w:t>
      </w:r>
    </w:p>
    <w:p w14:paraId="185EA540" w14:textId="745EC9A7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01F64D6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 apothem is:</w:t>
      </w:r>
    </w:p>
    <w:p w14:paraId="610481B8" w14:textId="35FBA315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04F1621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After constructing the circumcircle, the remaining vertices can be located by transferring the side length around the circle.</w:t>
      </w:r>
    </w:p>
    <w:p w14:paraId="3B4DBD17" w14:textId="77777777" w:rsidR="00C12F6D" w:rsidRDefault="00C12F6D" w:rsidP="00C12F6D">
      <w:pPr>
        <w:pStyle w:val="Heading2"/>
      </w:pPr>
      <w:r w:rsidRPr="00C12F6D">
        <w:t>Construction Using the Diagonal</w:t>
      </w:r>
    </w:p>
    <w:p w14:paraId="0710C9CC" w14:textId="2A1A39CE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5BEAE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A regular pentagon has an important relationship between its </w:t>
      </w:r>
      <w:r w:rsidRPr="00C12F6D">
        <w:rPr>
          <w:rFonts w:ascii="Roboto Mono" w:hAnsi="Roboto Mono"/>
          <w:b/>
          <w:bCs/>
        </w:rPr>
        <w:t>side</w:t>
      </w:r>
      <w:r w:rsidRPr="00C12F6D">
        <w:rPr>
          <w:rFonts w:ascii="Roboto Mono" w:hAnsi="Roboto Mono"/>
        </w:rPr>
        <w:t xml:space="preserve"> and </w:t>
      </w:r>
      <w:r w:rsidRPr="00C12F6D">
        <w:rPr>
          <w:rFonts w:ascii="Roboto Mono" w:hAnsi="Roboto Mono"/>
          <w:b/>
          <w:bCs/>
        </w:rPr>
        <w:t>diagonal</w:t>
      </w:r>
      <w:r w:rsidRPr="00C12F6D">
        <w:rPr>
          <w:rFonts w:ascii="Roboto Mono" w:hAnsi="Roboto Mono"/>
        </w:rPr>
        <w:t>.</w:t>
      </w:r>
    </w:p>
    <w:p w14:paraId="5150828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Let:</w:t>
      </w:r>
    </w:p>
    <w:p w14:paraId="18AD501D" w14:textId="07D1683C" w:rsidR="00C12F6D" w:rsidRPr="00C12F6D" w:rsidRDefault="00C12F6D" w:rsidP="00C12F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d=AC</m:t>
          </m:r>
        </m:oMath>
      </m:oMathPara>
    </w:p>
    <w:p w14:paraId="4BE729CC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be a diagonal and:</w:t>
      </w:r>
    </w:p>
    <w:p w14:paraId="7E3B58F6" w14:textId="183119E6" w:rsidR="00C12F6D" w:rsidRPr="00C12F6D" w:rsidRDefault="00C12F6D" w:rsidP="00C12F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s=AB</m:t>
          </m:r>
        </m:oMath>
      </m:oMathPara>
    </w:p>
    <w:p w14:paraId="45D0DE1C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be a side.</w:t>
      </w:r>
    </w:p>
    <w:p w14:paraId="78E5C50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For a regular pentagon:</w:t>
      </w:r>
    </w:p>
    <w:p w14:paraId="21C50DEA" w14:textId="27A6439A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=φ</m:t>
              </m:r>
            </m:e>
          </m:borderBox>
        </m:oMath>
      </m:oMathPara>
    </w:p>
    <w:p w14:paraId="1FB39876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where:</w:t>
      </w:r>
    </w:p>
    <w:p w14:paraId="47ECA129" w14:textId="26538C44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BEF87DF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Therefore:</w:t>
      </w:r>
    </w:p>
    <w:p w14:paraId="0F3C5805" w14:textId="3DA48763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d=φs</m:t>
              </m:r>
            </m:e>
          </m:borderBox>
        </m:oMath>
      </m:oMathPara>
    </w:p>
    <w:p w14:paraId="190981C6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and:</w:t>
      </w:r>
    </w:p>
    <w:p w14:paraId="1CC4471F" w14:textId="10573120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φ</m:t>
                  </m:r>
                </m:den>
              </m:f>
            </m:e>
          </m:borderBox>
        </m:oMath>
      </m:oMathPara>
    </w:p>
    <w:p w14:paraId="30E940F6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lastRenderedPageBreak/>
        <w:t xml:space="preserve">This relationship allows a regular pentagon to be constructed when its </w:t>
      </w:r>
      <w:r w:rsidRPr="00C12F6D">
        <w:rPr>
          <w:rFonts w:ascii="Roboto Mono" w:hAnsi="Roboto Mono"/>
          <w:b/>
          <w:bCs/>
        </w:rPr>
        <w:t>diagonal is given</w:t>
      </w:r>
      <w:r w:rsidRPr="00C12F6D">
        <w:rPr>
          <w:rFonts w:ascii="Roboto Mono" w:hAnsi="Roboto Mono"/>
        </w:rPr>
        <w:t>.</w:t>
      </w:r>
    </w:p>
    <w:p w14:paraId="7F6DE8E4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Construction From a Given Diagonal</w:t>
      </w:r>
    </w:p>
    <w:p w14:paraId="368C76A1" w14:textId="05649A00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Suppose the diagonal </w:t>
      </w:r>
      <m:oMath>
        <m:r>
          <w:rPr>
            <w:rFonts w:ascii="Cambria Math" w:hAnsi="Cambria Math"/>
          </w:rPr>
          <m:t>AC=d</m:t>
        </m:r>
      </m:oMath>
      <w:r w:rsidRPr="00C12F6D">
        <w:rPr>
          <w:rFonts w:ascii="Roboto Mono" w:hAnsi="Roboto Mono"/>
        </w:rPr>
        <w:t>is given.</w:t>
      </w:r>
    </w:p>
    <w:p w14:paraId="45AFC572" w14:textId="77777777" w:rsidR="00C12F6D" w:rsidRPr="00C12F6D" w:rsidRDefault="00C12F6D" w:rsidP="00C12F6D">
      <w:pPr>
        <w:numPr>
          <w:ilvl w:val="0"/>
          <w:numId w:val="8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Construct the diagonal:</w:t>
      </w:r>
    </w:p>
    <w:p w14:paraId="033680C8" w14:textId="3A5BBB37" w:rsidR="00C12F6D" w:rsidRPr="00C12F6D" w:rsidRDefault="00C12F6D" w:rsidP="00C12F6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5CF72E61" w14:textId="22A7FFB9" w:rsidR="00C12F6D" w:rsidRPr="00C12F6D" w:rsidRDefault="00C12F6D" w:rsidP="00C12F6D">
      <w:pPr>
        <w:numPr>
          <w:ilvl w:val="0"/>
          <w:numId w:val="8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Construct the perpendicular bisector of </w:t>
      </w:r>
      <m:oMath>
        <m:r>
          <w:rPr>
            <w:rFonts w:ascii="Cambria Math" w:hAnsi="Cambria Math"/>
          </w:rPr>
          <m:t>AC</m:t>
        </m:r>
      </m:oMath>
      <w:r w:rsidRPr="00C12F6D">
        <w:rPr>
          <w:rFonts w:ascii="Roboto Mono" w:hAnsi="Roboto Mono"/>
        </w:rPr>
        <w:t>.</w:t>
      </w:r>
    </w:p>
    <w:p w14:paraId="11BB2226" w14:textId="60A36F83" w:rsidR="00C12F6D" w:rsidRPr="00C12F6D" w:rsidRDefault="00C12F6D" w:rsidP="00C12F6D">
      <w:pPr>
        <w:numPr>
          <w:ilvl w:val="0"/>
          <w:numId w:val="8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O</m:t>
        </m:r>
      </m:oMath>
      <w:r w:rsidRPr="00C12F6D">
        <w:rPr>
          <w:rFonts w:ascii="Roboto Mono" w:hAnsi="Roboto Mono"/>
        </w:rPr>
        <w:t xml:space="preserve">be the midpoint of </w:t>
      </w:r>
      <m:oMath>
        <m:r>
          <w:rPr>
            <w:rFonts w:ascii="Cambria Math" w:hAnsi="Cambria Math"/>
          </w:rPr>
          <m:t>AC</m:t>
        </m:r>
      </m:oMath>
      <w:r w:rsidRPr="00C12F6D">
        <w:rPr>
          <w:rFonts w:ascii="Roboto Mono" w:hAnsi="Roboto Mono"/>
        </w:rPr>
        <w:t>.</w:t>
      </w:r>
    </w:p>
    <w:p w14:paraId="5319CD4B" w14:textId="77777777" w:rsidR="00C12F6D" w:rsidRPr="00C12F6D" w:rsidRDefault="00C12F6D" w:rsidP="00C12F6D">
      <w:pPr>
        <w:numPr>
          <w:ilvl w:val="0"/>
          <w:numId w:val="8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Construct the appropriate circumradius using the diagonal and the golden-ratio relationship.</w:t>
      </w:r>
    </w:p>
    <w:p w14:paraId="1FE586A5" w14:textId="23E3F2F4" w:rsidR="00C12F6D" w:rsidRPr="00C12F6D" w:rsidRDefault="00C12F6D" w:rsidP="00C12F6D">
      <w:pPr>
        <w:numPr>
          <w:ilvl w:val="0"/>
          <w:numId w:val="8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Construct the circumcircle centered at </w:t>
      </w:r>
      <m:oMath>
        <m:r>
          <w:rPr>
            <w:rFonts w:ascii="Cambria Math" w:hAnsi="Cambria Math"/>
          </w:rPr>
          <m:t>O</m:t>
        </m:r>
      </m:oMath>
      <w:r w:rsidRPr="00C12F6D">
        <w:rPr>
          <w:rFonts w:ascii="Roboto Mono" w:hAnsi="Roboto Mono"/>
        </w:rPr>
        <w:t>.</w:t>
      </w:r>
    </w:p>
    <w:p w14:paraId="436B3DF6" w14:textId="77777777" w:rsidR="00C12F6D" w:rsidRPr="00C12F6D" w:rsidRDefault="00C12F6D" w:rsidP="00C12F6D">
      <w:pPr>
        <w:numPr>
          <w:ilvl w:val="0"/>
          <w:numId w:val="8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Use the relationship:</w:t>
      </w:r>
    </w:p>
    <w:p w14:paraId="0434CDED" w14:textId="56873645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φ</m:t>
                  </m:r>
                </m:den>
              </m:f>
            </m:e>
          </m:borderBox>
        </m:oMath>
      </m:oMathPara>
    </w:p>
    <w:p w14:paraId="78CCC27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to determine the pentagon's side length.</w:t>
      </w:r>
    </w:p>
    <w:p w14:paraId="624DCA2A" w14:textId="77777777" w:rsidR="00C12F6D" w:rsidRPr="00C12F6D" w:rsidRDefault="00C12F6D" w:rsidP="00C12F6D">
      <w:pPr>
        <w:numPr>
          <w:ilvl w:val="0"/>
          <w:numId w:val="8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Transfer the side length around the circumcircle.</w:t>
      </w:r>
    </w:p>
    <w:p w14:paraId="5D51933C" w14:textId="77777777" w:rsidR="00C12F6D" w:rsidRPr="00C12F6D" w:rsidRDefault="00C12F6D" w:rsidP="00C12F6D">
      <w:pPr>
        <w:numPr>
          <w:ilvl w:val="0"/>
          <w:numId w:val="8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Mark the remaining vertices.</w:t>
      </w:r>
    </w:p>
    <w:p w14:paraId="1D8A46CE" w14:textId="77777777" w:rsidR="00C12F6D" w:rsidRPr="00C12F6D" w:rsidRDefault="00C12F6D" w:rsidP="00C12F6D">
      <w:pPr>
        <w:numPr>
          <w:ilvl w:val="0"/>
          <w:numId w:val="8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Connect the five vertices.</w:t>
      </w:r>
    </w:p>
    <w:p w14:paraId="5CCB16C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 resulting pentagon has:</w:t>
      </w:r>
    </w:p>
    <w:p w14:paraId="763627EF" w14:textId="5A0F8DEB" w:rsidR="00C12F6D" w:rsidRPr="00C12F6D" w:rsidRDefault="00C12F6D" w:rsidP="00C12F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AB=BC=CD=DE=EA=s</m:t>
          </m:r>
        </m:oMath>
      </m:oMathPara>
    </w:p>
    <w:p w14:paraId="16A6F2E3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and diagonal:</w:t>
      </w:r>
    </w:p>
    <w:p w14:paraId="1DC0BA12" w14:textId="44490B64" w:rsidR="00C12F6D" w:rsidRPr="00C12F6D" w:rsidRDefault="00C12F6D" w:rsidP="00C12F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AC=d</m:t>
          </m:r>
        </m:oMath>
      </m:oMathPara>
    </w:p>
    <w:p w14:paraId="05AF0295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Classical Diagonal Construction</w:t>
      </w:r>
    </w:p>
    <w:p w14:paraId="2602D0E4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 diagonal can also be used directly to establish the golden-ratio division associated with the pentagon.</w:t>
      </w:r>
    </w:p>
    <w:p w14:paraId="55148E99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For a regular pentagon:</w:t>
      </w:r>
    </w:p>
    <w:p w14:paraId="10AF6046" w14:textId="6A6B0A57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Diagonal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Side</m:t>
                  </m:r>
                </m:den>
              </m:f>
              <m:r>
                <w:rPr>
                  <w:rFonts w:ascii="Cambria Math" w:hAnsi="Cambria Math"/>
                </w:rPr>
                <m:t>=φ</m:t>
              </m:r>
            </m:e>
          </m:borderBox>
        </m:oMath>
      </m:oMathPara>
    </w:p>
    <w:p w14:paraId="330D04F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Therefore, the diagonal and side are related by the golden ratio.</w:t>
      </w:r>
    </w:p>
    <w:p w14:paraId="15855A85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This is one of the important reasons the regular pentagon has a particularly useful straightedge-and-compass construction.</w:t>
      </w:r>
    </w:p>
    <w:p w14:paraId="37EE566A" w14:textId="77777777" w:rsidR="00C12F6D" w:rsidRDefault="00C12F6D" w:rsidP="00C12F6D">
      <w:pPr>
        <w:pStyle w:val="Heading2"/>
      </w:pPr>
      <w:r w:rsidRPr="00C12F6D">
        <w:t>Construction Using Central Angles</w:t>
      </w:r>
    </w:p>
    <w:p w14:paraId="44D4E469" w14:textId="364B5707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75FFE4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For a regular pentagon:</w:t>
      </w:r>
    </w:p>
    <w:p w14:paraId="42E6B06F" w14:textId="4A32E955" w:rsidR="00C12F6D" w:rsidRPr="00C12F6D" w:rsidRDefault="00C12F6D" w:rsidP="00C12F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70B6DA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Therefore:</w:t>
      </w:r>
    </w:p>
    <w:p w14:paraId="7C7AD657" w14:textId="77777777" w:rsidR="00C12F6D" w:rsidRPr="00C12F6D" w:rsidRDefault="00C12F6D" w:rsidP="00C12F6D">
      <w:pPr>
        <w:numPr>
          <w:ilvl w:val="0"/>
          <w:numId w:val="9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Construct a circle.</w:t>
      </w:r>
    </w:p>
    <w:p w14:paraId="0F7DC1AB" w14:textId="70A9FD03" w:rsidR="00C12F6D" w:rsidRPr="00C12F6D" w:rsidRDefault="00C12F6D" w:rsidP="00C12F6D">
      <w:pPr>
        <w:numPr>
          <w:ilvl w:val="0"/>
          <w:numId w:val="9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Mark a starting point </w:t>
      </w:r>
      <m:oMath>
        <m:r>
          <w:rPr>
            <w:rFonts w:ascii="Cambria Math" w:hAnsi="Cambria Math"/>
          </w:rPr>
          <m:t>A</m:t>
        </m:r>
      </m:oMath>
      <w:r w:rsidRPr="00C12F6D">
        <w:rPr>
          <w:rFonts w:ascii="Roboto Mono" w:hAnsi="Roboto Mono"/>
        </w:rPr>
        <w:t>.</w:t>
      </w:r>
    </w:p>
    <w:p w14:paraId="667B6C8C" w14:textId="34DC41F6" w:rsidR="00C12F6D" w:rsidRPr="00C12F6D" w:rsidRDefault="00C12F6D" w:rsidP="00C12F6D">
      <w:pPr>
        <w:numPr>
          <w:ilvl w:val="0"/>
          <w:numId w:val="9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Construct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72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12F6D">
        <w:rPr>
          <w:rFonts w:ascii="Roboto Mono" w:hAnsi="Roboto Mono"/>
        </w:rPr>
        <w:t>central angle.</w:t>
      </w:r>
    </w:p>
    <w:p w14:paraId="2800363D" w14:textId="77741B5B" w:rsidR="00C12F6D" w:rsidRPr="00C12F6D" w:rsidRDefault="00C12F6D" w:rsidP="00C12F6D">
      <w:pPr>
        <w:numPr>
          <w:ilvl w:val="0"/>
          <w:numId w:val="9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Mark </w:t>
      </w:r>
      <m:oMath>
        <m:r>
          <w:rPr>
            <w:rFonts w:ascii="Cambria Math" w:hAnsi="Cambria Math"/>
          </w:rPr>
          <m:t>B</m:t>
        </m:r>
      </m:oMath>
      <w:r w:rsidRPr="00C12F6D">
        <w:rPr>
          <w:rFonts w:ascii="Roboto Mono" w:hAnsi="Roboto Mono"/>
        </w:rPr>
        <w:t>.</w:t>
      </w:r>
    </w:p>
    <w:p w14:paraId="2B2D93E9" w14:textId="00CAA7E9" w:rsidR="00C12F6D" w:rsidRPr="00C12F6D" w:rsidRDefault="00C12F6D" w:rsidP="00C12F6D">
      <w:pPr>
        <w:numPr>
          <w:ilvl w:val="0"/>
          <w:numId w:val="9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Repeat the same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72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12F6D">
        <w:rPr>
          <w:rFonts w:ascii="Roboto Mono" w:hAnsi="Roboto Mono"/>
        </w:rPr>
        <w:t>angle around the center.</w:t>
      </w:r>
    </w:p>
    <w:p w14:paraId="0E900BA4" w14:textId="77777777" w:rsidR="00C12F6D" w:rsidRPr="00C12F6D" w:rsidRDefault="00C12F6D" w:rsidP="00C12F6D">
      <w:pPr>
        <w:numPr>
          <w:ilvl w:val="0"/>
          <w:numId w:val="9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Obtain:</w:t>
      </w:r>
    </w:p>
    <w:p w14:paraId="471B5CAF" w14:textId="6E4CB676" w:rsidR="00C12F6D" w:rsidRPr="00C12F6D" w:rsidRDefault="00C12F6D" w:rsidP="00C12F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</m:t>
          </m:r>
        </m:oMath>
      </m:oMathPara>
    </w:p>
    <w:p w14:paraId="7FBF71B3" w14:textId="77777777" w:rsidR="00C12F6D" w:rsidRPr="00C12F6D" w:rsidRDefault="00C12F6D" w:rsidP="00C12F6D">
      <w:pPr>
        <w:numPr>
          <w:ilvl w:val="0"/>
          <w:numId w:val="9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Connect consecutive vertices.</w:t>
      </w:r>
    </w:p>
    <w:p w14:paraId="6E79CED8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Thus:</w:t>
      </w:r>
    </w:p>
    <w:p w14:paraId="5201272F" w14:textId="3B9A5AA7" w:rsidR="00C12F6D" w:rsidRPr="00C12F6D" w:rsidRDefault="00C12F6D" w:rsidP="00C12F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∠AOB=∠BOC=∠COD=∠DOE=∠EOA=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1491383" w14:textId="77777777" w:rsidR="00C12F6D" w:rsidRDefault="00C12F6D" w:rsidP="00C12F6D">
      <w:pPr>
        <w:pStyle w:val="Heading2"/>
      </w:pPr>
      <w:r w:rsidRPr="00C12F6D">
        <w:t>Mathematical Properties</w:t>
      </w:r>
    </w:p>
    <w:p w14:paraId="7C26E747" w14:textId="7B8397D5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7E4F79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Number of Sides</w:t>
      </w:r>
    </w:p>
    <w:p w14:paraId="77BBA859" w14:textId="4202FAD5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n=5</m:t>
              </m:r>
            </m:e>
          </m:borderBox>
        </m:oMath>
      </m:oMathPara>
    </w:p>
    <w:p w14:paraId="753664E6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lastRenderedPageBreak/>
        <w:t>Interior Angle</w:t>
      </w:r>
    </w:p>
    <w:p w14:paraId="42C9D473" w14:textId="05EC9285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3E81438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Exterior Angle</w:t>
      </w:r>
    </w:p>
    <w:p w14:paraId="095C9D63" w14:textId="5B4CF4FF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10E87CD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Central Angle</w:t>
      </w:r>
    </w:p>
    <w:p w14:paraId="657C9D16" w14:textId="097570D3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8A3381F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Equal Sides</w:t>
      </w:r>
    </w:p>
    <w:p w14:paraId="28ACE304" w14:textId="4AF59B92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AB=BC=CD=DE=EA</m:t>
              </m:r>
            </m:e>
          </m:borderBox>
        </m:oMath>
      </m:oMathPara>
    </w:p>
    <w:p w14:paraId="0B8DDDB5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Perimeter</w:t>
      </w:r>
    </w:p>
    <w:p w14:paraId="5C7F26A5" w14:textId="7129945B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If each side has length </w:t>
      </w:r>
      <m:oMath>
        <m:r>
          <w:rPr>
            <w:rFonts w:ascii="Cambria Math" w:hAnsi="Cambria Math"/>
          </w:rPr>
          <m:t>s</m:t>
        </m:r>
      </m:oMath>
      <w:r w:rsidRPr="00C12F6D">
        <w:rPr>
          <w:rFonts w:ascii="Roboto Mono" w:hAnsi="Roboto Mono"/>
        </w:rPr>
        <w:t>:</w:t>
      </w:r>
    </w:p>
    <w:p w14:paraId="14FA6322" w14:textId="110330C6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P=5s</m:t>
              </m:r>
            </m:e>
          </m:borderBox>
        </m:oMath>
      </m:oMathPara>
    </w:p>
    <w:p w14:paraId="64B9C500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Area</w:t>
      </w:r>
    </w:p>
    <w:p w14:paraId="45C76CF0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Using the side length:</w:t>
      </w:r>
    </w:p>
    <w:p w14:paraId="0EAB0829" w14:textId="602EC777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5+2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d>
                </m:e>
              </m:rad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264BF9F" w14:textId="0D01D19D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Using the apothem </w:t>
      </w:r>
      <m:oMath>
        <m:r>
          <w:rPr>
            <w:rFonts w:ascii="Cambria Math" w:hAnsi="Cambria Math"/>
          </w:rPr>
          <m:t>a</m:t>
        </m:r>
      </m:oMath>
      <w:r w:rsidRPr="00C12F6D">
        <w:rPr>
          <w:rFonts w:ascii="Roboto Mono" w:hAnsi="Roboto Mono"/>
        </w:rPr>
        <w:t>:</w:t>
      </w:r>
    </w:p>
    <w:p w14:paraId="7E180F79" w14:textId="76DA9F36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Pa</m:t>
              </m:r>
            </m:e>
          </m:borderBox>
        </m:oMath>
      </m:oMathPara>
    </w:p>
    <w:p w14:paraId="7C16978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or:</w:t>
      </w:r>
    </w:p>
    <w:p w14:paraId="09C11382" w14:textId="1B20F704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sa</m:t>
              </m:r>
            </m:e>
          </m:borderBox>
        </m:oMath>
      </m:oMathPara>
    </w:p>
    <w:p w14:paraId="4F160B83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Diagonal</w:t>
      </w:r>
    </w:p>
    <w:p w14:paraId="1BC47DA7" w14:textId="593B9113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If the side length is </w:t>
      </w:r>
      <m:oMath>
        <m:r>
          <w:rPr>
            <w:rFonts w:ascii="Cambria Math" w:hAnsi="Cambria Math"/>
          </w:rPr>
          <m:t>s</m:t>
        </m:r>
      </m:oMath>
      <w:r w:rsidRPr="00C12F6D">
        <w:rPr>
          <w:rFonts w:ascii="Roboto Mono" w:hAnsi="Roboto Mono"/>
        </w:rPr>
        <w:t>:</w:t>
      </w:r>
    </w:p>
    <w:p w14:paraId="5C153A12" w14:textId="27B01BA5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3561AC8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Therefore:</w:t>
      </w:r>
    </w:p>
    <w:p w14:paraId="7F250877" w14:textId="15B0A5C5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d=φs</m:t>
              </m:r>
            </m:e>
          </m:borderBox>
        </m:oMath>
      </m:oMathPara>
    </w:p>
    <w:p w14:paraId="4AC2B15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where:</w:t>
      </w:r>
    </w:p>
    <w:p w14:paraId="2A1B51F8" w14:textId="4B671148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524635E" w14:textId="77777777" w:rsidR="00C12F6D" w:rsidRP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Symmetry</w:t>
      </w:r>
    </w:p>
    <w:p w14:paraId="100509E8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A regular pentagon has:</w:t>
      </w:r>
    </w:p>
    <w:p w14:paraId="2C59CD65" w14:textId="77777777" w:rsidR="00C12F6D" w:rsidRPr="00C12F6D" w:rsidRDefault="00C12F6D" w:rsidP="00C12F6D">
      <w:pPr>
        <w:numPr>
          <w:ilvl w:val="0"/>
          <w:numId w:val="10"/>
        </w:numPr>
        <w:rPr>
          <w:rFonts w:ascii="Roboto Mono" w:hAnsi="Roboto Mono"/>
        </w:rPr>
      </w:pPr>
      <w:r w:rsidRPr="00C12F6D">
        <w:rPr>
          <w:rFonts w:ascii="Roboto Mono" w:hAnsi="Roboto Mono"/>
          <w:b/>
          <w:bCs/>
        </w:rPr>
        <w:t>5 lines of reflection symmetry</w:t>
      </w:r>
    </w:p>
    <w:p w14:paraId="0C295371" w14:textId="77777777" w:rsidR="00C12F6D" w:rsidRPr="00C12F6D" w:rsidRDefault="00C12F6D" w:rsidP="00C12F6D">
      <w:pPr>
        <w:numPr>
          <w:ilvl w:val="0"/>
          <w:numId w:val="10"/>
        </w:numPr>
        <w:rPr>
          <w:rFonts w:ascii="Roboto Mono" w:hAnsi="Roboto Mono"/>
        </w:rPr>
      </w:pPr>
      <w:r w:rsidRPr="00C12F6D">
        <w:rPr>
          <w:rFonts w:ascii="Roboto Mono" w:hAnsi="Roboto Mono"/>
          <w:b/>
          <w:bCs/>
        </w:rPr>
        <w:t>5-fold rotational symmetry</w:t>
      </w:r>
    </w:p>
    <w:p w14:paraId="2872CEEC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Its fundamental rotational symmetry angle is:</w:t>
      </w:r>
    </w:p>
    <w:p w14:paraId="57790867" w14:textId="2DA98969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9443AFF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Rotations of:</w:t>
      </w:r>
    </w:p>
    <w:p w14:paraId="299831D6" w14:textId="1E68E2CB" w:rsidR="00C12F6D" w:rsidRPr="00C12F6D" w:rsidRDefault="00C12F6D" w:rsidP="00C12F6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144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216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288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EBCB97B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map the pentagon onto itself.</w:t>
      </w:r>
    </w:p>
    <w:p w14:paraId="39247C40" w14:textId="77777777" w:rsidR="00C12F6D" w:rsidRDefault="00C12F6D" w:rsidP="00C12F6D">
      <w:pPr>
        <w:pStyle w:val="Heading2"/>
      </w:pPr>
      <w:r w:rsidRPr="00C12F6D">
        <w:t>Construction Situations</w:t>
      </w:r>
    </w:p>
    <w:p w14:paraId="2E7DE96A" w14:textId="2F705AC1" w:rsidR="00C12F6D" w:rsidRDefault="00C12F6D" w:rsidP="00C12F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F2E2F0" w14:textId="073BF09B" w:rsidR="00FA3613" w:rsidRPr="00C12F6D" w:rsidRDefault="00FA3613" w:rsidP="00C12F6D">
      <w:r>
        <w:rPr>
          <w:noProof/>
        </w:rPr>
        <w:drawing>
          <wp:inline distT="0" distB="0" distL="0" distR="0" wp14:anchorId="5ED0087F" wp14:editId="15E12BFA">
            <wp:extent cx="5943600" cy="2194560"/>
            <wp:effectExtent l="0" t="0" r="0" b="0"/>
            <wp:docPr id="16713960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718D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Constructing a Regular Pentagon</w:t>
      </w:r>
    </w:p>
    <w:p w14:paraId="167400F2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From a Given Circumcircle</w:t>
      </w:r>
    </w:p>
    <w:p w14:paraId="7B550BC4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Divide the Circle Into Five Equal Parts</w:t>
      </w:r>
    </w:p>
    <w:p w14:paraId="08B165D4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lastRenderedPageBreak/>
        <w:t>├──</w:t>
      </w:r>
      <w:r w:rsidRPr="00C12F6D">
        <w:rPr>
          <w:rFonts w:ascii="Roboto Mono" w:hAnsi="Roboto Mono"/>
        </w:rPr>
        <w:t xml:space="preserve"> From a Given Side</w:t>
      </w:r>
    </w:p>
    <w:p w14:paraId="189C20CD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Construct the Circumcircle and Remaining Vertices</w:t>
      </w:r>
    </w:p>
    <w:p w14:paraId="38A32773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From a Given Diagonal</w:t>
      </w:r>
    </w:p>
    <w:p w14:paraId="662D2B7C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Use the Diagonal-to-Side Golden-Ratio Relationship</w:t>
      </w:r>
    </w:p>
    <w:p w14:paraId="6DEA238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From a Given Center</w:t>
      </w:r>
    </w:p>
    <w:p w14:paraId="4A6249C3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Construct Five Equally Spaced Vertices</w:t>
      </w:r>
    </w:p>
    <w:p w14:paraId="37B49595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From a Given Circumradius</w:t>
      </w:r>
    </w:p>
    <w:p w14:paraId="25DB4381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Construct Five Central Angles of 72</w:t>
      </w:r>
      <w:r w:rsidRPr="00C12F6D">
        <w:rPr>
          <w:rFonts w:ascii="Roboto Mono" w:hAnsi="Roboto Mono" w:cs="Roboto Mono"/>
        </w:rPr>
        <w:t>°</w:t>
      </w:r>
    </w:p>
    <w:p w14:paraId="67B9858D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From a Given Apothem</w:t>
      </w:r>
    </w:p>
    <w:p w14:paraId="53455C52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Construct the Five Equal Sides</w:t>
      </w:r>
    </w:p>
    <w:p w14:paraId="26F3976C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These are </w:t>
      </w:r>
      <w:r w:rsidRPr="00C12F6D">
        <w:rPr>
          <w:rFonts w:ascii="Roboto Mono" w:hAnsi="Roboto Mono"/>
          <w:b/>
          <w:bCs/>
        </w:rPr>
        <w:t>construction situations based on the given information</w:t>
      </w:r>
      <w:r w:rsidRPr="00C12F6D">
        <w:rPr>
          <w:rFonts w:ascii="Roboto Mono" w:hAnsi="Roboto Mono"/>
        </w:rPr>
        <w:t>, rather than different mathematical types of regular pentagons.</w:t>
      </w:r>
    </w:p>
    <w:p w14:paraId="6A04D7B5" w14:textId="77777777" w:rsidR="00C12F6D" w:rsidRDefault="00C12F6D" w:rsidP="00C12F6D">
      <w:pPr>
        <w:pStyle w:val="Heading2"/>
      </w:pPr>
      <w:r w:rsidRPr="00C12F6D">
        <w:t>Basic Constructions Used</w:t>
      </w:r>
    </w:p>
    <w:p w14:paraId="0BEE4483" w14:textId="4EC71CD9" w:rsidR="00C12F6D" w:rsidRDefault="00C12F6D" w:rsidP="00C12F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47CD36" w14:textId="27DA36D4" w:rsidR="00B75704" w:rsidRPr="00C12F6D" w:rsidRDefault="00B75704" w:rsidP="00C12F6D">
      <w:r>
        <w:rPr>
          <w:noProof/>
        </w:rPr>
        <w:drawing>
          <wp:inline distT="0" distB="0" distL="0" distR="0" wp14:anchorId="6967C808" wp14:editId="365346DD">
            <wp:extent cx="5943600" cy="2495550"/>
            <wp:effectExtent l="0" t="0" r="0" b="0"/>
            <wp:docPr id="1703406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33E9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Constructing a Regular Pentagon</w:t>
      </w:r>
    </w:p>
    <w:p w14:paraId="25D866D6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Line Segment</w:t>
      </w:r>
    </w:p>
    <w:p w14:paraId="79EDD683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lastRenderedPageBreak/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Construct or Transfer the Side or Diagonal</w:t>
      </w:r>
    </w:p>
    <w:p w14:paraId="344B5754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Circle</w:t>
      </w:r>
    </w:p>
    <w:p w14:paraId="4961EF2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Establish the Circumcircle</w:t>
      </w:r>
    </w:p>
    <w:p w14:paraId="4D21A45B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Perpendicular Line</w:t>
      </w:r>
    </w:p>
    <w:p w14:paraId="1EAB1F70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Construct Diameters and Perpendicular Bisectors</w:t>
      </w:r>
    </w:p>
    <w:p w14:paraId="25E1C024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Angle Construction</w:t>
      </w:r>
    </w:p>
    <w:p w14:paraId="6094DE3F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Establish Equal Central Angles</w:t>
      </w:r>
    </w:p>
    <w:p w14:paraId="4A1F076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Angle Bisector</w:t>
      </w:r>
    </w:p>
    <w:p w14:paraId="236CDA0F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Locate Required Intermediate Points</w:t>
      </w:r>
    </w:p>
    <w:p w14:paraId="21F635C9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Perpendicular Bisector</w:t>
      </w:r>
    </w:p>
    <w:p w14:paraId="7D7A2CAB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Find the Center or Midpoint</w:t>
      </w:r>
    </w:p>
    <w:p w14:paraId="5310955B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Copying a Length</w:t>
      </w:r>
    </w:p>
    <w:p w14:paraId="3E3E9A00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Transfer the Pentagon Side</w:t>
      </w:r>
    </w:p>
    <w:p w14:paraId="02A6D8F5" w14:textId="77777777" w:rsidR="00C12F6D" w:rsidRDefault="00C12F6D" w:rsidP="00C12F6D">
      <w:pPr>
        <w:pStyle w:val="Heading2"/>
      </w:pPr>
      <w:r w:rsidRPr="00C12F6D">
        <w:t>Regular Pentagon and Its Diagonal</w:t>
      </w:r>
    </w:p>
    <w:p w14:paraId="5E764276" w14:textId="79E07F68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DDD225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The diagonal is particularly important because the five diagonals of a regular pentagon form a </w:t>
      </w:r>
      <w:r w:rsidRPr="00C12F6D">
        <w:rPr>
          <w:rFonts w:ascii="Roboto Mono" w:hAnsi="Roboto Mono"/>
          <w:b/>
          <w:bCs/>
        </w:rPr>
        <w:t>pentagram</w:t>
      </w:r>
      <w:r w:rsidRPr="00C12F6D">
        <w:rPr>
          <w:rFonts w:ascii="Roboto Mono" w:hAnsi="Roboto Mono"/>
        </w:rPr>
        <w:t xml:space="preserve"> when extended and connected appropriately.</w:t>
      </w:r>
    </w:p>
    <w:p w14:paraId="39D3B68D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For a regular pentagon:</w:t>
      </w:r>
    </w:p>
    <w:p w14:paraId="0A0F194A" w14:textId="470C795E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=φ</m:t>
              </m:r>
            </m:e>
          </m:borderBox>
        </m:oMath>
      </m:oMathPara>
    </w:p>
    <w:p w14:paraId="0049EC1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This gives the relationship:</w:t>
      </w:r>
    </w:p>
    <w:p w14:paraId="2EF3481C" w14:textId="0C3155F0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d:s=φ:1</m:t>
              </m:r>
            </m:e>
          </m:borderBox>
        </m:oMath>
      </m:oMathPara>
    </w:p>
    <w:p w14:paraId="46222986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and:</w:t>
      </w:r>
    </w:p>
    <w:p w14:paraId="279FC941" w14:textId="1EDAA8FF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s:d=1:φ</m:t>
              </m:r>
            </m:e>
          </m:borderBox>
        </m:oMath>
      </m:oMathPara>
    </w:p>
    <w:p w14:paraId="37F898B5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lastRenderedPageBreak/>
        <w:t>Thus, knowing either the side or diagonal determines the other.</w:t>
      </w:r>
    </w:p>
    <w:p w14:paraId="57072647" w14:textId="77777777" w:rsidR="00C12F6D" w:rsidRDefault="00C12F6D" w:rsidP="00C12F6D">
      <w:pPr>
        <w:pStyle w:val="Heading2"/>
      </w:pPr>
      <w:r w:rsidRPr="00C12F6D">
        <w:t>Regular Pentagon and Circle</w:t>
      </w:r>
    </w:p>
    <w:p w14:paraId="73A67E82" w14:textId="5550422D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54596B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A regular pentagon can always be inscribed in a circle.</w:t>
      </w:r>
    </w:p>
    <w:p w14:paraId="66F73FB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The circle is its </w:t>
      </w:r>
      <w:r w:rsidRPr="00C12F6D">
        <w:rPr>
          <w:rFonts w:ascii="Roboto Mono" w:hAnsi="Roboto Mono"/>
          <w:b/>
          <w:bCs/>
        </w:rPr>
        <w:t>circumcircle</w:t>
      </w:r>
      <w:r w:rsidRPr="00C12F6D">
        <w:rPr>
          <w:rFonts w:ascii="Roboto Mono" w:hAnsi="Roboto Mono"/>
        </w:rPr>
        <w:t xml:space="preserve">, and its center is the </w:t>
      </w:r>
      <w:r w:rsidRPr="00C12F6D">
        <w:rPr>
          <w:rFonts w:ascii="Roboto Mono" w:hAnsi="Roboto Mono"/>
          <w:b/>
          <w:bCs/>
        </w:rPr>
        <w:t>circumcenter</w:t>
      </w:r>
      <w:r w:rsidRPr="00C12F6D">
        <w:rPr>
          <w:rFonts w:ascii="Roboto Mono" w:hAnsi="Roboto Mono"/>
        </w:rPr>
        <w:t>.</w:t>
      </w:r>
    </w:p>
    <w:p w14:paraId="3654A4F4" w14:textId="1C8E9D16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For vertices </w:t>
      </w:r>
      <m:oMath>
        <m:r>
          <w:rPr>
            <w:rFonts w:ascii="Cambria Math" w:hAnsi="Cambria Math"/>
          </w:rPr>
          <m:t>A,B,C,D,E</m:t>
        </m:r>
      </m:oMath>
      <w:r w:rsidRPr="00C12F6D">
        <w:rPr>
          <w:rFonts w:ascii="Roboto Mono" w:hAnsi="Roboto Mono"/>
        </w:rPr>
        <w:t>:</w:t>
      </w:r>
    </w:p>
    <w:p w14:paraId="6848EB12" w14:textId="26059AA8" w:rsidR="00C12F6D" w:rsidRPr="00C12F6D" w:rsidRDefault="00C12F6D" w:rsidP="00C12F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OA=OB=OC=OD=OE=R</m:t>
          </m:r>
        </m:oMath>
      </m:oMathPara>
    </w:p>
    <w:p w14:paraId="506F07D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and:</w:t>
      </w:r>
    </w:p>
    <w:p w14:paraId="4E8D08C4" w14:textId="478076E8" w:rsidR="00C12F6D" w:rsidRPr="00C12F6D" w:rsidRDefault="00C12F6D" w:rsidP="00C12F6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∠AOB=∠BOC=∠COD=∠DOE=∠EOA=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396277D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Therefore:</w:t>
      </w:r>
    </w:p>
    <w:p w14:paraId="0275A98D" w14:textId="120E9FF6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Pentagon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Five Equal Chords of a Circle</m:t>
              </m:r>
            </m:e>
          </m:borderBox>
        </m:oMath>
      </m:oMathPara>
    </w:p>
    <w:p w14:paraId="76F6301B" w14:textId="77777777" w:rsidR="00C12F6D" w:rsidRDefault="00C12F6D" w:rsidP="00C12F6D">
      <w:pPr>
        <w:pStyle w:val="Heading2"/>
      </w:pPr>
      <w:r w:rsidRPr="00C12F6D">
        <w:t>Regular Pentagon vs Irregular Pentagon</w:t>
      </w:r>
    </w:p>
    <w:p w14:paraId="2B3DC081" w14:textId="7B0ECFAE" w:rsidR="00C12F6D" w:rsidRDefault="00C12F6D" w:rsidP="00C12F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ADB683" w14:textId="12260C69" w:rsidR="00AE10EA" w:rsidRPr="00C12F6D" w:rsidRDefault="00AE10EA" w:rsidP="00C12F6D">
      <w:r>
        <w:rPr>
          <w:noProof/>
        </w:rPr>
        <w:drawing>
          <wp:inline distT="0" distB="0" distL="0" distR="0" wp14:anchorId="482AD8E3" wp14:editId="1D649BF5">
            <wp:extent cx="5943600" cy="2913380"/>
            <wp:effectExtent l="0" t="0" r="0" b="1270"/>
            <wp:docPr id="7352548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65"/>
        <w:gridCol w:w="2668"/>
      </w:tblGrid>
      <w:tr w:rsidR="00C12F6D" w:rsidRPr="00C12F6D" w14:paraId="04BC2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06A41" w14:textId="77777777" w:rsidR="00C12F6D" w:rsidRPr="00C12F6D" w:rsidRDefault="00C12F6D" w:rsidP="00C12F6D">
            <w:pPr>
              <w:rPr>
                <w:rFonts w:ascii="Roboto Mono" w:hAnsi="Roboto Mono"/>
                <w:b/>
                <w:bCs/>
              </w:rPr>
            </w:pPr>
            <w:r w:rsidRPr="00C12F6D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E19267D" w14:textId="77777777" w:rsidR="00C12F6D" w:rsidRPr="00C12F6D" w:rsidRDefault="00C12F6D" w:rsidP="00C12F6D">
            <w:pPr>
              <w:rPr>
                <w:rFonts w:ascii="Roboto Mono" w:hAnsi="Roboto Mono"/>
                <w:b/>
                <w:bCs/>
              </w:rPr>
            </w:pPr>
            <w:r w:rsidRPr="00C12F6D">
              <w:rPr>
                <w:rFonts w:ascii="Roboto Mono" w:hAnsi="Roboto Mono"/>
                <w:b/>
                <w:bCs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55E6724F" w14:textId="77777777" w:rsidR="00C12F6D" w:rsidRPr="00C12F6D" w:rsidRDefault="00C12F6D" w:rsidP="00C12F6D">
            <w:pPr>
              <w:rPr>
                <w:rFonts w:ascii="Roboto Mono" w:hAnsi="Roboto Mono"/>
                <w:b/>
                <w:bCs/>
              </w:rPr>
            </w:pPr>
            <w:r w:rsidRPr="00C12F6D">
              <w:rPr>
                <w:rFonts w:ascii="Roboto Mono" w:hAnsi="Roboto Mono"/>
                <w:b/>
                <w:bCs/>
              </w:rPr>
              <w:t>Irregular Pentagon</w:t>
            </w:r>
          </w:p>
        </w:tc>
      </w:tr>
      <w:tr w:rsidR="00C12F6D" w:rsidRPr="00C12F6D" w14:paraId="22535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DE26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65E2249B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A32F1E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5</w:t>
            </w:r>
          </w:p>
        </w:tc>
      </w:tr>
      <w:tr w:rsidR="00C12F6D" w:rsidRPr="00C12F6D" w14:paraId="05E13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988A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4DC5D733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39DD9D1D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Not necessarily</w:t>
            </w:r>
          </w:p>
        </w:tc>
      </w:tr>
      <w:tr w:rsidR="00C12F6D" w:rsidRPr="00C12F6D" w14:paraId="6C010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0C37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0CB45494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7D1D66E3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Not necessarily</w:t>
            </w:r>
          </w:p>
        </w:tc>
      </w:tr>
      <w:tr w:rsidR="00C12F6D" w:rsidRPr="00C12F6D" w14:paraId="7D23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EA25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61818A58" w14:textId="033DA4B5" w:rsidR="00C12F6D" w:rsidRPr="00C12F6D" w:rsidRDefault="00C12F6D" w:rsidP="00C12F6D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C12F6D">
              <w:rPr>
                <w:rFonts w:ascii="Roboto Mono" w:hAnsi="Roboto Mono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41A54A61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May differ</w:t>
            </w:r>
          </w:p>
        </w:tc>
      </w:tr>
      <w:tr w:rsidR="00C12F6D" w:rsidRPr="00C12F6D" w14:paraId="16649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88CB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Equal central angles</w:t>
            </w:r>
          </w:p>
        </w:tc>
        <w:tc>
          <w:tcPr>
            <w:tcW w:w="0" w:type="auto"/>
            <w:vAlign w:val="center"/>
            <w:hideMark/>
          </w:tcPr>
          <w:p w14:paraId="39DDA173" w14:textId="20FBDDC9" w:rsidR="00C12F6D" w:rsidRPr="00C12F6D" w:rsidRDefault="00C12F6D" w:rsidP="00C12F6D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C12F6D">
              <w:rPr>
                <w:rFonts w:ascii="Roboto Mono" w:hAnsi="Roboto Mono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06877A1E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Not necessarily</w:t>
            </w:r>
          </w:p>
        </w:tc>
      </w:tr>
      <w:tr w:rsidR="00C12F6D" w:rsidRPr="00C12F6D" w14:paraId="434F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0EAF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Reflection symmetry</w:t>
            </w:r>
          </w:p>
        </w:tc>
        <w:tc>
          <w:tcPr>
            <w:tcW w:w="0" w:type="auto"/>
            <w:vAlign w:val="center"/>
            <w:hideMark/>
          </w:tcPr>
          <w:p w14:paraId="6B1E1661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4D7A06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Not necessarily</w:t>
            </w:r>
          </w:p>
        </w:tc>
      </w:tr>
      <w:tr w:rsidR="00C12F6D" w:rsidRPr="00C12F6D" w14:paraId="0432D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473E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754AF461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Order 5</w:t>
            </w:r>
          </w:p>
        </w:tc>
        <w:tc>
          <w:tcPr>
            <w:tcW w:w="0" w:type="auto"/>
            <w:vAlign w:val="center"/>
            <w:hideMark/>
          </w:tcPr>
          <w:p w14:paraId="578E2BCB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Not necessarily</w:t>
            </w:r>
          </w:p>
        </w:tc>
      </w:tr>
      <w:tr w:rsidR="00C12F6D" w:rsidRPr="00C12F6D" w14:paraId="37001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6DE0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Circumcircle</w:t>
            </w:r>
          </w:p>
        </w:tc>
        <w:tc>
          <w:tcPr>
            <w:tcW w:w="0" w:type="auto"/>
            <w:vAlign w:val="center"/>
            <w:hideMark/>
          </w:tcPr>
          <w:p w14:paraId="054EEC3E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C9AD09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Not necessarily</w:t>
            </w:r>
          </w:p>
        </w:tc>
      </w:tr>
    </w:tbl>
    <w:p w14:paraId="19F407CB" w14:textId="77777777" w:rsidR="00C12F6D" w:rsidRDefault="00C12F6D" w:rsidP="00C12F6D">
      <w:pPr>
        <w:pStyle w:val="Heading2"/>
      </w:pPr>
      <w:r w:rsidRPr="00C12F6D">
        <w:t>Regular Pentagon vs Other Regular Polygons</w:t>
      </w:r>
    </w:p>
    <w:p w14:paraId="254E8E62" w14:textId="51B91925" w:rsidR="00C12F6D" w:rsidRDefault="00C12F6D" w:rsidP="00C12F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EA5066" w14:textId="28949A98" w:rsidR="0057716A" w:rsidRPr="00C12F6D" w:rsidRDefault="0057716A" w:rsidP="00C12F6D">
      <w:r>
        <w:rPr>
          <w:noProof/>
        </w:rPr>
        <w:drawing>
          <wp:inline distT="0" distB="0" distL="0" distR="0" wp14:anchorId="2785C6A1" wp14:editId="6E183E3C">
            <wp:extent cx="5943600" cy="2219325"/>
            <wp:effectExtent l="0" t="0" r="0" b="9525"/>
            <wp:docPr id="16540871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781"/>
        <w:gridCol w:w="2077"/>
        <w:gridCol w:w="1948"/>
      </w:tblGrid>
      <w:tr w:rsidR="00C12F6D" w:rsidRPr="00C12F6D" w14:paraId="1C4A9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BAA86" w14:textId="77777777" w:rsidR="00C12F6D" w:rsidRPr="00C12F6D" w:rsidRDefault="00C12F6D" w:rsidP="00C12F6D">
            <w:pPr>
              <w:rPr>
                <w:rFonts w:ascii="Roboto Mono" w:hAnsi="Roboto Mono"/>
                <w:b/>
                <w:bCs/>
              </w:rPr>
            </w:pPr>
            <w:r w:rsidRPr="00C12F6D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23299DDD" w14:textId="77777777" w:rsidR="00C12F6D" w:rsidRPr="00C12F6D" w:rsidRDefault="00C12F6D" w:rsidP="00C12F6D">
            <w:pPr>
              <w:rPr>
                <w:rFonts w:ascii="Roboto Mono" w:hAnsi="Roboto Mono"/>
                <w:b/>
                <w:bCs/>
              </w:rPr>
            </w:pPr>
            <w:r w:rsidRPr="00C12F6D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0E99F032" w14:textId="77777777" w:rsidR="00C12F6D" w:rsidRPr="00C12F6D" w:rsidRDefault="00C12F6D" w:rsidP="00C12F6D">
            <w:pPr>
              <w:rPr>
                <w:rFonts w:ascii="Roboto Mono" w:hAnsi="Roboto Mono"/>
                <w:b/>
                <w:bCs/>
              </w:rPr>
            </w:pPr>
            <w:r w:rsidRPr="00C12F6D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42A05786" w14:textId="77777777" w:rsidR="00C12F6D" w:rsidRPr="00C12F6D" w:rsidRDefault="00C12F6D" w:rsidP="00C12F6D">
            <w:pPr>
              <w:rPr>
                <w:rFonts w:ascii="Roboto Mono" w:hAnsi="Roboto Mono"/>
                <w:b/>
                <w:bCs/>
              </w:rPr>
            </w:pPr>
            <w:r w:rsidRPr="00C12F6D">
              <w:rPr>
                <w:rFonts w:ascii="Roboto Mono" w:hAnsi="Roboto Mono"/>
                <w:b/>
                <w:bCs/>
              </w:rPr>
              <w:t>Central Angle</w:t>
            </w:r>
          </w:p>
        </w:tc>
      </w:tr>
      <w:tr w:rsidR="00C12F6D" w:rsidRPr="00C12F6D" w14:paraId="6D5AE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7366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5C84F86E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3B6ED9" w14:textId="4450EE85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7186156" w14:textId="35A9175C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12F6D" w:rsidRPr="00C12F6D" w14:paraId="16A68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EB71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2F23561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F69039" w14:textId="07D1FAA7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E07A735" w14:textId="4FC6929C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12F6D" w:rsidRPr="00C12F6D" w14:paraId="5596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0A43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  <w:b/>
                <w:bCs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75B55E3D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ED4950" w14:textId="6F279C5F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F226558" w14:textId="58704C69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12F6D" w:rsidRPr="00C12F6D" w14:paraId="18134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5E79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lastRenderedPageBreak/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4C99F8A9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E547C8" w14:textId="4EEED99D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BFF9C11" w14:textId="3B374764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12F6D" w:rsidRPr="00C12F6D" w14:paraId="62D50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1CBE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7A3C7318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186A42" w14:textId="2CC2895E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900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4FB160A2" w14:textId="0B8D32A6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C12F6D" w:rsidRPr="00C12F6D" w14:paraId="09781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00F4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56996562" w14:textId="77777777" w:rsidR="00C12F6D" w:rsidRPr="00C12F6D" w:rsidRDefault="00C12F6D" w:rsidP="00C12F6D">
            <w:pPr>
              <w:rPr>
                <w:rFonts w:ascii="Roboto Mono" w:hAnsi="Roboto Mono"/>
              </w:rPr>
            </w:pPr>
            <w:r w:rsidRPr="00C12F6D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D34B26" w14:textId="744B50F2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5F6D5E3" w14:textId="38AEF466" w:rsidR="00C12F6D" w:rsidRPr="00C12F6D" w:rsidRDefault="00C12F6D" w:rsidP="00C12F6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5F928506" w14:textId="77777777" w:rsidR="00C12F6D" w:rsidRDefault="00C12F6D" w:rsidP="00C12F6D">
      <w:pPr>
        <w:pStyle w:val="Heading2"/>
      </w:pPr>
      <w:r w:rsidRPr="00C12F6D">
        <w:t>Classification</w:t>
      </w:r>
    </w:p>
    <w:p w14:paraId="64C80CDE" w14:textId="69A28114" w:rsidR="00C12F6D" w:rsidRDefault="00C12F6D" w:rsidP="00C12F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4F6C31" w14:textId="3CA413F9" w:rsidR="000E1348" w:rsidRPr="00C12F6D" w:rsidRDefault="000E1348" w:rsidP="00C12F6D">
      <w:r>
        <w:rPr>
          <w:noProof/>
        </w:rPr>
        <w:drawing>
          <wp:inline distT="0" distB="0" distL="0" distR="0" wp14:anchorId="77FF71FE" wp14:editId="7F21A3C7">
            <wp:extent cx="5943600" cy="2825750"/>
            <wp:effectExtent l="0" t="0" r="0" b="0"/>
            <wp:docPr id="7649420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6173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Types of Geometric Construction</w:t>
      </w:r>
    </w:p>
    <w:p w14:paraId="6BB653C0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Polygon Constructions</w:t>
      </w:r>
    </w:p>
    <w:p w14:paraId="4CB7EFB9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Triangle Constructions</w:t>
      </w:r>
    </w:p>
    <w:p w14:paraId="47747987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Quadrilateral Constructions</w:t>
      </w:r>
    </w:p>
    <w:p w14:paraId="5A670A68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Square</w:t>
      </w:r>
    </w:p>
    <w:p w14:paraId="3E0713D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Rectangle</w:t>
      </w:r>
    </w:p>
    <w:p w14:paraId="30920E8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Parallelogram</w:t>
      </w:r>
    </w:p>
    <w:p w14:paraId="6E452E6E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Rhombus</w:t>
      </w:r>
    </w:p>
    <w:p w14:paraId="6F1331C9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lastRenderedPageBreak/>
        <w:t xml:space="preserve">    </w:t>
      </w: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Trapezoid</w:t>
      </w:r>
    </w:p>
    <w:p w14:paraId="4E69E7B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Kite</w:t>
      </w:r>
    </w:p>
    <w:p w14:paraId="4FEBA036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Dart</w:t>
      </w:r>
    </w:p>
    <w:p w14:paraId="1D6E2910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Regular Polygon Constructions</w:t>
      </w:r>
    </w:p>
    <w:p w14:paraId="2629FE71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 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Regular Triangle</w:t>
      </w:r>
    </w:p>
    <w:p w14:paraId="3412EE4C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 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Square</w:t>
      </w:r>
    </w:p>
    <w:p w14:paraId="554CAAC1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 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Regular Pentagon</w:t>
      </w:r>
    </w:p>
    <w:p w14:paraId="793FA373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 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Regular Hexagon</w:t>
      </w:r>
    </w:p>
    <w:p w14:paraId="196E5DD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 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Other Regular Polygons</w:t>
      </w:r>
    </w:p>
    <w:p w14:paraId="3A133D67" w14:textId="77777777" w:rsidR="00C12F6D" w:rsidRDefault="00C12F6D" w:rsidP="00C12F6D">
      <w:pPr>
        <w:rPr>
          <w:rFonts w:ascii="Roboto Mono" w:hAnsi="Roboto Mono"/>
          <w:b/>
          <w:bCs/>
        </w:rPr>
      </w:pPr>
      <w:r w:rsidRPr="00C12F6D">
        <w:rPr>
          <w:rFonts w:ascii="Roboto Mono" w:hAnsi="Roboto Mono"/>
          <w:b/>
          <w:bCs/>
        </w:rPr>
        <w:t>Detailed Classification</w:t>
      </w:r>
    </w:p>
    <w:p w14:paraId="3BE107F0" w14:textId="77B9AD7F" w:rsidR="00D91CF7" w:rsidRPr="00C12F6D" w:rsidRDefault="00D91CF7" w:rsidP="00C12F6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AD7AE9" wp14:editId="6EB38DE2">
            <wp:extent cx="5943600" cy="3908425"/>
            <wp:effectExtent l="0" t="0" r="0" b="0"/>
            <wp:docPr id="21019067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5DA8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Constructing a Regular Pentagon</w:t>
      </w:r>
    </w:p>
    <w:p w14:paraId="7440A336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Basic Constructions Used</w:t>
      </w:r>
    </w:p>
    <w:p w14:paraId="6EC23CC2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lastRenderedPageBreak/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Circle</w:t>
      </w:r>
    </w:p>
    <w:p w14:paraId="2CA1DF48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Line Segment</w:t>
      </w:r>
    </w:p>
    <w:p w14:paraId="58FF89EC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Perpendicular Line</w:t>
      </w:r>
    </w:p>
    <w:p w14:paraId="5E5B087C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Perpendicular Bisector</w:t>
      </w:r>
    </w:p>
    <w:p w14:paraId="65617082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Angle Construction</w:t>
      </w:r>
    </w:p>
    <w:p w14:paraId="662627E8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Angle Bisector</w:t>
      </w:r>
    </w:p>
    <w:p w14:paraId="60D5D2B6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Copying a Length</w:t>
      </w:r>
    </w:p>
    <w:p w14:paraId="06016B62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</w:p>
    <w:p w14:paraId="7F814B37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Given Information</w:t>
      </w:r>
    </w:p>
    <w:p w14:paraId="1E2F7B29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Circumcircle</w:t>
      </w:r>
    </w:p>
    <w:p w14:paraId="1E94A93D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Side Length</w:t>
      </w:r>
    </w:p>
    <w:p w14:paraId="482D5EB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Diagonal</w:t>
      </w:r>
    </w:p>
    <w:p w14:paraId="0F97F00C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Circumradius</w:t>
      </w:r>
    </w:p>
    <w:p w14:paraId="52E0B41B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Center</w:t>
      </w:r>
    </w:p>
    <w:p w14:paraId="116A4F0C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  <w:r w:rsidRPr="00C12F6D">
        <w:rPr>
          <w:rFonts w:ascii="Roboto Mono" w:hAnsi="Roboto Mono"/>
        </w:rPr>
        <w:t xml:space="preserve">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Apothem</w:t>
      </w:r>
    </w:p>
    <w:p w14:paraId="36672DAA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│</w:t>
      </w:r>
    </w:p>
    <w:p w14:paraId="2F4FB657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Required Properties</w:t>
      </w:r>
    </w:p>
    <w:p w14:paraId="2012EA72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Five Equal Sides</w:t>
      </w:r>
    </w:p>
    <w:p w14:paraId="10B8CBCB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Five Equal Angles</w:t>
      </w:r>
    </w:p>
    <w:p w14:paraId="1C6EDCF3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Five Equal Central Angles</w:t>
      </w:r>
    </w:p>
    <w:p w14:paraId="641F2493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├──</w:t>
      </w:r>
      <w:r w:rsidRPr="00C12F6D">
        <w:rPr>
          <w:rFonts w:ascii="Roboto Mono" w:hAnsi="Roboto Mono"/>
        </w:rPr>
        <w:t xml:space="preserve"> Five Lines of Symmetry</w:t>
      </w:r>
    </w:p>
    <w:p w14:paraId="19CB147D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    </w:t>
      </w:r>
      <w:r w:rsidRPr="00C12F6D">
        <w:rPr>
          <w:rFonts w:ascii="MS Gothic" w:eastAsia="MS Gothic" w:hAnsi="MS Gothic" w:cs="MS Gothic" w:hint="eastAsia"/>
        </w:rPr>
        <w:t>└──</w:t>
      </w:r>
      <w:r w:rsidRPr="00C12F6D">
        <w:rPr>
          <w:rFonts w:ascii="Roboto Mono" w:hAnsi="Roboto Mono"/>
        </w:rPr>
        <w:t xml:space="preserve"> Fivefold Rotational Symmetry</w:t>
      </w:r>
    </w:p>
    <w:p w14:paraId="1EDDC745" w14:textId="77777777" w:rsidR="00C12F6D" w:rsidRDefault="00C12F6D" w:rsidP="00C12F6D">
      <w:pPr>
        <w:pStyle w:val="Heading2"/>
      </w:pPr>
      <w:r w:rsidRPr="00C12F6D">
        <w:t>Key Points</w:t>
      </w:r>
    </w:p>
    <w:p w14:paraId="2EC17902" w14:textId="4F4C1AD1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325CF6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lastRenderedPageBreak/>
        <w:t xml:space="preserve">A </w:t>
      </w:r>
      <w:r w:rsidRPr="00C12F6D">
        <w:rPr>
          <w:rFonts w:ascii="Roboto Mono" w:hAnsi="Roboto Mono"/>
          <w:b/>
          <w:bCs/>
        </w:rPr>
        <w:t>regular pentagon</w:t>
      </w:r>
      <w:r w:rsidRPr="00C12F6D">
        <w:rPr>
          <w:rFonts w:ascii="Roboto Mono" w:hAnsi="Roboto Mono"/>
        </w:rPr>
        <w:t xml:space="preserve"> has exactly </w:t>
      </w:r>
      <w:r w:rsidRPr="00C12F6D">
        <w:rPr>
          <w:rFonts w:ascii="Roboto Mono" w:hAnsi="Roboto Mono"/>
          <w:b/>
          <w:bCs/>
        </w:rPr>
        <w:t>5 equal sides</w:t>
      </w:r>
      <w:r w:rsidRPr="00C12F6D">
        <w:rPr>
          <w:rFonts w:ascii="Roboto Mono" w:hAnsi="Roboto Mono"/>
        </w:rPr>
        <w:t>.</w:t>
      </w:r>
    </w:p>
    <w:p w14:paraId="50251A5D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It has </w:t>
      </w:r>
      <w:r w:rsidRPr="00C12F6D">
        <w:rPr>
          <w:rFonts w:ascii="Roboto Mono" w:hAnsi="Roboto Mono"/>
          <w:b/>
          <w:bCs/>
        </w:rPr>
        <w:t>5 equal interior angles</w:t>
      </w:r>
      <w:r w:rsidRPr="00C12F6D">
        <w:rPr>
          <w:rFonts w:ascii="Roboto Mono" w:hAnsi="Roboto Mono"/>
        </w:rPr>
        <w:t>:</w:t>
      </w:r>
    </w:p>
    <w:p w14:paraId="3A714930" w14:textId="6D877C60" w:rsidR="00C12F6D" w:rsidRPr="00C12F6D" w:rsidRDefault="00C12F6D" w:rsidP="00C12F6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108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7118364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Its central and exterior angles are:</w:t>
      </w:r>
    </w:p>
    <w:p w14:paraId="65EA5BB5" w14:textId="286DF79E" w:rsidR="00C12F6D" w:rsidRPr="00C12F6D" w:rsidRDefault="00C12F6D" w:rsidP="00C12F6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ACD1A6C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It can be constructed exactly using a </w:t>
      </w:r>
      <w:r w:rsidRPr="00C12F6D">
        <w:rPr>
          <w:rFonts w:ascii="Roboto Mono" w:hAnsi="Roboto Mono"/>
          <w:b/>
          <w:bCs/>
        </w:rPr>
        <w:t>straightedge and compass</w:t>
      </w:r>
      <w:r w:rsidRPr="00C12F6D">
        <w:rPr>
          <w:rFonts w:ascii="Roboto Mono" w:hAnsi="Roboto Mono"/>
        </w:rPr>
        <w:t>.</w:t>
      </w:r>
    </w:p>
    <w:p w14:paraId="597BA21C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A circumcircle can be divided into five equal arcs to construct the pentagon.</w:t>
      </w:r>
    </w:p>
    <w:p w14:paraId="7706F631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A regular pentagon can also be constructed </w:t>
      </w:r>
      <w:r w:rsidRPr="00C12F6D">
        <w:rPr>
          <w:rFonts w:ascii="Roboto Mono" w:hAnsi="Roboto Mono"/>
          <w:b/>
          <w:bCs/>
        </w:rPr>
        <w:t>using its diagonal</w:t>
      </w:r>
      <w:r w:rsidRPr="00C12F6D">
        <w:rPr>
          <w:rFonts w:ascii="Roboto Mono" w:hAnsi="Roboto Mono"/>
        </w:rPr>
        <w:t>.</w:t>
      </w:r>
    </w:p>
    <w:p w14:paraId="611FB6D3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Its diagonal and side satisfy:</w:t>
      </w:r>
    </w:p>
    <w:p w14:paraId="18B5B4C4" w14:textId="1F33732D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=φ</m:t>
              </m:r>
            </m:e>
          </m:borderBox>
        </m:oMath>
      </m:oMathPara>
    </w:p>
    <w:p w14:paraId="0DE47D33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The golden ratio is:</w:t>
      </w:r>
    </w:p>
    <w:p w14:paraId="11A3D7A2" w14:textId="1D3D3D10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5942DFA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It has </w:t>
      </w:r>
      <w:r w:rsidRPr="00C12F6D">
        <w:rPr>
          <w:rFonts w:ascii="Roboto Mono" w:hAnsi="Roboto Mono"/>
          <w:b/>
          <w:bCs/>
        </w:rPr>
        <w:t>5 lines of reflection symmetry</w:t>
      </w:r>
      <w:r w:rsidRPr="00C12F6D">
        <w:rPr>
          <w:rFonts w:ascii="Roboto Mono" w:hAnsi="Roboto Mono"/>
        </w:rPr>
        <w:t>.</w:t>
      </w:r>
    </w:p>
    <w:p w14:paraId="30B4BEA4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 xml:space="preserve">It has </w:t>
      </w:r>
      <w:r w:rsidRPr="00C12F6D">
        <w:rPr>
          <w:rFonts w:ascii="Roboto Mono" w:hAnsi="Roboto Mono"/>
          <w:b/>
          <w:bCs/>
        </w:rPr>
        <w:t>rotational symmetry of order 5</w:t>
      </w:r>
      <w:r w:rsidRPr="00C12F6D">
        <w:rPr>
          <w:rFonts w:ascii="Roboto Mono" w:hAnsi="Roboto Mono"/>
        </w:rPr>
        <w:t>.</w:t>
      </w:r>
    </w:p>
    <w:p w14:paraId="210265DB" w14:textId="77777777" w:rsidR="00C12F6D" w:rsidRPr="00C12F6D" w:rsidRDefault="00C12F6D" w:rsidP="00C12F6D">
      <w:pPr>
        <w:numPr>
          <w:ilvl w:val="0"/>
          <w:numId w:val="11"/>
        </w:numPr>
        <w:rPr>
          <w:rFonts w:ascii="Roboto Mono" w:hAnsi="Roboto Mono"/>
        </w:rPr>
      </w:pPr>
      <w:r w:rsidRPr="00C12F6D">
        <w:rPr>
          <w:rFonts w:ascii="Roboto Mono" w:hAnsi="Roboto Mono"/>
        </w:rPr>
        <w:t>Its five diagonals can form a pentagram.</w:t>
      </w:r>
    </w:p>
    <w:p w14:paraId="740A58F3" w14:textId="77777777" w:rsidR="00C12F6D" w:rsidRDefault="00C12F6D" w:rsidP="00C12F6D">
      <w:pPr>
        <w:pStyle w:val="Heading2"/>
      </w:pPr>
      <w:r w:rsidRPr="00C12F6D">
        <w:t>Conclusion</w:t>
      </w:r>
    </w:p>
    <w:p w14:paraId="1226183B" w14:textId="5A7C59C3" w:rsidR="00C12F6D" w:rsidRPr="00C12F6D" w:rsidRDefault="00C12F6D" w:rsidP="00C12F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034CAD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  <w:b/>
          <w:bCs/>
        </w:rPr>
        <w:t>Constructing a Regular Pentagon</w:t>
      </w:r>
      <w:r w:rsidRPr="00C12F6D">
        <w:rPr>
          <w:rFonts w:ascii="Roboto Mono" w:hAnsi="Roboto Mono"/>
        </w:rPr>
        <w:t xml:space="preserve"> is the exact geometric construction of a five-sided regular polygon using straightedge-and-compass techniques. It can be constructed from a </w:t>
      </w:r>
      <w:r w:rsidRPr="00C12F6D">
        <w:rPr>
          <w:rFonts w:ascii="Roboto Mono" w:hAnsi="Roboto Mono"/>
          <w:b/>
          <w:bCs/>
        </w:rPr>
        <w:t>circumcircle, side, diagonal, center, circumradius, or apothem</w:t>
      </w:r>
      <w:r w:rsidRPr="00C12F6D">
        <w:rPr>
          <w:rFonts w:ascii="Roboto Mono" w:hAnsi="Roboto Mono"/>
        </w:rPr>
        <w:t xml:space="preserve">. The diagonal provides a particularly important construction </w:t>
      </w:r>
      <w:r w:rsidRPr="00C12F6D">
        <w:rPr>
          <w:rFonts w:ascii="Roboto Mono" w:hAnsi="Roboto Mono"/>
        </w:rPr>
        <w:lastRenderedPageBreak/>
        <w:t xml:space="preserve">relationship because the ratio of the diagonal to the side is the </w:t>
      </w:r>
      <w:r w:rsidRPr="00C12F6D">
        <w:rPr>
          <w:rFonts w:ascii="Roboto Mono" w:hAnsi="Roboto Mono"/>
          <w:b/>
          <w:bCs/>
        </w:rPr>
        <w:t>golden ratio</w:t>
      </w:r>
      <w:r w:rsidRPr="00C12F6D">
        <w:rPr>
          <w:rFonts w:ascii="Roboto Mono" w:hAnsi="Roboto Mono"/>
        </w:rPr>
        <w:t>:</w:t>
      </w:r>
    </w:p>
    <w:p w14:paraId="35A15FFD" w14:textId="7590960C" w:rsidR="00C12F6D" w:rsidRPr="00C12F6D" w:rsidRDefault="00C12F6D" w:rsidP="00C12F6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Diagonal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Side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AEC5045" w14:textId="77777777" w:rsidR="00C12F6D" w:rsidRPr="00C12F6D" w:rsidRDefault="00C12F6D" w:rsidP="00C12F6D">
      <w:pPr>
        <w:rPr>
          <w:rFonts w:ascii="Roboto Mono" w:hAnsi="Roboto Mono"/>
        </w:rPr>
      </w:pPr>
      <w:r w:rsidRPr="00C12F6D">
        <w:rPr>
          <w:rFonts w:ascii="Roboto Mono" w:hAnsi="Roboto Mono"/>
        </w:rPr>
        <w:t>Thus, the regular pentagon connects fundamental geometric constructions—circles, perpendicular bisectors, angles, equal chords, and length transfer—with the golden ratio.</w:t>
      </w:r>
    </w:p>
    <w:p w14:paraId="29279570" w14:textId="77777777" w:rsidR="00CC6E36" w:rsidRPr="00CC6E36" w:rsidRDefault="00CC6E36" w:rsidP="00CC6E36">
      <w:pPr>
        <w:rPr>
          <w:rFonts w:ascii="Roboto Mono" w:hAnsi="Roboto Mono"/>
        </w:rPr>
      </w:pPr>
    </w:p>
    <w:sectPr w:rsidR="00CC6E36" w:rsidRPr="00CC6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706"/>
    <w:multiLevelType w:val="multilevel"/>
    <w:tmpl w:val="C506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425D8"/>
    <w:multiLevelType w:val="multilevel"/>
    <w:tmpl w:val="F2DE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A64B6"/>
    <w:multiLevelType w:val="multilevel"/>
    <w:tmpl w:val="B70C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B3C1B"/>
    <w:multiLevelType w:val="multilevel"/>
    <w:tmpl w:val="2C7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438C8"/>
    <w:multiLevelType w:val="multilevel"/>
    <w:tmpl w:val="0748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73008A"/>
    <w:multiLevelType w:val="multilevel"/>
    <w:tmpl w:val="CE3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A5D69"/>
    <w:multiLevelType w:val="multilevel"/>
    <w:tmpl w:val="8F1C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F9301C"/>
    <w:multiLevelType w:val="multilevel"/>
    <w:tmpl w:val="E0B2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66B4C"/>
    <w:multiLevelType w:val="multilevel"/>
    <w:tmpl w:val="244E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13D95"/>
    <w:multiLevelType w:val="multilevel"/>
    <w:tmpl w:val="9884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A927E2"/>
    <w:multiLevelType w:val="multilevel"/>
    <w:tmpl w:val="9CA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150248">
    <w:abstractNumId w:val="1"/>
  </w:num>
  <w:num w:numId="2" w16cid:durableId="704520894">
    <w:abstractNumId w:val="2"/>
  </w:num>
  <w:num w:numId="3" w16cid:durableId="509491114">
    <w:abstractNumId w:val="6"/>
  </w:num>
  <w:num w:numId="4" w16cid:durableId="1462920806">
    <w:abstractNumId w:val="10"/>
  </w:num>
  <w:num w:numId="5" w16cid:durableId="880744713">
    <w:abstractNumId w:val="3"/>
  </w:num>
  <w:num w:numId="6" w16cid:durableId="263420941">
    <w:abstractNumId w:val="5"/>
  </w:num>
  <w:num w:numId="7" w16cid:durableId="1024476159">
    <w:abstractNumId w:val="7"/>
  </w:num>
  <w:num w:numId="8" w16cid:durableId="485972827">
    <w:abstractNumId w:val="4"/>
  </w:num>
  <w:num w:numId="9" w16cid:durableId="1639457189">
    <w:abstractNumId w:val="9"/>
  </w:num>
  <w:num w:numId="10" w16cid:durableId="1974869529">
    <w:abstractNumId w:val="0"/>
  </w:num>
  <w:num w:numId="11" w16cid:durableId="4685493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A4"/>
    <w:rsid w:val="000E1348"/>
    <w:rsid w:val="00287368"/>
    <w:rsid w:val="002D1F4F"/>
    <w:rsid w:val="002F7554"/>
    <w:rsid w:val="00407F05"/>
    <w:rsid w:val="0057716A"/>
    <w:rsid w:val="006A0CF6"/>
    <w:rsid w:val="00711B4D"/>
    <w:rsid w:val="008927D2"/>
    <w:rsid w:val="008952B3"/>
    <w:rsid w:val="009924A4"/>
    <w:rsid w:val="00A70480"/>
    <w:rsid w:val="00AE10EA"/>
    <w:rsid w:val="00B75704"/>
    <w:rsid w:val="00BA057E"/>
    <w:rsid w:val="00C12F6D"/>
    <w:rsid w:val="00C669AB"/>
    <w:rsid w:val="00CC5BDD"/>
    <w:rsid w:val="00CC6E36"/>
    <w:rsid w:val="00D91CF7"/>
    <w:rsid w:val="00FA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1885"/>
  <w15:chartTrackingRefBased/>
  <w15:docId w15:val="{EC27D200-E6E9-4658-A249-28AB9795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1647</Words>
  <Characters>9389</Characters>
  <Application>Microsoft Office Word</Application>
  <DocSecurity>0</DocSecurity>
  <Lines>78</Lines>
  <Paragraphs>22</Paragraphs>
  <ScaleCrop>false</ScaleCrop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2026-09-29T06:25:00Z</dcterms:created>
  <dcterms:modified xsi:type="dcterms:W3CDTF">2026-09-29T06:35:00Z</dcterms:modified>
</cp:coreProperties>
</file>